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6D80" w14:textId="77777777" w:rsidR="00325EF9" w:rsidRDefault="00B8490E" w:rsidP="00A70561">
      <w:pPr>
        <w:pStyle w:val="1"/>
        <w:numPr>
          <w:ilvl w:val="0"/>
          <w:numId w:val="0"/>
        </w:numPr>
        <w:ind w:left="709"/>
        <w:rPr>
          <w:noProof/>
        </w:rPr>
      </w:pPr>
      <w:bookmarkStart w:id="0" w:name="_Toc14376875"/>
      <w:bookmarkStart w:id="1" w:name="_Toc194057735"/>
      <w:r>
        <w:t>Содержание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B2CCF2" w14:textId="29F79E1D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5" w:history="1">
        <w:r w:rsidRPr="00085605">
          <w:rPr>
            <w:rStyle w:val="a9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D4D15" w14:textId="214ABE65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6" w:history="1">
        <w:r w:rsidRPr="00085605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33116B" w14:textId="2E94F97F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7" w:history="1">
        <w:r w:rsidRPr="00085605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301A33" w14:textId="02F474CB" w:rsidR="00325EF9" w:rsidRDefault="00325EF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8" w:history="1">
        <w:r w:rsidRPr="00085605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69F8AE" w14:textId="3A7C15E5" w:rsidR="00325EF9" w:rsidRDefault="00325EF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39" w:history="1">
        <w:r w:rsidRPr="00085605">
          <w:rPr>
            <w:rStyle w:val="a9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762977" w14:textId="2E0FDA1D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0" w:history="1">
        <w:r w:rsidRPr="00085605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21969E" w14:textId="7FF721E4" w:rsidR="00325EF9" w:rsidRDefault="00325EF9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1" w:history="1">
        <w:r w:rsidRPr="00085605">
          <w:rPr>
            <w:rStyle w:val="a9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85605">
          <w:rPr>
            <w:rStyle w:val="a9"/>
            <w:noProof/>
          </w:rPr>
          <w:t>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9C03D0" w14:textId="0737C9D0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2" w:history="1">
        <w:r w:rsidRPr="00085605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4B294B" w14:textId="4D2D921C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3" w:history="1">
        <w:r w:rsidRPr="00085605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7BD6D8" w14:textId="216D92BA" w:rsidR="00325EF9" w:rsidRDefault="00325EF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57744" w:history="1">
        <w:r w:rsidRPr="00085605">
          <w:rPr>
            <w:rStyle w:val="a9"/>
            <w:noProof/>
          </w:rPr>
          <w:t>Приложение А. Конструкторская 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497751" w14:textId="77777777" w:rsidR="00B8490E" w:rsidRDefault="00B8490E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 w:val="32"/>
          <w:szCs w:val="28"/>
        </w:rPr>
      </w:pPr>
      <w:r>
        <w:fldChar w:fldCharType="end"/>
      </w:r>
      <w:r>
        <w:br w:type="page"/>
      </w:r>
    </w:p>
    <w:p w14:paraId="5B734081" w14:textId="77777777" w:rsidR="00CB41BA" w:rsidRDefault="00A02BD1" w:rsidP="00A02BD1">
      <w:pPr>
        <w:pStyle w:val="1"/>
        <w:numPr>
          <w:ilvl w:val="0"/>
          <w:numId w:val="0"/>
        </w:numPr>
        <w:ind w:left="709"/>
      </w:pPr>
      <w:bookmarkStart w:id="2" w:name="_Toc194057736"/>
      <w:r>
        <w:lastRenderedPageBreak/>
        <w:t>Введение</w:t>
      </w:r>
      <w:bookmarkEnd w:id="2"/>
    </w:p>
    <w:p w14:paraId="13F23AC4" w14:textId="7E396091" w:rsidR="00325EF9" w:rsidRPr="009C62B7" w:rsidRDefault="00325EF9" w:rsidP="00325EF9">
      <w:r>
        <w:t>Текст.</w:t>
      </w:r>
      <w:r w:rsidRPr="00325EF9">
        <w:t xml:space="preserve"> </w:t>
      </w:r>
      <w:r>
        <w:t>Текст.</w:t>
      </w:r>
      <w:r w:rsidRPr="00325EF9">
        <w:t xml:space="preserve"> </w:t>
      </w:r>
      <w:r>
        <w:t>Текст.</w:t>
      </w:r>
    </w:p>
    <w:p w14:paraId="7A3A92EF" w14:textId="77777777" w:rsidR="00325EF9" w:rsidRPr="009C62B7" w:rsidRDefault="00325EF9" w:rsidP="00325EF9">
      <w:r>
        <w:t>Текст.</w:t>
      </w:r>
    </w:p>
    <w:p w14:paraId="3423C932" w14:textId="77777777" w:rsidR="00325EF9" w:rsidRPr="009C62B7" w:rsidRDefault="00325EF9" w:rsidP="00325EF9">
      <w:r>
        <w:t>Текст.</w:t>
      </w:r>
    </w:p>
    <w:p w14:paraId="30C8258F" w14:textId="64A21F3B" w:rsidR="00BC366C" w:rsidRDefault="00325EF9" w:rsidP="00BC366C">
      <w:r>
        <w:t>Текст.</w:t>
      </w:r>
      <w:r w:rsidR="00BC366C">
        <w:br w:type="page"/>
      </w:r>
    </w:p>
    <w:p w14:paraId="0955A815" w14:textId="1C88FDCC" w:rsidR="00D8490B" w:rsidRDefault="00325EF9" w:rsidP="00D8490B">
      <w:pPr>
        <w:pStyle w:val="1"/>
      </w:pPr>
      <w:bookmarkStart w:id="3" w:name="_Toc194057737"/>
      <w:r>
        <w:lastRenderedPageBreak/>
        <w:t>Раздел</w:t>
      </w:r>
      <w:bookmarkEnd w:id="3"/>
    </w:p>
    <w:p w14:paraId="361DEBE5" w14:textId="674E8144" w:rsidR="0012191C" w:rsidRDefault="00325EF9" w:rsidP="00D8490B">
      <w:pPr>
        <w:pStyle w:val="2"/>
      </w:pPr>
      <w:bookmarkStart w:id="4" w:name="_Toc194057738"/>
      <w:r>
        <w:t>Подраздел</w:t>
      </w:r>
      <w:bookmarkEnd w:id="4"/>
    </w:p>
    <w:p w14:paraId="30B13318" w14:textId="52A89BEA" w:rsidR="00325EF9" w:rsidRDefault="00325EF9" w:rsidP="00413302">
      <w:r>
        <w:t xml:space="preserve">Ссылка </w:t>
      </w:r>
      <w:r w:rsidRPr="00413302">
        <w:t>[</w:t>
      </w:r>
      <w:r>
        <w:t>1</w:t>
      </w:r>
      <w:r w:rsidRPr="00413302">
        <w:t>]</w:t>
      </w:r>
      <w:r>
        <w:t>.</w:t>
      </w:r>
    </w:p>
    <w:p w14:paraId="68386273" w14:textId="10BD4CE0" w:rsidR="00185A3A" w:rsidRPr="00185A3A" w:rsidRDefault="00185A3A" w:rsidP="00325EF9">
      <w:r w:rsidRPr="00325EF9">
        <w:t xml:space="preserve">На рисунке </w:t>
      </w:r>
      <w:r w:rsidR="00325EF9">
        <w:fldChar w:fldCharType="begin"/>
      </w:r>
      <w:r w:rsidR="00325EF9">
        <w:instrText xml:space="preserve"> STYLEREF 1 \s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  <w:r w:rsidR="00325EF9">
        <w:t>.</w:t>
      </w:r>
      <w:r w:rsidR="00325EF9">
        <w:fldChar w:fldCharType="begin"/>
      </w:r>
      <w:r w:rsidR="00325EF9">
        <w:instrText xml:space="preserve"> SEQ Рисунок_2 \* ARABIC \s 1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  <w:r w:rsidR="00325EF9" w:rsidRPr="00325EF9">
        <w:t xml:space="preserve"> </w:t>
      </w:r>
      <w:r w:rsidRPr="00325EF9">
        <w:t xml:space="preserve">представлена схема амплитуды </w:t>
      </w:r>
      <w:r w:rsidR="007A3770" w:rsidRPr="00325EF9">
        <w:t xml:space="preserve">активного </w:t>
      </w:r>
      <w:r w:rsidRPr="00325EF9">
        <w:t>движения в лучезапястном</w:t>
      </w:r>
      <w:r>
        <w:t xml:space="preserve"> суставе</w:t>
      </w:r>
      <w:r w:rsidR="007A3770">
        <w:t xml:space="preserve"> с вытянутыми пальцами.</w:t>
      </w:r>
    </w:p>
    <w:p w14:paraId="5625CD70" w14:textId="77777777" w:rsidR="00F94324" w:rsidRDefault="00185A3A" w:rsidP="00F94324">
      <w:pPr>
        <w:pStyle w:val="af0"/>
      </w:pPr>
      <w:r>
        <w:rPr>
          <w:noProof/>
          <w:lang w:eastAsia="ru-RU"/>
        </w:rPr>
        <w:drawing>
          <wp:inline distT="0" distB="0" distL="0" distR="0" wp14:anchorId="44305875" wp14:editId="0DBE60B7">
            <wp:extent cx="5939790" cy="213476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1E9A" w14:textId="77777777" w:rsidR="007A3770" w:rsidRDefault="007A3770" w:rsidP="007A3770">
      <w:pPr>
        <w:pStyle w:val="af0"/>
      </w:pPr>
      <w:r>
        <w:rPr>
          <w:lang w:val="en-US"/>
        </w:rPr>
        <w:t>a</w:t>
      </w:r>
      <w:r w:rsidRPr="00185A3A">
        <w:t xml:space="preserve">) </w:t>
      </w:r>
      <w:r>
        <w:t xml:space="preserve">приведение и отведение; </w:t>
      </w:r>
      <w:r>
        <w:tab/>
        <w:t xml:space="preserve">                        </w:t>
      </w:r>
      <w:r>
        <w:rPr>
          <w:lang w:val="en-US"/>
        </w:rPr>
        <w:t>b</w:t>
      </w:r>
      <w:r w:rsidRPr="00185A3A">
        <w:t xml:space="preserve">) </w:t>
      </w:r>
      <w:r>
        <w:t>сгибание и разгибание.</w:t>
      </w:r>
    </w:p>
    <w:p w14:paraId="5A6DB669" w14:textId="77777777" w:rsidR="007A3770" w:rsidRPr="007A3770" w:rsidRDefault="007A3770" w:rsidP="007A3770">
      <w:pPr>
        <w:pStyle w:val="af0"/>
        <w:rPr>
          <w:sz w:val="18"/>
        </w:rPr>
      </w:pPr>
    </w:p>
    <w:p w14:paraId="47DB95A9" w14:textId="49B0E9E6" w:rsidR="00325EF9" w:rsidRDefault="00325EF9" w:rsidP="00325EF9">
      <w:pPr>
        <w:pStyle w:val="af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F94324" w:rsidRPr="00185A3A">
        <w:t xml:space="preserve">– </w:t>
      </w:r>
      <w:r w:rsidR="00F94324" w:rsidRPr="00F94324">
        <w:t>Оси</w:t>
      </w:r>
      <w:r w:rsidR="00F94324" w:rsidRPr="00185A3A">
        <w:t xml:space="preserve"> </w:t>
      </w:r>
      <w:r w:rsidR="00F94324" w:rsidRPr="00F94324">
        <w:t>и</w:t>
      </w:r>
      <w:r w:rsidR="00F94324" w:rsidRPr="00185A3A">
        <w:t xml:space="preserve"> </w:t>
      </w:r>
      <w:r w:rsidR="00F94324" w:rsidRPr="00F94324">
        <w:t>амплитуда</w:t>
      </w:r>
      <w:r w:rsidR="00F94324" w:rsidRPr="00185A3A">
        <w:t xml:space="preserve"> </w:t>
      </w:r>
      <w:r w:rsidR="00F94324" w:rsidRPr="00F94324">
        <w:t>движения</w:t>
      </w:r>
      <w:r w:rsidR="00F94324" w:rsidRPr="00185A3A">
        <w:t xml:space="preserve"> </w:t>
      </w:r>
      <w:r w:rsidR="00F94324" w:rsidRPr="00F94324">
        <w:t>запястья</w:t>
      </w:r>
    </w:p>
    <w:p w14:paraId="5B3B6553" w14:textId="01ECDB4B" w:rsidR="00325EF9" w:rsidRPr="00325EF9" w:rsidRDefault="00325EF9" w:rsidP="00325EF9">
      <w:r>
        <w:t>Текст. Текст.</w:t>
      </w:r>
    </w:p>
    <w:p w14:paraId="1F9A16DB" w14:textId="646B35A2" w:rsidR="00566F87" w:rsidRDefault="00325EF9" w:rsidP="00566F87">
      <w:pPr>
        <w:pStyle w:val="2"/>
      </w:pPr>
      <w:bookmarkStart w:id="5" w:name="_Toc194057739"/>
      <w:r>
        <w:t>Подраздел</w:t>
      </w:r>
      <w:bookmarkEnd w:id="5"/>
    </w:p>
    <w:p w14:paraId="7FF57757" w14:textId="4C2A7853" w:rsidR="00325EF9" w:rsidRDefault="00325EF9" w:rsidP="00325EF9">
      <w:r>
        <w:t>Текст. Текст.</w:t>
      </w:r>
    </w:p>
    <w:p w14:paraId="1456D688" w14:textId="1D513A09" w:rsidR="00325EF9" w:rsidRDefault="00325EF9" w:rsidP="00325EF9">
      <w:r>
        <w:t>Текст. Текст.</w:t>
      </w:r>
    </w:p>
    <w:p w14:paraId="2E8045DE" w14:textId="7219D8E1" w:rsidR="00C10595" w:rsidRDefault="00325EF9" w:rsidP="006F1BB5">
      <w:r>
        <w:t>Текст. Текст.</w:t>
      </w:r>
      <w:r w:rsidR="00C10595">
        <w:br w:type="page"/>
      </w:r>
    </w:p>
    <w:p w14:paraId="0A052633" w14:textId="1BEF2CC8" w:rsidR="005D3A22" w:rsidRDefault="00325EF9" w:rsidP="005D3A22">
      <w:pPr>
        <w:pStyle w:val="1"/>
      </w:pPr>
      <w:bookmarkStart w:id="6" w:name="_Toc194057740"/>
      <w:r>
        <w:lastRenderedPageBreak/>
        <w:t>Р</w:t>
      </w:r>
      <w:r w:rsidR="005D3A22">
        <w:t>аздел</w:t>
      </w:r>
      <w:bookmarkEnd w:id="6"/>
    </w:p>
    <w:p w14:paraId="0297301F" w14:textId="7CD47319" w:rsidR="005D3A22" w:rsidRDefault="005D3A22" w:rsidP="00325EF9">
      <w:r>
        <w:t xml:space="preserve">Изображение модели представлено на рисунке </w:t>
      </w:r>
      <w:r w:rsidR="00325EF9">
        <w:fldChar w:fldCharType="begin"/>
      </w:r>
      <w:r w:rsidR="00325EF9">
        <w:instrText xml:space="preserve"> STYLEREF 1 \s </w:instrText>
      </w:r>
      <w:r w:rsidR="00325EF9">
        <w:fldChar w:fldCharType="separate"/>
      </w:r>
      <w:r w:rsidR="00325EF9">
        <w:rPr>
          <w:noProof/>
        </w:rPr>
        <w:t>2</w:t>
      </w:r>
      <w:r w:rsidR="00325EF9">
        <w:fldChar w:fldCharType="end"/>
      </w:r>
      <w:r w:rsidR="00325EF9">
        <w:t>.</w:t>
      </w:r>
      <w:r w:rsidR="00325EF9">
        <w:fldChar w:fldCharType="begin"/>
      </w:r>
      <w:r w:rsidR="00325EF9">
        <w:instrText xml:space="preserve"> SEQ Рисунок_2 \* ARABIC \s 1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</w:p>
    <w:p w14:paraId="7D1DD493" w14:textId="2C7EC180" w:rsidR="005D3A22" w:rsidRDefault="00B72735" w:rsidP="005D3A22">
      <w:pPr>
        <w:pStyle w:val="af0"/>
      </w:pPr>
      <w:r>
        <w:rPr>
          <w:noProof/>
        </w:rPr>
        <w:drawing>
          <wp:inline distT="0" distB="0" distL="0" distR="0" wp14:anchorId="06B3BCFD" wp14:editId="698EF5F6">
            <wp:extent cx="5935345" cy="4351655"/>
            <wp:effectExtent l="0" t="0" r="825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5" b="19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F7E6" w14:textId="6CEEC6F3" w:rsidR="00234DE7" w:rsidRDefault="00325EF9" w:rsidP="00325EF9">
      <w:pPr>
        <w:pStyle w:val="af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5D3A22">
        <w:t>– Предварительная 3</w:t>
      </w:r>
      <w:r w:rsidR="005D3A22">
        <w:rPr>
          <w:lang w:val="en-US"/>
        </w:rPr>
        <w:t>D</w:t>
      </w:r>
      <w:r w:rsidR="005D3A22" w:rsidRPr="005D3A22">
        <w:t>-</w:t>
      </w:r>
      <w:r w:rsidR="005D3A22">
        <w:t>модель тренажера</w:t>
      </w:r>
    </w:p>
    <w:p w14:paraId="14E32413" w14:textId="2C4CF7CB" w:rsidR="00234DE7" w:rsidRDefault="00325EF9" w:rsidP="00AA78A9">
      <w:r>
        <w:t>Текст. Текст</w:t>
      </w:r>
      <w:r w:rsidR="00234DE7">
        <w:t>.</w:t>
      </w:r>
    </w:p>
    <w:p w14:paraId="00745E76" w14:textId="29EDB75A" w:rsidR="00325EF9" w:rsidRDefault="00325EF9" w:rsidP="00B72735">
      <w:r>
        <w:t>Таким образом, для определения примерной стоимости изготовления необходимо знать массу затрачиваемой нити:</w:t>
      </w:r>
    </w:p>
    <w:p w14:paraId="7F5473CD" w14:textId="5B443211" w:rsidR="00325EF9" w:rsidRDefault="00325EF9" w:rsidP="00325EF9">
      <w:pPr>
        <w:pStyle w:val="af0"/>
      </w:pPr>
      <w:r>
        <w:tab/>
      </w:r>
      <w:r w:rsidRPr="00BB2713">
        <w:rPr>
          <w:position w:val="-26"/>
        </w:rPr>
        <w:object w:dxaOrig="1860" w:dyaOrig="740" w14:anchorId="77250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94pt;height:37.35pt" o:ole="">
            <v:imagedata r:id="rId10" o:title=""/>
          </v:shape>
          <o:OLEObject Type="Embed" ProgID="Equation.DSMT4" ShapeID="_x0000_i1072" DrawAspect="Content" ObjectID="_1804671939" r:id="rId11"/>
        </w:object>
      </w:r>
      <w:r>
        <w:t>,</w:t>
      </w:r>
      <w:r>
        <w:tab/>
        <w:t>(</w:t>
      </w:r>
      <w:r w:rsidR="00B72735">
        <w:fldChar w:fldCharType="begin"/>
      </w:r>
      <w:r w:rsidR="00B72735">
        <w:instrText xml:space="preserve"> STYLEREF 1 \s </w:instrText>
      </w:r>
      <w:r w:rsidR="00B72735">
        <w:fldChar w:fldCharType="separate"/>
      </w:r>
      <w:r w:rsidR="00B72735">
        <w:rPr>
          <w:noProof/>
        </w:rPr>
        <w:t>2</w:t>
      </w:r>
      <w:r w:rsidR="00B72735">
        <w:fldChar w:fldCharType="end"/>
      </w:r>
      <w:r w:rsidR="00B72735">
        <w:t>.</w:t>
      </w:r>
      <w:r w:rsidR="00B72735">
        <w:fldChar w:fldCharType="begin"/>
      </w:r>
      <w:r w:rsidR="00B72735">
        <w:instrText xml:space="preserve"> SEQ Формула \* ARABIC \s 1 </w:instrText>
      </w:r>
      <w:r w:rsidR="00B72735">
        <w:fldChar w:fldCharType="separate"/>
      </w:r>
      <w:r w:rsidR="00B72735">
        <w:rPr>
          <w:noProof/>
        </w:rPr>
        <w:t>2</w:t>
      </w:r>
      <w:r w:rsidR="00B72735">
        <w:fldChar w:fldCharType="end"/>
      </w:r>
      <w:r>
        <w:t xml:space="preserve">) </w:t>
      </w:r>
    </w:p>
    <w:p w14:paraId="65EB7230" w14:textId="77777777" w:rsidR="00325EF9" w:rsidRDefault="00325EF9" w:rsidP="00325EF9">
      <w:r>
        <w:t>где</w:t>
      </w:r>
      <w:r>
        <w:tab/>
      </w:r>
      <w:r w:rsidRPr="00134925">
        <w:rPr>
          <w:position w:val="-28"/>
        </w:rPr>
        <w:object w:dxaOrig="1500" w:dyaOrig="720" w14:anchorId="63982D75">
          <v:shape id="_x0000_i1042" type="#_x0000_t75" style="width:75.35pt;height:36.65pt" o:ole="">
            <v:imagedata r:id="rId12" o:title=""/>
          </v:shape>
          <o:OLEObject Type="Embed" ProgID="Equation.DSMT4" ShapeID="_x0000_i1042" DrawAspect="Content" ObjectID="_1804671940" r:id="rId13"/>
        </w:object>
      </w:r>
      <w:r>
        <w:t xml:space="preserve"> – плотность </w:t>
      </w:r>
      <w:r>
        <w:rPr>
          <w:lang w:val="en-US"/>
        </w:rPr>
        <w:t>PLA</w:t>
      </w:r>
      <w:r>
        <w:t xml:space="preserve"> пластика;</w:t>
      </w:r>
    </w:p>
    <w:p w14:paraId="148878E0" w14:textId="77777777" w:rsidR="00325EF9" w:rsidRDefault="00325EF9" w:rsidP="00325EF9">
      <w:r>
        <w:tab/>
      </w:r>
      <w:r w:rsidRPr="00134925">
        <w:rPr>
          <w:position w:val="-12"/>
        </w:rPr>
        <w:object w:dxaOrig="1380" w:dyaOrig="360" w14:anchorId="6014D8B7">
          <v:shape id="_x0000_i1043" type="#_x0000_t75" style="width:68.65pt;height:19.35pt" o:ole="">
            <v:imagedata r:id="rId14" o:title=""/>
          </v:shape>
          <o:OLEObject Type="Embed" ProgID="Equation.DSMT4" ShapeID="_x0000_i1043" DrawAspect="Content" ObjectID="_1804671941" r:id="rId15"/>
        </w:object>
      </w:r>
      <w:r>
        <w:t xml:space="preserve"> – диаметр нити;</w:t>
      </w:r>
    </w:p>
    <w:p w14:paraId="5291F042" w14:textId="77777777" w:rsidR="00325EF9" w:rsidRDefault="00325EF9" w:rsidP="00325EF9">
      <w:r>
        <w:tab/>
      </w:r>
      <w:r w:rsidRPr="00134925">
        <w:rPr>
          <w:position w:val="-4"/>
        </w:rPr>
        <w:object w:dxaOrig="240" w:dyaOrig="279" w14:anchorId="1ACABDF3">
          <v:shape id="_x0000_i1044" type="#_x0000_t75" style="width:12pt;height:14pt" o:ole="">
            <v:imagedata r:id="rId16" o:title=""/>
          </v:shape>
          <o:OLEObject Type="Embed" ProgID="Equation.DSMT4" ShapeID="_x0000_i1044" DrawAspect="Content" ObjectID="_1804671942" r:id="rId17"/>
        </w:object>
      </w:r>
      <w:r>
        <w:t xml:space="preserve"> </w:t>
      </w:r>
      <w:r w:rsidRPr="00134925">
        <w:t xml:space="preserve">– </w:t>
      </w:r>
      <w:r>
        <w:t>длина расходуемой нити.</w:t>
      </w:r>
    </w:p>
    <w:p w14:paraId="67926B23" w14:textId="77777777" w:rsidR="00325EF9" w:rsidRPr="00234DE7" w:rsidRDefault="00325EF9" w:rsidP="00AA78A9"/>
    <w:p w14:paraId="68EBA792" w14:textId="283171B1" w:rsidR="00234DE7" w:rsidRDefault="00325EF9" w:rsidP="00234DE7">
      <w:pPr>
        <w:pStyle w:val="2"/>
      </w:pPr>
      <w:bookmarkStart w:id="7" w:name="_Toc194057741"/>
      <w:r>
        <w:lastRenderedPageBreak/>
        <w:t>Подраздел</w:t>
      </w:r>
      <w:bookmarkEnd w:id="7"/>
    </w:p>
    <w:p w14:paraId="0F5DC10D" w14:textId="77428433" w:rsidR="00AA78A9" w:rsidRDefault="00AA78A9" w:rsidP="00784DB2">
      <w:r>
        <w:t xml:space="preserve">В таблице </w:t>
      </w:r>
      <w:r w:rsidR="00325EF9">
        <w:fldChar w:fldCharType="begin"/>
      </w:r>
      <w:r w:rsidR="00325EF9">
        <w:instrText xml:space="preserve"> STYLEREF 1 \s </w:instrText>
      </w:r>
      <w:r w:rsidR="00325EF9">
        <w:fldChar w:fldCharType="separate"/>
      </w:r>
      <w:r w:rsidR="00325EF9">
        <w:rPr>
          <w:noProof/>
        </w:rPr>
        <w:t>2</w:t>
      </w:r>
      <w:r w:rsidR="00325EF9">
        <w:fldChar w:fldCharType="end"/>
      </w:r>
      <w:r w:rsidR="00325EF9">
        <w:t>.</w:t>
      </w:r>
      <w:r w:rsidR="00325EF9">
        <w:fldChar w:fldCharType="begin"/>
      </w:r>
      <w:r w:rsidR="00325EF9">
        <w:instrText xml:space="preserve"> SEQ Таблица_2 \* ARABIC \s 1 </w:instrText>
      </w:r>
      <w:r w:rsidR="00325EF9">
        <w:fldChar w:fldCharType="separate"/>
      </w:r>
      <w:r w:rsidR="00325EF9">
        <w:rPr>
          <w:noProof/>
        </w:rPr>
        <w:t>1</w:t>
      </w:r>
      <w:r w:rsidR="00325EF9">
        <w:fldChar w:fldCharType="end"/>
      </w:r>
      <w:r>
        <w:t xml:space="preserve"> представлены параметры выбранного привода</w:t>
      </w:r>
      <w:r w:rsidR="000C35AC">
        <w:t>. Условие (</w:t>
      </w:r>
      <w:r w:rsidR="00325EF9">
        <w:t>1.2</w:t>
      </w:r>
      <w:r w:rsidR="000C35AC">
        <w:t>) также выполняется в случае, если при расчёте дополнительно учитывается масса сервопривода.</w:t>
      </w:r>
    </w:p>
    <w:p w14:paraId="1AC3C91F" w14:textId="620FA498" w:rsidR="00AA78A9" w:rsidRPr="00C92603" w:rsidRDefault="00325EF9" w:rsidP="00325EF9">
      <w:pPr>
        <w:pStyle w:val="af0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AA78A9" w:rsidRPr="00C92603">
        <w:t xml:space="preserve">– Параметры </w:t>
      </w:r>
      <w:r w:rsidR="00AA78A9">
        <w:t>сервопривода</w:t>
      </w:r>
      <w:r w:rsidR="00AA78A9" w:rsidRPr="00AA78A9">
        <w:t xml:space="preserve"> LD-1501MG-17KG-180°</w:t>
      </w:r>
    </w:p>
    <w:tbl>
      <w:tblPr>
        <w:tblStyle w:val="a5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05"/>
        <w:gridCol w:w="992"/>
      </w:tblGrid>
      <w:tr w:rsidR="00AA78A9" w:rsidRPr="00784DB2" w14:paraId="1815A39E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640762FB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Напряжение, В</w:t>
            </w:r>
          </w:p>
        </w:tc>
        <w:tc>
          <w:tcPr>
            <w:tcW w:w="992" w:type="dxa"/>
            <w:vAlign w:val="center"/>
          </w:tcPr>
          <w:p w14:paraId="0A6D2448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6</w:t>
            </w:r>
          </w:p>
        </w:tc>
      </w:tr>
      <w:tr w:rsidR="00AA78A9" w:rsidRPr="00784DB2" w14:paraId="6070D46D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1132A67D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 xml:space="preserve">Рабочий ток, </w:t>
            </w:r>
            <w:proofErr w:type="gramStart"/>
            <w:r w:rsidRPr="00784DB2">
              <w:t>А</w:t>
            </w:r>
            <w:proofErr w:type="gramEnd"/>
          </w:p>
        </w:tc>
        <w:tc>
          <w:tcPr>
            <w:tcW w:w="992" w:type="dxa"/>
            <w:vAlign w:val="center"/>
          </w:tcPr>
          <w:p w14:paraId="5F29C4D4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1</w:t>
            </w:r>
          </w:p>
        </w:tc>
      </w:tr>
      <w:tr w:rsidR="00AA78A9" w:rsidRPr="00784DB2" w14:paraId="30E00623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63924A83" w14:textId="77777777" w:rsidR="00AA78A9" w:rsidRPr="00784DB2" w:rsidRDefault="00AA78A9" w:rsidP="00784DB2">
            <w:pPr>
              <w:pStyle w:val="af0"/>
              <w:spacing w:line="240" w:lineRule="auto"/>
            </w:pPr>
            <w:r w:rsidRPr="00784DB2">
              <w:t>Ток</w:t>
            </w:r>
            <w:r w:rsidR="00F41118" w:rsidRPr="00784DB2">
              <w:t xml:space="preserve"> покоя</w:t>
            </w:r>
            <w:r w:rsidRPr="00784DB2">
              <w:t xml:space="preserve">, </w:t>
            </w:r>
            <w:r w:rsidR="00F41118" w:rsidRPr="00784DB2">
              <w:t>м</w:t>
            </w:r>
            <w:r w:rsidRPr="00784DB2">
              <w:t>А</w:t>
            </w:r>
          </w:p>
        </w:tc>
        <w:tc>
          <w:tcPr>
            <w:tcW w:w="992" w:type="dxa"/>
            <w:vAlign w:val="center"/>
          </w:tcPr>
          <w:p w14:paraId="7E417986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30</w:t>
            </w:r>
          </w:p>
        </w:tc>
      </w:tr>
      <w:tr w:rsidR="00AA78A9" w:rsidRPr="00784DB2" w14:paraId="58EABCC4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1D583B51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Угол поворота</w:t>
            </w:r>
          </w:p>
        </w:tc>
        <w:tc>
          <w:tcPr>
            <w:tcW w:w="992" w:type="dxa"/>
            <w:vAlign w:val="center"/>
          </w:tcPr>
          <w:p w14:paraId="5CE85AA8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180</w:t>
            </w:r>
            <w:r w:rsidRPr="00784DB2">
              <w:sym w:font="Symbol" w:char="F0B0"/>
            </w:r>
          </w:p>
        </w:tc>
      </w:tr>
      <w:tr w:rsidR="00AA78A9" w:rsidRPr="00784DB2" w14:paraId="727E5A7F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40588DF5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Крутящий момент, Н</w:t>
            </w:r>
            <w:r w:rsidRPr="00784DB2">
              <w:sym w:font="Symbol" w:char="F0D7"/>
            </w:r>
            <w:r w:rsidRPr="00784DB2">
              <w:t>м</w:t>
            </w:r>
          </w:p>
        </w:tc>
        <w:tc>
          <w:tcPr>
            <w:tcW w:w="992" w:type="dxa"/>
            <w:vAlign w:val="center"/>
          </w:tcPr>
          <w:p w14:paraId="204AD948" w14:textId="77777777" w:rsidR="00AA78A9" w:rsidRPr="00784DB2" w:rsidRDefault="000C35AC" w:rsidP="00784DB2">
            <w:pPr>
              <w:pStyle w:val="af0"/>
              <w:spacing w:line="240" w:lineRule="auto"/>
            </w:pPr>
            <w:r w:rsidRPr="00784DB2">
              <w:t>2</w:t>
            </w:r>
          </w:p>
        </w:tc>
      </w:tr>
      <w:tr w:rsidR="00AA78A9" w:rsidRPr="00784DB2" w14:paraId="51092E00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7462B4F1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Угловая скорость, рад/с</w:t>
            </w:r>
          </w:p>
        </w:tc>
        <w:tc>
          <w:tcPr>
            <w:tcW w:w="992" w:type="dxa"/>
            <w:vAlign w:val="center"/>
          </w:tcPr>
          <w:p w14:paraId="09C476AB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6,54</w:t>
            </w:r>
          </w:p>
        </w:tc>
      </w:tr>
      <w:tr w:rsidR="00AA78A9" w:rsidRPr="00784DB2" w14:paraId="08E6B1DC" w14:textId="77777777" w:rsidTr="00784DB2">
        <w:trPr>
          <w:trHeight w:val="397"/>
          <w:jc w:val="center"/>
        </w:trPr>
        <w:tc>
          <w:tcPr>
            <w:tcW w:w="3605" w:type="dxa"/>
            <w:vAlign w:val="center"/>
          </w:tcPr>
          <w:p w14:paraId="68369276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Масса, кг</w:t>
            </w:r>
          </w:p>
        </w:tc>
        <w:tc>
          <w:tcPr>
            <w:tcW w:w="992" w:type="dxa"/>
            <w:vAlign w:val="center"/>
          </w:tcPr>
          <w:p w14:paraId="109D9841" w14:textId="77777777" w:rsidR="00AA78A9" w:rsidRPr="00784DB2" w:rsidRDefault="00F41118" w:rsidP="00784DB2">
            <w:pPr>
              <w:pStyle w:val="af0"/>
              <w:spacing w:line="240" w:lineRule="auto"/>
            </w:pPr>
            <w:r w:rsidRPr="00784DB2">
              <w:t>0,06</w:t>
            </w:r>
          </w:p>
        </w:tc>
      </w:tr>
    </w:tbl>
    <w:p w14:paraId="1F36BCD2" w14:textId="77777777" w:rsidR="00784DB2" w:rsidRDefault="00784DB2" w:rsidP="00784DB2"/>
    <w:p w14:paraId="67DD6D2B" w14:textId="04A3E938" w:rsidR="00B72735" w:rsidRDefault="00B72735" w:rsidP="00784DB2">
      <w:r>
        <w:t>Текст.</w:t>
      </w:r>
    </w:p>
    <w:p w14:paraId="14B1BCAC" w14:textId="189A4A1C" w:rsidR="006832E1" w:rsidRDefault="00B72735" w:rsidP="00784DB2">
      <w:r>
        <w:t>Текст.</w:t>
      </w:r>
      <w:r w:rsidR="006832E1">
        <w:br w:type="page"/>
      </w:r>
    </w:p>
    <w:p w14:paraId="019FDFBD" w14:textId="305F0037" w:rsidR="006832E1" w:rsidRPr="00C92603" w:rsidRDefault="006832E1" w:rsidP="006832E1">
      <w:pPr>
        <w:pStyle w:val="1"/>
        <w:numPr>
          <w:ilvl w:val="0"/>
          <w:numId w:val="0"/>
        </w:numPr>
        <w:ind w:left="709"/>
      </w:pPr>
      <w:bookmarkStart w:id="8" w:name="_Toc517013953"/>
      <w:bookmarkStart w:id="9" w:name="_Toc194057742"/>
      <w:r w:rsidRPr="00C92603">
        <w:lastRenderedPageBreak/>
        <w:t>Заключение</w:t>
      </w:r>
      <w:bookmarkEnd w:id="8"/>
      <w:bookmarkEnd w:id="9"/>
    </w:p>
    <w:p w14:paraId="6D57138C" w14:textId="73E8F547" w:rsidR="00805B44" w:rsidRPr="00A70561" w:rsidRDefault="00325EF9" w:rsidP="00A70561">
      <w:r>
        <w:t>Текст</w:t>
      </w:r>
      <w:r w:rsidR="00A70561">
        <w:t>.</w:t>
      </w:r>
      <w:r>
        <w:t xml:space="preserve"> </w:t>
      </w:r>
      <w:r>
        <w:t>Текст.</w:t>
      </w:r>
      <w:r>
        <w:t xml:space="preserve"> </w:t>
      </w:r>
      <w:r>
        <w:t>Текст.</w:t>
      </w:r>
      <w:r w:rsidR="00805B44">
        <w:br w:type="page"/>
      </w:r>
    </w:p>
    <w:p w14:paraId="4095E369" w14:textId="77777777" w:rsidR="0019779D" w:rsidRPr="00325EF9" w:rsidRDefault="00C10595" w:rsidP="00C10595">
      <w:pPr>
        <w:pStyle w:val="1"/>
        <w:numPr>
          <w:ilvl w:val="0"/>
          <w:numId w:val="0"/>
        </w:numPr>
        <w:ind w:left="709"/>
      </w:pPr>
      <w:bookmarkStart w:id="10" w:name="_Toc194057743"/>
      <w:r>
        <w:lastRenderedPageBreak/>
        <w:t>Список</w:t>
      </w:r>
      <w:r w:rsidRPr="00325EF9">
        <w:t xml:space="preserve"> </w:t>
      </w:r>
      <w:r>
        <w:t>литературы</w:t>
      </w:r>
      <w:bookmarkEnd w:id="10"/>
    </w:p>
    <w:p w14:paraId="51421AC5" w14:textId="77777777" w:rsidR="00A9058B" w:rsidRPr="00F123EE" w:rsidRDefault="00A9058B" w:rsidP="00F123EE">
      <w:r w:rsidRPr="00325EF9">
        <w:t>1</w:t>
      </w:r>
      <w:r w:rsidR="00675F23" w:rsidRPr="00325EF9">
        <w:t>.</w:t>
      </w:r>
      <w:r w:rsidRPr="00325EF9">
        <w:t xml:space="preserve"> </w:t>
      </w:r>
      <w:r w:rsidR="00FF2838" w:rsidRPr="00FF2838">
        <w:rPr>
          <w:lang w:val="en-US"/>
        </w:rPr>
        <w:t>G</w:t>
      </w:r>
      <w:r w:rsidR="00FF2838" w:rsidRPr="00325EF9">
        <w:t xml:space="preserve">. </w:t>
      </w:r>
      <w:proofErr w:type="spellStart"/>
      <w:r w:rsidR="00FF2838" w:rsidRPr="00FF2838">
        <w:rPr>
          <w:lang w:val="en-US"/>
        </w:rPr>
        <w:t>Garc</w:t>
      </w:r>
      <w:proofErr w:type="spellEnd"/>
      <w:r w:rsidR="00FF2838" w:rsidRPr="00325EF9">
        <w:t>í</w:t>
      </w:r>
      <w:r w:rsidR="00FF2838" w:rsidRPr="00FF2838">
        <w:rPr>
          <w:lang w:val="en-US"/>
        </w:rPr>
        <w:t>a</w:t>
      </w:r>
      <w:r w:rsidR="00FF2838" w:rsidRPr="00325EF9">
        <w:t xml:space="preserve">, </w:t>
      </w:r>
      <w:r w:rsidR="00FF2838" w:rsidRPr="00FF2838">
        <w:rPr>
          <w:lang w:val="en-US"/>
        </w:rPr>
        <w:t>V</w:t>
      </w:r>
      <w:r w:rsidR="00FF2838" w:rsidRPr="00325EF9">
        <w:t xml:space="preserve">. </w:t>
      </w:r>
      <w:proofErr w:type="gramStart"/>
      <w:r w:rsidR="00FF2838" w:rsidRPr="00FF2838">
        <w:rPr>
          <w:lang w:val="en-US"/>
        </w:rPr>
        <w:t>Ram</w:t>
      </w:r>
      <w:r w:rsidR="00FF2838" w:rsidRPr="00325EF9">
        <w:t>í</w:t>
      </w:r>
      <w:proofErr w:type="spellStart"/>
      <w:r w:rsidR="00FF2838" w:rsidRPr="00FF2838">
        <w:rPr>
          <w:lang w:val="en-US"/>
        </w:rPr>
        <w:t>rez</w:t>
      </w:r>
      <w:proofErr w:type="spellEnd"/>
      <w:r w:rsidR="00FF2838" w:rsidRPr="00325EF9">
        <w:t>(</w:t>
      </w:r>
      <w:proofErr w:type="gramEnd"/>
      <w:r w:rsidR="00FF2838" w:rsidRPr="00325EF9">
        <w:t xml:space="preserve">&amp;), </w:t>
      </w:r>
      <w:r w:rsidR="00FF2838" w:rsidRPr="00FF2838">
        <w:rPr>
          <w:lang w:val="en-US"/>
        </w:rPr>
        <w:t>O</w:t>
      </w:r>
      <w:r w:rsidR="00FF2838" w:rsidRPr="00325EF9">
        <w:t xml:space="preserve">. </w:t>
      </w:r>
      <w:r w:rsidR="00FF2838" w:rsidRPr="00FF2838">
        <w:rPr>
          <w:lang w:val="en-US"/>
        </w:rPr>
        <w:t>Ram</w:t>
      </w:r>
      <w:r w:rsidR="00FF2838" w:rsidRPr="00325EF9">
        <w:t>í</w:t>
      </w:r>
      <w:proofErr w:type="spellStart"/>
      <w:r w:rsidR="00FF2838" w:rsidRPr="00FF2838">
        <w:rPr>
          <w:lang w:val="en-US"/>
        </w:rPr>
        <w:t>rez</w:t>
      </w:r>
      <w:proofErr w:type="spellEnd"/>
      <w:r w:rsidR="00FF2838" w:rsidRPr="00325EF9">
        <w:t xml:space="preserve">, </w:t>
      </w:r>
      <w:r w:rsidR="00FF2838" w:rsidRPr="00FF2838">
        <w:rPr>
          <w:lang w:val="en-US"/>
        </w:rPr>
        <w:t>J</w:t>
      </w:r>
      <w:r w:rsidR="00FF2838" w:rsidRPr="00325EF9">
        <w:t xml:space="preserve">. </w:t>
      </w:r>
      <w:r w:rsidR="00FF2838" w:rsidRPr="00FF2838">
        <w:rPr>
          <w:lang w:val="en-US"/>
        </w:rPr>
        <w:t>L</w:t>
      </w:r>
      <w:r w:rsidR="00FF2838" w:rsidRPr="00325EF9">
        <w:t xml:space="preserve">. </w:t>
      </w:r>
      <w:r w:rsidR="00FF2838" w:rsidRPr="00FF2838">
        <w:rPr>
          <w:lang w:val="en-US"/>
        </w:rPr>
        <w:t>Rueda</w:t>
      </w:r>
      <w:r w:rsidR="00FF2838" w:rsidRPr="00325EF9">
        <w:t xml:space="preserve">, </w:t>
      </w:r>
      <w:r w:rsidR="00FF2838" w:rsidRPr="00FF2838">
        <w:rPr>
          <w:lang w:val="en-US"/>
        </w:rPr>
        <w:t>and</w:t>
      </w:r>
      <w:r w:rsidR="00FF2838" w:rsidRPr="00325EF9">
        <w:t xml:space="preserve"> </w:t>
      </w:r>
      <w:r w:rsidR="00FF2838" w:rsidRPr="00FF2838">
        <w:rPr>
          <w:lang w:val="en-US"/>
        </w:rPr>
        <w:t>C</w:t>
      </w:r>
      <w:r w:rsidR="00FF2838" w:rsidRPr="00325EF9">
        <w:t xml:space="preserve">. </w:t>
      </w:r>
      <w:r w:rsidR="00FF2838" w:rsidRPr="00FF2838">
        <w:rPr>
          <w:lang w:val="en-US"/>
        </w:rPr>
        <w:t>R</w:t>
      </w:r>
      <w:r w:rsidR="00FF2838" w:rsidRPr="00325EF9">
        <w:t xml:space="preserve">. </w:t>
      </w:r>
      <w:r w:rsidR="00FF2838" w:rsidRPr="00FF2838">
        <w:rPr>
          <w:lang w:val="en-US"/>
        </w:rPr>
        <w:t>Torres</w:t>
      </w:r>
      <w:r w:rsidR="00F123EE" w:rsidRPr="00325EF9">
        <w:t>.</w:t>
      </w:r>
      <w:r w:rsidR="00FF2838" w:rsidRPr="00325EF9">
        <w:t xml:space="preserve"> </w:t>
      </w:r>
      <w:r w:rsidRPr="00A9058B">
        <w:rPr>
          <w:lang w:val="en-US"/>
        </w:rPr>
        <w:t>Simplified Design of a Device for Wrist Rehabilitation</w:t>
      </w:r>
      <w:r w:rsidR="00F123EE" w:rsidRPr="00F123EE">
        <w:rPr>
          <w:lang w:val="en-US"/>
        </w:rPr>
        <w:t>. Mechanisms</w:t>
      </w:r>
      <w:r w:rsidR="00F123EE" w:rsidRPr="0019722E">
        <w:rPr>
          <w:lang w:val="en-US"/>
        </w:rPr>
        <w:t xml:space="preserve"> </w:t>
      </w:r>
      <w:r w:rsidR="00F123EE" w:rsidRPr="00F123EE">
        <w:rPr>
          <w:lang w:val="en-US"/>
        </w:rPr>
        <w:t>and</w:t>
      </w:r>
      <w:r w:rsidR="00F123EE" w:rsidRPr="0019722E">
        <w:rPr>
          <w:lang w:val="en-US"/>
        </w:rPr>
        <w:t xml:space="preserve"> </w:t>
      </w:r>
      <w:r w:rsidR="00F123EE" w:rsidRPr="00F123EE">
        <w:rPr>
          <w:lang w:val="en-US"/>
        </w:rPr>
        <w:t>Machine</w:t>
      </w:r>
      <w:r w:rsidR="00F123EE" w:rsidRPr="0019722E">
        <w:rPr>
          <w:lang w:val="en-US"/>
        </w:rPr>
        <w:t xml:space="preserve"> </w:t>
      </w:r>
      <w:r w:rsidR="00F123EE" w:rsidRPr="00F123EE">
        <w:rPr>
          <w:lang w:val="en-US"/>
        </w:rPr>
        <w:t>Science</w:t>
      </w:r>
      <w:r w:rsidR="00F123EE" w:rsidRPr="0019722E">
        <w:rPr>
          <w:lang w:val="en-US"/>
        </w:rPr>
        <w:t xml:space="preserve">. </w:t>
      </w:r>
      <w:r w:rsidR="00F123EE">
        <w:t xml:space="preserve">2019; 86: 35-42. </w:t>
      </w:r>
    </w:p>
    <w:p w14:paraId="7009D96C" w14:textId="77777777" w:rsidR="00A9058B" w:rsidRDefault="00A9058B" w:rsidP="00A9058B">
      <w:r w:rsidRPr="00F123EE">
        <w:t>2</w:t>
      </w:r>
      <w:r w:rsidR="00675F23" w:rsidRPr="00F123EE">
        <w:t>.</w:t>
      </w:r>
      <w:r w:rsidRPr="00F123EE">
        <w:t xml:space="preserve"> </w:t>
      </w:r>
      <w:r>
        <w:t>Р</w:t>
      </w:r>
      <w:r w:rsidRPr="00F123EE">
        <w:t xml:space="preserve">. </w:t>
      </w:r>
      <w:r>
        <w:t>Д</w:t>
      </w:r>
      <w:r w:rsidRPr="00F123EE">
        <w:t xml:space="preserve">. </w:t>
      </w:r>
      <w:r>
        <w:t>Синельников</w:t>
      </w:r>
      <w:r w:rsidRPr="00F123EE">
        <w:t xml:space="preserve">. </w:t>
      </w:r>
      <w:r>
        <w:t xml:space="preserve">Атлас анатомии человека. — 3-е изд., </w:t>
      </w:r>
      <w:proofErr w:type="spellStart"/>
      <w:r>
        <w:t>перераб</w:t>
      </w:r>
      <w:proofErr w:type="spellEnd"/>
      <w:r>
        <w:t>. и доп. — М.: Медицина, 1</w:t>
      </w:r>
      <w:r w:rsidR="00BC2127">
        <w:t>967. — Т. I. — С. 207. — 460 с.</w:t>
      </w:r>
    </w:p>
    <w:p w14:paraId="44E6E69E" w14:textId="77777777" w:rsidR="00A9058B" w:rsidRDefault="00A9058B" w:rsidP="00A9058B">
      <w:r>
        <w:t>3</w:t>
      </w:r>
      <w:r w:rsidR="00675F23">
        <w:t>.</w:t>
      </w:r>
      <w:r>
        <w:t xml:space="preserve"> Анатомия человека / Привес М. Г., Лысенков Н. К. — 9-е изд., </w:t>
      </w:r>
      <w:proofErr w:type="spellStart"/>
      <w:r>
        <w:t>перераб</w:t>
      </w:r>
      <w:proofErr w:type="spellEnd"/>
      <w:r>
        <w:t>. и доп. — М.: Медицина, 1985. — С. 213. — 672 с</w:t>
      </w:r>
      <w:r w:rsidR="00BC2127">
        <w:t>.</w:t>
      </w:r>
    </w:p>
    <w:p w14:paraId="692A01E7" w14:textId="77777777" w:rsidR="00A9058B" w:rsidRDefault="00A9058B" w:rsidP="00A9058B">
      <w:r>
        <w:t>4</w:t>
      </w:r>
      <w:r w:rsidR="00675F23">
        <w:t>.</w:t>
      </w:r>
      <w:r>
        <w:t xml:space="preserve"> Анатомия человека в двух томах / Под ред. акад. РАМН проф. М. Р. </w:t>
      </w:r>
      <w:proofErr w:type="spellStart"/>
      <w:r>
        <w:t>Сапина</w:t>
      </w:r>
      <w:proofErr w:type="spellEnd"/>
      <w:r>
        <w:t xml:space="preserve">. — 5-е изд., </w:t>
      </w:r>
      <w:proofErr w:type="spellStart"/>
      <w:r>
        <w:t>перераб</w:t>
      </w:r>
      <w:proofErr w:type="spellEnd"/>
      <w:r>
        <w:t>. и доп. — М.: Медицина, 2001.</w:t>
      </w:r>
      <w:r w:rsidR="00BC2127">
        <w:t xml:space="preserve"> — Т. I. — С. 404—405. — 640 с.</w:t>
      </w:r>
    </w:p>
    <w:p w14:paraId="0B97F834" w14:textId="77777777" w:rsidR="00A9058B" w:rsidRDefault="00A9058B" w:rsidP="00A9058B">
      <w:r>
        <w:t>5</w:t>
      </w:r>
      <w:r w:rsidR="00675F23">
        <w:t>.</w:t>
      </w:r>
      <w:r>
        <w:t xml:space="preserve"> </w:t>
      </w:r>
      <w:proofErr w:type="spellStart"/>
      <w:r>
        <w:t>Чичасова</w:t>
      </w:r>
      <w:proofErr w:type="spellEnd"/>
      <w:r>
        <w:t xml:space="preserve"> Н. В., Мендель О. И., Насонов Е. Л. // Русский медицинский журнал. Ревматология. — 2010. — № 11. — С. 729—735.</w:t>
      </w:r>
    </w:p>
    <w:p w14:paraId="60198AFA" w14:textId="77777777" w:rsidR="00A9058B" w:rsidRPr="00BC2127" w:rsidRDefault="00A9058B" w:rsidP="00FF2838">
      <w:r>
        <w:t>6</w:t>
      </w:r>
      <w:r w:rsidR="00675F23">
        <w:t>.</w:t>
      </w:r>
      <w:r>
        <w:t xml:space="preserve"> </w:t>
      </w:r>
      <w:r w:rsidR="00FF2838">
        <w:t xml:space="preserve">Юлов В.В., Керимов У.Ш., Гончаров Н.Г., Шишкин В.Б. Эффективность применения </w:t>
      </w:r>
      <w:proofErr w:type="spellStart"/>
      <w:r w:rsidR="00FF2838">
        <w:t>кинезиотейпирования</w:t>
      </w:r>
      <w:proofErr w:type="spellEnd"/>
      <w:r w:rsidR="00FF2838">
        <w:t xml:space="preserve"> и кистевых тренажёров в комплексной реабилитации пациентов с переломами костей предплечья. Медико-социальная экспертиза и реабилитация. 2017; 20 (3): 122–127. DOI: http://dx.doi.org/10.18821/1560-9537-2017-20-3-122-127</w:t>
      </w:r>
    </w:p>
    <w:p w14:paraId="4EF5797A" w14:textId="77777777" w:rsidR="00A9058B" w:rsidRDefault="00A9058B" w:rsidP="00B97116">
      <w:r>
        <w:t>7</w:t>
      </w:r>
      <w:r w:rsidR="00675F23">
        <w:t xml:space="preserve">. </w:t>
      </w:r>
      <w:proofErr w:type="spellStart"/>
      <w:r w:rsidR="00B97116">
        <w:t>Гулбани</w:t>
      </w:r>
      <w:proofErr w:type="spellEnd"/>
      <w:r w:rsidR="00B97116">
        <w:t xml:space="preserve"> Р. Ш. Лечебные упражнения. Физическая реабилитация // Педагогика, психология и медико-биологические проблемы физического воспитания и спорта. – 2009. - №4.</w:t>
      </w:r>
    </w:p>
    <w:p w14:paraId="3A42234C" w14:textId="77777777" w:rsidR="00A9058B" w:rsidRDefault="00A9058B" w:rsidP="00A9058B">
      <w:r>
        <w:t>8</w:t>
      </w:r>
      <w:r w:rsidR="00675F23">
        <w:t>.</w:t>
      </w:r>
      <w:r>
        <w:t xml:space="preserve"> </w:t>
      </w:r>
      <w:proofErr w:type="spellStart"/>
      <w:r w:rsidR="00FF2838">
        <w:t>Герцик</w:t>
      </w:r>
      <w:proofErr w:type="spellEnd"/>
      <w:r w:rsidR="00FF2838">
        <w:t xml:space="preserve"> Ю.Г., Иванова Г.А., Суворов А.Ю. Методики и аппаратура для активно-пассивной механотерапии в </w:t>
      </w:r>
      <w:proofErr w:type="spellStart"/>
      <w:r w:rsidR="00FF2838">
        <w:t>здоровьесберегающих</w:t>
      </w:r>
      <w:proofErr w:type="spellEnd"/>
      <w:r w:rsidR="00FF2838">
        <w:t xml:space="preserve"> технологиях. Гуманитарный вестник, 2013, </w:t>
      </w:r>
      <w:proofErr w:type="spellStart"/>
      <w:r w:rsidR="00FF2838">
        <w:t>вып</w:t>
      </w:r>
      <w:proofErr w:type="spellEnd"/>
      <w:r w:rsidR="00FF2838">
        <w:t xml:space="preserve">. 4. URL: http://hmbul.bmstu.ru/ </w:t>
      </w:r>
      <w:proofErr w:type="spellStart"/>
      <w:r w:rsidR="00FF2838">
        <w:t>catalog</w:t>
      </w:r>
      <w:proofErr w:type="spellEnd"/>
      <w:r w:rsidR="00FF2838">
        <w:t>/</w:t>
      </w:r>
      <w:proofErr w:type="spellStart"/>
      <w:r w:rsidR="00FF2838">
        <w:t>prmed</w:t>
      </w:r>
      <w:proofErr w:type="spellEnd"/>
      <w:r w:rsidR="00FF2838">
        <w:t>/</w:t>
      </w:r>
      <w:proofErr w:type="spellStart"/>
      <w:r w:rsidR="00FF2838">
        <w:t>hidden</w:t>
      </w:r>
      <w:proofErr w:type="spellEnd"/>
      <w:r w:rsidR="00FF2838">
        <w:t>/57.html</w:t>
      </w:r>
    </w:p>
    <w:p w14:paraId="1650FC9E" w14:textId="77777777" w:rsidR="00FF2838" w:rsidRPr="00275129" w:rsidRDefault="00A9058B" w:rsidP="00FF2838">
      <w:r>
        <w:t>9</w:t>
      </w:r>
      <w:r w:rsidR="00675F23">
        <w:t>.</w:t>
      </w:r>
      <w:r>
        <w:t xml:space="preserve"> </w:t>
      </w:r>
      <w:r w:rsidR="00FF2838">
        <w:t xml:space="preserve">Валеев М.М., </w:t>
      </w:r>
      <w:proofErr w:type="spellStart"/>
      <w:r w:rsidR="00FF2838">
        <w:t>Бикташева</w:t>
      </w:r>
      <w:proofErr w:type="spellEnd"/>
      <w:r w:rsidR="00FF2838">
        <w:t xml:space="preserve"> Э.М. Ранняя разработка лучезапястного сустава при закрытом переломе дистального </w:t>
      </w:r>
      <w:proofErr w:type="spellStart"/>
      <w:r w:rsidR="00FF2838">
        <w:t>метаэпифиза</w:t>
      </w:r>
      <w:proofErr w:type="spellEnd"/>
      <w:r w:rsidR="00FF2838">
        <w:t xml:space="preserve"> лучевой кости. Физиотерапия, бальнеология и реабилитация. </w:t>
      </w:r>
      <w:r w:rsidR="00FF2838" w:rsidRPr="0019722E">
        <w:t xml:space="preserve">2017; 16 (4): 216-218. </w:t>
      </w:r>
      <w:r w:rsidR="00FF2838" w:rsidRPr="00FF2838">
        <w:rPr>
          <w:lang w:val="en-US"/>
        </w:rPr>
        <w:t>DOI</w:t>
      </w:r>
      <w:r w:rsidR="00FF2838" w:rsidRPr="0019722E">
        <w:t xml:space="preserve">: </w:t>
      </w:r>
      <w:r w:rsidR="00FF2838" w:rsidRPr="00FF2838">
        <w:rPr>
          <w:lang w:val="en-US"/>
        </w:rPr>
        <w:t>http</w:t>
      </w:r>
      <w:r w:rsidR="00FF2838" w:rsidRPr="0019722E">
        <w:t>://</w:t>
      </w:r>
      <w:r w:rsidR="00FF2838" w:rsidRPr="00FF2838">
        <w:rPr>
          <w:lang w:val="en-US"/>
        </w:rPr>
        <w:t>dx</w:t>
      </w:r>
      <w:r w:rsidR="00FF2838" w:rsidRPr="0019722E">
        <w:t>.</w:t>
      </w:r>
      <w:proofErr w:type="spellStart"/>
      <w:r w:rsidR="00FF2838" w:rsidRPr="00FF2838">
        <w:rPr>
          <w:lang w:val="en-US"/>
        </w:rPr>
        <w:t>doi</w:t>
      </w:r>
      <w:proofErr w:type="spellEnd"/>
      <w:r w:rsidR="00FF2838" w:rsidRPr="0019722E">
        <w:t>.</w:t>
      </w:r>
      <w:r w:rsidR="00FF2838" w:rsidRPr="00FF2838">
        <w:rPr>
          <w:lang w:val="en-US"/>
        </w:rPr>
        <w:t>org</w:t>
      </w:r>
      <w:r w:rsidR="00FF2838" w:rsidRPr="0019722E">
        <w:t>/10.18821/1681-3456-2017-16-4-216-218</w:t>
      </w:r>
    </w:p>
    <w:p w14:paraId="3BF8035A" w14:textId="77777777" w:rsidR="00FF2838" w:rsidRPr="00FF2838" w:rsidRDefault="00A9058B" w:rsidP="00FF2838">
      <w:r w:rsidRPr="00FF2838">
        <w:lastRenderedPageBreak/>
        <w:t>10</w:t>
      </w:r>
      <w:r w:rsidR="00675F23" w:rsidRPr="00FF2838">
        <w:t>.</w:t>
      </w:r>
      <w:r w:rsidRPr="00FF2838">
        <w:t xml:space="preserve"> </w:t>
      </w:r>
      <w:r w:rsidR="00FF2838" w:rsidRPr="00FF2838">
        <w:t xml:space="preserve">Смирнова О.Ю., Смирнова Л.В., Дунаева М.П. Применение роботизированной механотерапии при двигательных расстройствах у детей // </w:t>
      </w:r>
      <w:proofErr w:type="spellStart"/>
      <w:r w:rsidR="00FF2838" w:rsidRPr="00FF2838">
        <w:t>Политравма</w:t>
      </w:r>
      <w:proofErr w:type="spellEnd"/>
      <w:r w:rsidR="00FF2838" w:rsidRPr="00FF2838">
        <w:t xml:space="preserve">. 2015. №4. </w:t>
      </w:r>
      <w:r w:rsidR="00FF2838" w:rsidRPr="00FF2838">
        <w:rPr>
          <w:lang w:val="en-US"/>
        </w:rPr>
        <w:t>URL</w:t>
      </w:r>
      <w:r w:rsidR="00FF2838" w:rsidRPr="00FF2838">
        <w:t xml:space="preserve">: </w:t>
      </w:r>
      <w:r w:rsidR="00FF2838" w:rsidRPr="00FF2838">
        <w:rPr>
          <w:lang w:val="en-US"/>
        </w:rPr>
        <w:t>https</w:t>
      </w:r>
      <w:r w:rsidR="00FF2838" w:rsidRPr="00FF2838">
        <w:t>://</w:t>
      </w:r>
      <w:proofErr w:type="spellStart"/>
      <w:r w:rsidR="00FF2838" w:rsidRPr="00FF2838">
        <w:rPr>
          <w:lang w:val="en-US"/>
        </w:rPr>
        <w:t>cyberleninka</w:t>
      </w:r>
      <w:proofErr w:type="spellEnd"/>
      <w:r w:rsidR="00FF2838" w:rsidRPr="00FF2838">
        <w:t>.</w:t>
      </w:r>
      <w:proofErr w:type="spellStart"/>
      <w:r w:rsidR="00FF2838" w:rsidRPr="00FF2838">
        <w:rPr>
          <w:lang w:val="en-US"/>
        </w:rPr>
        <w:t>ru</w:t>
      </w:r>
      <w:proofErr w:type="spellEnd"/>
      <w:r w:rsidR="00FF2838" w:rsidRPr="00FF2838">
        <w:t>/</w:t>
      </w:r>
      <w:r w:rsidR="00FF2838" w:rsidRPr="00FF2838">
        <w:rPr>
          <w:lang w:val="en-US"/>
        </w:rPr>
        <w:t>article</w:t>
      </w:r>
      <w:r w:rsidR="00FF2838" w:rsidRPr="00FF2838">
        <w:t>/</w:t>
      </w:r>
      <w:r w:rsidR="00FF2838" w:rsidRPr="00FF2838">
        <w:rPr>
          <w:lang w:val="en-US"/>
        </w:rPr>
        <w:t>n</w:t>
      </w:r>
      <w:r w:rsidR="00FF2838" w:rsidRPr="00FF2838">
        <w:t>/</w:t>
      </w:r>
      <w:proofErr w:type="spellStart"/>
      <w:r w:rsidR="00FF2838" w:rsidRPr="00FF2838">
        <w:rPr>
          <w:lang w:val="en-US"/>
        </w:rPr>
        <w:t>primenenie</w:t>
      </w:r>
      <w:proofErr w:type="spellEnd"/>
      <w:r w:rsidR="00FF2838" w:rsidRPr="00FF2838">
        <w:t>-</w:t>
      </w:r>
      <w:proofErr w:type="spellStart"/>
      <w:r w:rsidR="00FF2838" w:rsidRPr="00FF2838">
        <w:rPr>
          <w:lang w:val="en-US"/>
        </w:rPr>
        <w:t>robotizirovannoy</w:t>
      </w:r>
      <w:proofErr w:type="spellEnd"/>
      <w:r w:rsidR="00FF2838" w:rsidRPr="00FF2838">
        <w:t>-</w:t>
      </w:r>
      <w:proofErr w:type="spellStart"/>
      <w:r w:rsidR="00FF2838" w:rsidRPr="00FF2838">
        <w:rPr>
          <w:lang w:val="en-US"/>
        </w:rPr>
        <w:t>mehanoterapii</w:t>
      </w:r>
      <w:proofErr w:type="spellEnd"/>
      <w:r w:rsidR="00FF2838" w:rsidRPr="00FF2838">
        <w:t>-</w:t>
      </w:r>
      <w:proofErr w:type="spellStart"/>
      <w:r w:rsidR="00FF2838" w:rsidRPr="00FF2838">
        <w:rPr>
          <w:lang w:val="en-US"/>
        </w:rPr>
        <w:t>pri</w:t>
      </w:r>
      <w:proofErr w:type="spellEnd"/>
      <w:r w:rsidR="00FF2838" w:rsidRPr="00FF2838">
        <w:t>-</w:t>
      </w:r>
      <w:proofErr w:type="spellStart"/>
      <w:r w:rsidR="00FF2838" w:rsidRPr="00FF2838">
        <w:rPr>
          <w:lang w:val="en-US"/>
        </w:rPr>
        <w:t>dvigatelnyh</w:t>
      </w:r>
      <w:proofErr w:type="spellEnd"/>
      <w:r w:rsidR="00FF2838" w:rsidRPr="00FF2838">
        <w:t>-</w:t>
      </w:r>
      <w:proofErr w:type="spellStart"/>
      <w:r w:rsidR="00FF2838" w:rsidRPr="00FF2838">
        <w:rPr>
          <w:lang w:val="en-US"/>
        </w:rPr>
        <w:t>rasstroystvah</w:t>
      </w:r>
      <w:proofErr w:type="spellEnd"/>
      <w:r w:rsidR="00FF2838" w:rsidRPr="00FF2838">
        <w:t>-</w:t>
      </w:r>
      <w:r w:rsidR="00FF2838" w:rsidRPr="00FF2838">
        <w:rPr>
          <w:lang w:val="en-US"/>
        </w:rPr>
        <w:t>u</w:t>
      </w:r>
      <w:r w:rsidR="00FF2838" w:rsidRPr="00FF2838">
        <w:t>-</w:t>
      </w:r>
      <w:proofErr w:type="spellStart"/>
      <w:r w:rsidR="00FF2838" w:rsidRPr="00FF2838">
        <w:rPr>
          <w:lang w:val="en-US"/>
        </w:rPr>
        <w:t>detey</w:t>
      </w:r>
      <w:proofErr w:type="spellEnd"/>
      <w:r w:rsidR="00FF2838" w:rsidRPr="00FF2838">
        <w:t xml:space="preserve"> (дата обращения: 2</w:t>
      </w:r>
      <w:r w:rsidR="00275129">
        <w:t>5</w:t>
      </w:r>
      <w:r w:rsidR="00FF2838" w:rsidRPr="00FF2838">
        <w:t>.0</w:t>
      </w:r>
      <w:r w:rsidR="00275129">
        <w:t>6</w:t>
      </w:r>
      <w:r w:rsidR="00FF2838" w:rsidRPr="00FF2838">
        <w:t xml:space="preserve">.2019). </w:t>
      </w:r>
    </w:p>
    <w:p w14:paraId="34A57840" w14:textId="77777777" w:rsidR="00A9058B" w:rsidRPr="00BC2127" w:rsidRDefault="00A9058B" w:rsidP="00A9058B">
      <w:r w:rsidRPr="00BC2127">
        <w:t>11</w:t>
      </w:r>
      <w:r w:rsidR="00675F23" w:rsidRPr="00BC2127">
        <w:t>.</w:t>
      </w:r>
      <w:r w:rsidRPr="00BC2127">
        <w:t xml:space="preserve"> </w:t>
      </w:r>
      <w:proofErr w:type="spellStart"/>
      <w:r w:rsidR="00BC2127" w:rsidRPr="00BC2127">
        <w:t>Artromot</w:t>
      </w:r>
      <w:proofErr w:type="spellEnd"/>
      <w:r w:rsidR="00BC2127" w:rsidRPr="00BC2127">
        <w:t xml:space="preserve"> H - аппарат для разработки лучезапястного сустава</w:t>
      </w:r>
      <w:r w:rsidR="00BC2127">
        <w:t xml:space="preserve">. URL: </w:t>
      </w:r>
      <w:r w:rsidR="00BC2127" w:rsidRPr="00BC2127">
        <w:t>https://stimul.gitt.ru/reabilitaciya_i_pomow_invalidam/specializirovannye_reabilitacionnye_trenazhery/artromot_h/</w:t>
      </w:r>
      <w:r w:rsidR="00BC2127">
        <w:t xml:space="preserve"> (дата обращения: </w:t>
      </w:r>
      <w:r w:rsidR="00275129">
        <w:t>1</w:t>
      </w:r>
      <w:r w:rsidR="00BC2127">
        <w:t>1.06.2019).</w:t>
      </w:r>
    </w:p>
    <w:p w14:paraId="4B02FFF3" w14:textId="77777777" w:rsidR="0019779D" w:rsidRPr="00BC2127" w:rsidRDefault="00A9058B" w:rsidP="00A9058B">
      <w:pPr>
        <w:rPr>
          <w:rFonts w:eastAsiaTheme="majorEastAsia" w:cstheme="majorBidi"/>
          <w:sz w:val="32"/>
          <w:szCs w:val="28"/>
        </w:rPr>
      </w:pPr>
      <w:r w:rsidRPr="00BC2127">
        <w:t>12</w:t>
      </w:r>
      <w:r w:rsidR="00675F23" w:rsidRPr="00BC2127">
        <w:t>.</w:t>
      </w:r>
      <w:r w:rsidRPr="00BC2127">
        <w:t xml:space="preserve"> </w:t>
      </w:r>
      <w:proofErr w:type="spellStart"/>
      <w:r w:rsidR="00BC2127" w:rsidRPr="00BC2127">
        <w:t>Kinetec</w:t>
      </w:r>
      <w:proofErr w:type="spellEnd"/>
      <w:r w:rsidR="00BC2127" w:rsidRPr="00BC2127">
        <w:t xml:space="preserve">™ </w:t>
      </w:r>
      <w:proofErr w:type="spellStart"/>
      <w:r w:rsidR="00BC2127" w:rsidRPr="00BC2127">
        <w:t>Maestra</w:t>
      </w:r>
      <w:proofErr w:type="spellEnd"/>
      <w:r w:rsidR="00BC2127" w:rsidRPr="00BC2127">
        <w:t xml:space="preserve">™ </w:t>
      </w:r>
      <w:proofErr w:type="spellStart"/>
      <w:r w:rsidR="00BC2127" w:rsidRPr="00BC2127">
        <w:t>hand</w:t>
      </w:r>
      <w:proofErr w:type="spellEnd"/>
      <w:r w:rsidR="00BC2127" w:rsidRPr="00BC2127">
        <w:t xml:space="preserve"> </w:t>
      </w:r>
      <w:proofErr w:type="spellStart"/>
      <w:r w:rsidR="00BC2127" w:rsidRPr="00BC2127">
        <w:t>and</w:t>
      </w:r>
      <w:proofErr w:type="spellEnd"/>
      <w:r w:rsidR="00BC2127" w:rsidRPr="00BC2127">
        <w:t xml:space="preserve"> </w:t>
      </w:r>
      <w:proofErr w:type="spellStart"/>
      <w:r w:rsidR="00BC2127" w:rsidRPr="00BC2127">
        <w:t>wrist</w:t>
      </w:r>
      <w:proofErr w:type="spellEnd"/>
      <w:r w:rsidR="00BC2127" w:rsidRPr="00BC2127">
        <w:t xml:space="preserve"> CPM - реабилитационный тренажер</w:t>
      </w:r>
      <w:r w:rsidR="00BC2127">
        <w:t xml:space="preserve">. URL: </w:t>
      </w:r>
      <w:r w:rsidR="00BC2127" w:rsidRPr="00675F23">
        <w:rPr>
          <w:lang w:val="en-US"/>
        </w:rPr>
        <w:t>https</w:t>
      </w:r>
      <w:r w:rsidR="00BC2127" w:rsidRPr="00BC2127">
        <w:t>://</w:t>
      </w:r>
      <w:r w:rsidR="00BC2127" w:rsidRPr="00675F23">
        <w:rPr>
          <w:lang w:val="en-US"/>
        </w:rPr>
        <w:t>dentex</w:t>
      </w:r>
      <w:r w:rsidR="00BC2127" w:rsidRPr="00BC2127">
        <w:t>.</w:t>
      </w:r>
      <w:proofErr w:type="spellStart"/>
      <w:r w:rsidR="00BC2127" w:rsidRPr="00675F23">
        <w:rPr>
          <w:lang w:val="en-US"/>
        </w:rPr>
        <w:t>ru</w:t>
      </w:r>
      <w:proofErr w:type="spellEnd"/>
      <w:r w:rsidR="00BC2127" w:rsidRPr="00BC2127">
        <w:t>/</w:t>
      </w:r>
      <w:r w:rsidR="00BC2127" w:rsidRPr="00675F23">
        <w:rPr>
          <w:lang w:val="en-US"/>
        </w:rPr>
        <w:t>catalog</w:t>
      </w:r>
      <w:r w:rsidR="00BC2127" w:rsidRPr="00BC2127">
        <w:t>/</w:t>
      </w:r>
      <w:r w:rsidR="00BC2127" w:rsidRPr="00675F23">
        <w:rPr>
          <w:lang w:val="en-US"/>
        </w:rPr>
        <w:t>medical</w:t>
      </w:r>
      <w:r w:rsidR="00BC2127" w:rsidRPr="00BC2127">
        <w:t>-</w:t>
      </w:r>
      <w:r w:rsidR="00BC2127" w:rsidRPr="00675F23">
        <w:rPr>
          <w:lang w:val="en-US"/>
        </w:rPr>
        <w:t>equipment</w:t>
      </w:r>
      <w:r w:rsidR="00BC2127" w:rsidRPr="00BC2127">
        <w:t>/</w:t>
      </w:r>
      <w:r w:rsidR="00BC2127" w:rsidRPr="00675F23">
        <w:rPr>
          <w:lang w:val="en-US"/>
        </w:rPr>
        <w:t>rehabilitation</w:t>
      </w:r>
      <w:r w:rsidR="00BC2127" w:rsidRPr="00BC2127">
        <w:t>-</w:t>
      </w:r>
      <w:r w:rsidR="00BC2127" w:rsidRPr="00675F23">
        <w:rPr>
          <w:lang w:val="en-US"/>
        </w:rPr>
        <w:t>equipment</w:t>
      </w:r>
      <w:r w:rsidR="00BC2127" w:rsidRPr="00BC2127">
        <w:t>/</w:t>
      </w:r>
      <w:proofErr w:type="spellStart"/>
      <w:r w:rsidR="00BC2127" w:rsidRPr="00675F23">
        <w:rPr>
          <w:lang w:val="en-US"/>
        </w:rPr>
        <w:t>kinetec</w:t>
      </w:r>
      <w:proofErr w:type="spellEnd"/>
      <w:r w:rsidR="00BC2127" w:rsidRPr="00BC2127">
        <w:t>-</w:t>
      </w:r>
      <w:proofErr w:type="spellStart"/>
      <w:r w:rsidR="00BC2127" w:rsidRPr="00675F23">
        <w:rPr>
          <w:lang w:val="en-US"/>
        </w:rPr>
        <w:t>maestra</w:t>
      </w:r>
      <w:proofErr w:type="spellEnd"/>
      <w:r w:rsidR="00BC2127" w:rsidRPr="00BC2127">
        <w:t>-</w:t>
      </w:r>
      <w:r w:rsidR="00BC2127" w:rsidRPr="00675F23">
        <w:rPr>
          <w:lang w:val="en-US"/>
        </w:rPr>
        <w:t>hand</w:t>
      </w:r>
      <w:r w:rsidR="00BC2127" w:rsidRPr="00BC2127">
        <w:t>-</w:t>
      </w:r>
      <w:r w:rsidR="00BC2127" w:rsidRPr="00675F23">
        <w:rPr>
          <w:lang w:val="en-US"/>
        </w:rPr>
        <w:t>and</w:t>
      </w:r>
      <w:r w:rsidR="00BC2127" w:rsidRPr="00BC2127">
        <w:t>-</w:t>
      </w:r>
      <w:r w:rsidR="00BC2127" w:rsidRPr="00675F23">
        <w:rPr>
          <w:lang w:val="en-US"/>
        </w:rPr>
        <w:t>wrist</w:t>
      </w:r>
      <w:r w:rsidR="00BC2127" w:rsidRPr="00BC2127">
        <w:t>-</w:t>
      </w:r>
      <w:proofErr w:type="spellStart"/>
      <w:r w:rsidR="00BC2127" w:rsidRPr="00675F23">
        <w:rPr>
          <w:lang w:val="en-US"/>
        </w:rPr>
        <w:t>cpm</w:t>
      </w:r>
      <w:proofErr w:type="spellEnd"/>
      <w:r w:rsidR="00BC2127" w:rsidRPr="00BC2127">
        <w:t>/</w:t>
      </w:r>
      <w:r w:rsidR="00BC2127">
        <w:t xml:space="preserve"> (дата обращения: 21.06.2019).</w:t>
      </w:r>
      <w:r w:rsidR="00BC2127" w:rsidRPr="00BC2127">
        <w:t xml:space="preserve"> </w:t>
      </w:r>
      <w:r w:rsidR="0019779D" w:rsidRPr="00BC2127">
        <w:br w:type="page"/>
      </w:r>
    </w:p>
    <w:p w14:paraId="4D21D8CE" w14:textId="5C248B1A" w:rsidR="00467F0E" w:rsidRDefault="00467F0E" w:rsidP="00467F0E">
      <w:pPr>
        <w:pStyle w:val="1"/>
        <w:numPr>
          <w:ilvl w:val="0"/>
          <w:numId w:val="0"/>
        </w:numPr>
        <w:ind w:left="709"/>
      </w:pPr>
      <w:bookmarkStart w:id="11" w:name="_Toc194057744"/>
      <w:r>
        <w:lastRenderedPageBreak/>
        <w:t xml:space="preserve">Приложение А. </w:t>
      </w:r>
      <w:bookmarkEnd w:id="11"/>
      <w:r w:rsidR="00325EF9">
        <w:t>Листинг кода для программы А</w:t>
      </w:r>
    </w:p>
    <w:p w14:paraId="1274EB11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pandas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as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pd</w:t>
      </w:r>
    </w:p>
    <w:p w14:paraId="2A6A9DD4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numpy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as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np</w:t>
      </w:r>
    </w:p>
    <w:p w14:paraId="57359FC3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F3EDC33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sklearn.linear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_model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SGDRegressor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Регрессия</w:t>
      </w:r>
    </w:p>
    <w:p w14:paraId="69925AA1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sklearn.linear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_model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LogisticRegression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Классификация</w:t>
      </w:r>
    </w:p>
    <w:p w14:paraId="2EABC4FB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sklearn.tree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DecisionTreeClassifier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Классификация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при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помощи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решающего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дерева</w:t>
      </w:r>
    </w:p>
    <w:p w14:paraId="0EB099A5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802F4DB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accuracy_score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accuracy</w:t>
      </w:r>
    </w:p>
    <w:p w14:paraId="14784BF4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mean_absolute_error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mae</w:t>
      </w:r>
      <w:proofErr w:type="spellEnd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регрессии</w:t>
      </w:r>
    </w:p>
    <w:p w14:paraId="660693AC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mean_squared_error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mse</w:t>
      </w:r>
      <w:proofErr w:type="spellEnd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регрессии</w:t>
      </w:r>
    </w:p>
    <w:p w14:paraId="255C2AFE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sklearn.metrics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f1_score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Метрика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f1 score</w:t>
      </w:r>
    </w:p>
    <w:p w14:paraId="5BEA0F44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D5877FF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sklearn.datasets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load_iris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proofErr w:type="spellStart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Датасет</w:t>
      </w:r>
      <w:proofErr w:type="spellEnd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классификации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и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решающих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деревьев</w:t>
      </w:r>
    </w:p>
    <w:p w14:paraId="060058BE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sklearn.datasets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load_diabetes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proofErr w:type="spellStart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Датасет</w:t>
      </w:r>
      <w:proofErr w:type="spellEnd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для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регрессии</w:t>
      </w:r>
    </w:p>
    <w:p w14:paraId="5659221A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47E1850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sklearn.model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_selection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train_test_split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Разбиение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на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выборки</w:t>
      </w:r>
    </w:p>
    <w:p w14:paraId="647778DF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664EB9C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sklearn.model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_selection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GridSearchCV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Сеточный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метод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поиска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параметров</w:t>
      </w:r>
    </w:p>
    <w:p w14:paraId="78AFAF63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sklearn.model</w:t>
      </w:r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_selection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KFold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Разбиение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на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фолды</w:t>
      </w:r>
      <w:proofErr w:type="spellEnd"/>
    </w:p>
    <w:p w14:paraId="06E86281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sklearn.pipeline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make_pipeline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Разбиение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на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фолды</w:t>
      </w:r>
      <w:proofErr w:type="spellEnd"/>
    </w:p>
    <w:p w14:paraId="1C1793F5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F93CE1B" w14:textId="77777777" w:rsidR="00325EF9" w:rsidRPr="00325EF9" w:rsidRDefault="00325EF9" w:rsidP="0032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from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sklearn.preprocessing</w:t>
      </w:r>
      <w:proofErr w:type="spellEnd"/>
      <w:proofErr w:type="gram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import</w:t>
      </w:r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PolynomialFeatures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, </w:t>
      </w:r>
      <w:proofErr w:type="spellStart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StandardScaler</w:t>
      </w:r>
      <w:proofErr w:type="spellEnd"/>
      <w:r w:rsidRPr="00325EF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Предварительная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обработка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данных</w:t>
      </w:r>
    </w:p>
    <w:p w14:paraId="00F94170" w14:textId="77777777" w:rsidR="00325EF9" w:rsidRPr="00325EF9" w:rsidRDefault="00325EF9" w:rsidP="00325EF9">
      <w:pPr>
        <w:rPr>
          <w:lang w:val="en-US"/>
        </w:rPr>
      </w:pPr>
    </w:p>
    <w:p w14:paraId="26873446" w14:textId="77777777" w:rsidR="00C10595" w:rsidRPr="00325EF9" w:rsidRDefault="00C10595" w:rsidP="00C10595">
      <w:pPr>
        <w:pStyle w:val="1"/>
        <w:numPr>
          <w:ilvl w:val="0"/>
          <w:numId w:val="0"/>
        </w:numPr>
        <w:ind w:left="709"/>
        <w:rPr>
          <w:lang w:val="en-US"/>
        </w:rPr>
      </w:pPr>
    </w:p>
    <w:p w14:paraId="2BED2850" w14:textId="77777777" w:rsidR="00C10595" w:rsidRPr="00325EF9" w:rsidRDefault="00C10595" w:rsidP="006F1BB5">
      <w:pPr>
        <w:ind w:firstLine="0"/>
        <w:rPr>
          <w:lang w:val="en-US"/>
        </w:rPr>
      </w:pPr>
    </w:p>
    <w:sectPr w:rsidR="00C10595" w:rsidRPr="00325EF9" w:rsidSect="00325EF9">
      <w:footerReference w:type="default" r:id="rId18"/>
      <w:footerReference w:type="first" r:id="rId19"/>
      <w:type w:val="continuous"/>
      <w:pgSz w:w="11906" w:h="16838" w:code="9"/>
      <w:pgMar w:top="1134" w:right="1134" w:bottom="1134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7C8F" w14:textId="77777777" w:rsidR="0076566C" w:rsidRDefault="0076566C" w:rsidP="005D199E">
      <w:pPr>
        <w:spacing w:after="0" w:line="240" w:lineRule="auto"/>
      </w:pPr>
      <w:r>
        <w:separator/>
      </w:r>
    </w:p>
  </w:endnote>
  <w:endnote w:type="continuationSeparator" w:id="0">
    <w:p w14:paraId="4C84E1EB" w14:textId="77777777" w:rsidR="0076566C" w:rsidRDefault="0076566C" w:rsidP="005D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646119"/>
      <w:docPartObj>
        <w:docPartGallery w:val="Page Numbers (Bottom of Page)"/>
        <w:docPartUnique/>
      </w:docPartObj>
    </w:sdtPr>
    <w:sdtEndPr/>
    <w:sdtContent>
      <w:p w14:paraId="7FF86FD3" w14:textId="77777777" w:rsidR="00BC2127" w:rsidRDefault="00BC2127" w:rsidP="00E453FC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22E">
          <w:rPr>
            <w:noProof/>
          </w:rPr>
          <w:t>29</w:t>
        </w:r>
        <w:r>
          <w:fldChar w:fldCharType="end"/>
        </w:r>
      </w:p>
    </w:sdtContent>
  </w:sdt>
  <w:p w14:paraId="78E6EE41" w14:textId="77777777" w:rsidR="00BC2127" w:rsidRDefault="00BC212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2604" w14:textId="6245C6AE" w:rsidR="00BC2127" w:rsidRPr="00325EF9" w:rsidRDefault="00325EF9" w:rsidP="004E0AB0">
    <w:pPr>
      <w:pStyle w:val="ae"/>
      <w:ind w:firstLine="0"/>
      <w:jc w:val="center"/>
      <w:rPr>
        <w:lang w:val="en-US"/>
      </w:rPr>
    </w:pPr>
    <w:r>
      <w:rPr>
        <w:lang w:val="en-US"/>
      </w:rPr>
      <w:t>4</w:t>
    </w:r>
  </w:p>
  <w:p w14:paraId="0B1E4CE9" w14:textId="77777777" w:rsidR="00BC2127" w:rsidRDefault="00BC2127" w:rsidP="00325EF9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992F" w14:textId="77777777" w:rsidR="0076566C" w:rsidRDefault="0076566C" w:rsidP="005D199E">
      <w:pPr>
        <w:spacing w:after="0" w:line="240" w:lineRule="auto"/>
      </w:pPr>
      <w:r>
        <w:separator/>
      </w:r>
    </w:p>
  </w:footnote>
  <w:footnote w:type="continuationSeparator" w:id="0">
    <w:p w14:paraId="3BF03811" w14:textId="77777777" w:rsidR="0076566C" w:rsidRDefault="0076566C" w:rsidP="005D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5EA"/>
    <w:multiLevelType w:val="hybridMultilevel"/>
    <w:tmpl w:val="26DC2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BA2A56"/>
    <w:multiLevelType w:val="hybridMultilevel"/>
    <w:tmpl w:val="CAF0DC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B5535"/>
    <w:multiLevelType w:val="hybridMultilevel"/>
    <w:tmpl w:val="9E30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462D4"/>
    <w:multiLevelType w:val="multilevel"/>
    <w:tmpl w:val="6EA2D548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4" w15:restartNumberingAfterBreak="0">
    <w:nsid w:val="3FAE3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3C04EE"/>
    <w:multiLevelType w:val="multilevel"/>
    <w:tmpl w:val="A49216D2"/>
    <w:lvl w:ilvl="0">
      <w:start w:val="2"/>
      <w:numFmt w:val="decimal"/>
      <w:lvlText w:val="%1"/>
      <w:lvlJc w:val="left"/>
      <w:pPr>
        <w:ind w:left="80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4" w:hanging="2160"/>
      </w:pPr>
      <w:rPr>
        <w:rFonts w:hint="default"/>
      </w:rPr>
    </w:lvl>
  </w:abstractNum>
  <w:abstractNum w:abstractNumId="6" w15:restartNumberingAfterBreak="0">
    <w:nsid w:val="5A763C08"/>
    <w:multiLevelType w:val="multilevel"/>
    <w:tmpl w:val="90FEF6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60BA0758"/>
    <w:multiLevelType w:val="hybridMultilevel"/>
    <w:tmpl w:val="C6B6E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1660C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13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3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B1"/>
    <w:rsid w:val="000114A6"/>
    <w:rsid w:val="000120BD"/>
    <w:rsid w:val="00014E1A"/>
    <w:rsid w:val="0001569D"/>
    <w:rsid w:val="00015AEE"/>
    <w:rsid w:val="00017141"/>
    <w:rsid w:val="00017E59"/>
    <w:rsid w:val="0002000B"/>
    <w:rsid w:val="000248A7"/>
    <w:rsid w:val="00025DCA"/>
    <w:rsid w:val="000266AC"/>
    <w:rsid w:val="0002748E"/>
    <w:rsid w:val="00027FD4"/>
    <w:rsid w:val="00030928"/>
    <w:rsid w:val="00036DB9"/>
    <w:rsid w:val="0004053C"/>
    <w:rsid w:val="000406F5"/>
    <w:rsid w:val="00044F50"/>
    <w:rsid w:val="00051682"/>
    <w:rsid w:val="00052A60"/>
    <w:rsid w:val="00065239"/>
    <w:rsid w:val="000679CC"/>
    <w:rsid w:val="000720AD"/>
    <w:rsid w:val="00077871"/>
    <w:rsid w:val="00080274"/>
    <w:rsid w:val="00085A5D"/>
    <w:rsid w:val="000A1358"/>
    <w:rsid w:val="000A1398"/>
    <w:rsid w:val="000A3942"/>
    <w:rsid w:val="000A4208"/>
    <w:rsid w:val="000B17A2"/>
    <w:rsid w:val="000B4125"/>
    <w:rsid w:val="000B49E4"/>
    <w:rsid w:val="000B4DBA"/>
    <w:rsid w:val="000B5157"/>
    <w:rsid w:val="000B55FB"/>
    <w:rsid w:val="000B57B4"/>
    <w:rsid w:val="000B671D"/>
    <w:rsid w:val="000C35AC"/>
    <w:rsid w:val="000C3CB9"/>
    <w:rsid w:val="000C5D97"/>
    <w:rsid w:val="000D2DB5"/>
    <w:rsid w:val="000D2DE1"/>
    <w:rsid w:val="000D4DC0"/>
    <w:rsid w:val="000D5C89"/>
    <w:rsid w:val="000D6FBF"/>
    <w:rsid w:val="000E02CF"/>
    <w:rsid w:val="000E2CC4"/>
    <w:rsid w:val="000E62C3"/>
    <w:rsid w:val="000F0D97"/>
    <w:rsid w:val="000F0EB1"/>
    <w:rsid w:val="000F4E59"/>
    <w:rsid w:val="000F63BE"/>
    <w:rsid w:val="000F72A5"/>
    <w:rsid w:val="00101B3A"/>
    <w:rsid w:val="00111227"/>
    <w:rsid w:val="00111841"/>
    <w:rsid w:val="00113673"/>
    <w:rsid w:val="00116C7F"/>
    <w:rsid w:val="001179F1"/>
    <w:rsid w:val="0012191C"/>
    <w:rsid w:val="00124B22"/>
    <w:rsid w:val="00125DCB"/>
    <w:rsid w:val="00131BB9"/>
    <w:rsid w:val="0013526B"/>
    <w:rsid w:val="00151519"/>
    <w:rsid w:val="001547F8"/>
    <w:rsid w:val="00154FC5"/>
    <w:rsid w:val="00160E2F"/>
    <w:rsid w:val="0016209D"/>
    <w:rsid w:val="00162658"/>
    <w:rsid w:val="00167B30"/>
    <w:rsid w:val="00174E7F"/>
    <w:rsid w:val="00175458"/>
    <w:rsid w:val="00176136"/>
    <w:rsid w:val="00177842"/>
    <w:rsid w:val="001805EE"/>
    <w:rsid w:val="00185A3A"/>
    <w:rsid w:val="00192FFA"/>
    <w:rsid w:val="0019722E"/>
    <w:rsid w:val="0019779D"/>
    <w:rsid w:val="001A7F08"/>
    <w:rsid w:val="001B347B"/>
    <w:rsid w:val="001D2EF1"/>
    <w:rsid w:val="001D4472"/>
    <w:rsid w:val="001D6DC3"/>
    <w:rsid w:val="001E24B1"/>
    <w:rsid w:val="001E42D0"/>
    <w:rsid w:val="001E4D59"/>
    <w:rsid w:val="001F6E01"/>
    <w:rsid w:val="00200E64"/>
    <w:rsid w:val="00205EA8"/>
    <w:rsid w:val="002068A8"/>
    <w:rsid w:val="0021429D"/>
    <w:rsid w:val="002155F9"/>
    <w:rsid w:val="00217206"/>
    <w:rsid w:val="002212D7"/>
    <w:rsid w:val="002213C2"/>
    <w:rsid w:val="002304A7"/>
    <w:rsid w:val="00232BD8"/>
    <w:rsid w:val="00234781"/>
    <w:rsid w:val="00234B37"/>
    <w:rsid w:val="00234DE7"/>
    <w:rsid w:val="00246593"/>
    <w:rsid w:val="002466E9"/>
    <w:rsid w:val="00255F02"/>
    <w:rsid w:val="0026188B"/>
    <w:rsid w:val="00261963"/>
    <w:rsid w:val="00263813"/>
    <w:rsid w:val="002649B5"/>
    <w:rsid w:val="00264C67"/>
    <w:rsid w:val="002657E2"/>
    <w:rsid w:val="002666C2"/>
    <w:rsid w:val="00270BC4"/>
    <w:rsid w:val="002710CA"/>
    <w:rsid w:val="00272464"/>
    <w:rsid w:val="00275129"/>
    <w:rsid w:val="00275B48"/>
    <w:rsid w:val="002760C1"/>
    <w:rsid w:val="002829B9"/>
    <w:rsid w:val="0028353C"/>
    <w:rsid w:val="002839FF"/>
    <w:rsid w:val="00283E64"/>
    <w:rsid w:val="002852ED"/>
    <w:rsid w:val="0028555A"/>
    <w:rsid w:val="00287A2C"/>
    <w:rsid w:val="00292262"/>
    <w:rsid w:val="002A01DC"/>
    <w:rsid w:val="002A0870"/>
    <w:rsid w:val="002A104D"/>
    <w:rsid w:val="002A11EC"/>
    <w:rsid w:val="002A217B"/>
    <w:rsid w:val="002A5270"/>
    <w:rsid w:val="002A7558"/>
    <w:rsid w:val="002A758F"/>
    <w:rsid w:val="002B34F0"/>
    <w:rsid w:val="002B56AB"/>
    <w:rsid w:val="002B5D82"/>
    <w:rsid w:val="002C09FB"/>
    <w:rsid w:val="002C342E"/>
    <w:rsid w:val="002C3A98"/>
    <w:rsid w:val="002C4948"/>
    <w:rsid w:val="002C6BD6"/>
    <w:rsid w:val="002D026E"/>
    <w:rsid w:val="002D7F84"/>
    <w:rsid w:val="002E62A8"/>
    <w:rsid w:val="002F1568"/>
    <w:rsid w:val="002F2CED"/>
    <w:rsid w:val="00302A2B"/>
    <w:rsid w:val="00307011"/>
    <w:rsid w:val="00312773"/>
    <w:rsid w:val="003127E2"/>
    <w:rsid w:val="00315D61"/>
    <w:rsid w:val="00325EF9"/>
    <w:rsid w:val="0033574B"/>
    <w:rsid w:val="00337441"/>
    <w:rsid w:val="00342105"/>
    <w:rsid w:val="00343F88"/>
    <w:rsid w:val="003453C0"/>
    <w:rsid w:val="003529D2"/>
    <w:rsid w:val="0036268A"/>
    <w:rsid w:val="003645DC"/>
    <w:rsid w:val="003658F0"/>
    <w:rsid w:val="00367439"/>
    <w:rsid w:val="00374C4D"/>
    <w:rsid w:val="00376AD1"/>
    <w:rsid w:val="00381E16"/>
    <w:rsid w:val="0038414E"/>
    <w:rsid w:val="00385BEA"/>
    <w:rsid w:val="00386594"/>
    <w:rsid w:val="00390BBF"/>
    <w:rsid w:val="00392E9A"/>
    <w:rsid w:val="003931A7"/>
    <w:rsid w:val="003A0A3F"/>
    <w:rsid w:val="003A23DB"/>
    <w:rsid w:val="003A2776"/>
    <w:rsid w:val="003A2886"/>
    <w:rsid w:val="003A4380"/>
    <w:rsid w:val="003A493B"/>
    <w:rsid w:val="003A6090"/>
    <w:rsid w:val="003B5E51"/>
    <w:rsid w:val="003B7D13"/>
    <w:rsid w:val="003C75C6"/>
    <w:rsid w:val="003C7DC1"/>
    <w:rsid w:val="003D51A5"/>
    <w:rsid w:val="003E0D32"/>
    <w:rsid w:val="003E4440"/>
    <w:rsid w:val="003F1207"/>
    <w:rsid w:val="003F1841"/>
    <w:rsid w:val="00401F0A"/>
    <w:rsid w:val="0040212A"/>
    <w:rsid w:val="004023B4"/>
    <w:rsid w:val="00403DB9"/>
    <w:rsid w:val="0040607D"/>
    <w:rsid w:val="00413302"/>
    <w:rsid w:val="004135E6"/>
    <w:rsid w:val="0041478D"/>
    <w:rsid w:val="004147D2"/>
    <w:rsid w:val="00423A7C"/>
    <w:rsid w:val="004274EC"/>
    <w:rsid w:val="004309F5"/>
    <w:rsid w:val="00437016"/>
    <w:rsid w:val="00442F75"/>
    <w:rsid w:val="00444123"/>
    <w:rsid w:val="00444498"/>
    <w:rsid w:val="00444EF5"/>
    <w:rsid w:val="00446DC0"/>
    <w:rsid w:val="0044790E"/>
    <w:rsid w:val="00451BEA"/>
    <w:rsid w:val="004549DD"/>
    <w:rsid w:val="00456D6C"/>
    <w:rsid w:val="004573B8"/>
    <w:rsid w:val="00461321"/>
    <w:rsid w:val="00462F1C"/>
    <w:rsid w:val="00467F0E"/>
    <w:rsid w:val="00472CE6"/>
    <w:rsid w:val="0047412F"/>
    <w:rsid w:val="00476A2F"/>
    <w:rsid w:val="00484BB8"/>
    <w:rsid w:val="00484FDA"/>
    <w:rsid w:val="004909BA"/>
    <w:rsid w:val="004938EF"/>
    <w:rsid w:val="00497C8A"/>
    <w:rsid w:val="004A1F50"/>
    <w:rsid w:val="004A60F0"/>
    <w:rsid w:val="004B3115"/>
    <w:rsid w:val="004B6DB4"/>
    <w:rsid w:val="004C2461"/>
    <w:rsid w:val="004C5C19"/>
    <w:rsid w:val="004C76F7"/>
    <w:rsid w:val="004D3642"/>
    <w:rsid w:val="004D6784"/>
    <w:rsid w:val="004E061A"/>
    <w:rsid w:val="004E0AB0"/>
    <w:rsid w:val="004E0DB2"/>
    <w:rsid w:val="004E235E"/>
    <w:rsid w:val="004E4439"/>
    <w:rsid w:val="004E6CF6"/>
    <w:rsid w:val="004E7B18"/>
    <w:rsid w:val="004F02B4"/>
    <w:rsid w:val="004F02F8"/>
    <w:rsid w:val="004F0792"/>
    <w:rsid w:val="004F0E01"/>
    <w:rsid w:val="004F25DF"/>
    <w:rsid w:val="00500EEA"/>
    <w:rsid w:val="005028E5"/>
    <w:rsid w:val="00510FB3"/>
    <w:rsid w:val="0051616D"/>
    <w:rsid w:val="0052453E"/>
    <w:rsid w:val="00525217"/>
    <w:rsid w:val="00525BF7"/>
    <w:rsid w:val="0052652C"/>
    <w:rsid w:val="00531AE5"/>
    <w:rsid w:val="00532FD5"/>
    <w:rsid w:val="005334F4"/>
    <w:rsid w:val="00534ADB"/>
    <w:rsid w:val="00535022"/>
    <w:rsid w:val="00535AA6"/>
    <w:rsid w:val="00542B01"/>
    <w:rsid w:val="005448EC"/>
    <w:rsid w:val="00545CD7"/>
    <w:rsid w:val="00553DFE"/>
    <w:rsid w:val="005546BF"/>
    <w:rsid w:val="00557379"/>
    <w:rsid w:val="00564B43"/>
    <w:rsid w:val="00566F87"/>
    <w:rsid w:val="00572190"/>
    <w:rsid w:val="005749A2"/>
    <w:rsid w:val="005765E7"/>
    <w:rsid w:val="005842E2"/>
    <w:rsid w:val="00590488"/>
    <w:rsid w:val="00590AFC"/>
    <w:rsid w:val="00591987"/>
    <w:rsid w:val="00592E3F"/>
    <w:rsid w:val="00595321"/>
    <w:rsid w:val="00596D7E"/>
    <w:rsid w:val="005979F5"/>
    <w:rsid w:val="005A1C41"/>
    <w:rsid w:val="005A7B80"/>
    <w:rsid w:val="005B475C"/>
    <w:rsid w:val="005B5368"/>
    <w:rsid w:val="005B70FD"/>
    <w:rsid w:val="005B7C5B"/>
    <w:rsid w:val="005C0989"/>
    <w:rsid w:val="005D0E69"/>
    <w:rsid w:val="005D1686"/>
    <w:rsid w:val="005D199E"/>
    <w:rsid w:val="005D3A22"/>
    <w:rsid w:val="005D5926"/>
    <w:rsid w:val="005E070F"/>
    <w:rsid w:val="005E1C77"/>
    <w:rsid w:val="005E244D"/>
    <w:rsid w:val="005E6399"/>
    <w:rsid w:val="005F3725"/>
    <w:rsid w:val="00603336"/>
    <w:rsid w:val="006049C8"/>
    <w:rsid w:val="006110F2"/>
    <w:rsid w:val="00611350"/>
    <w:rsid w:val="00613F07"/>
    <w:rsid w:val="0061622B"/>
    <w:rsid w:val="0061660F"/>
    <w:rsid w:val="00620913"/>
    <w:rsid w:val="006218C2"/>
    <w:rsid w:val="00624E83"/>
    <w:rsid w:val="0063230D"/>
    <w:rsid w:val="0065572C"/>
    <w:rsid w:val="0065628C"/>
    <w:rsid w:val="0066540B"/>
    <w:rsid w:val="00666AC3"/>
    <w:rsid w:val="0066757E"/>
    <w:rsid w:val="00672E9F"/>
    <w:rsid w:val="0067419B"/>
    <w:rsid w:val="00674C03"/>
    <w:rsid w:val="00675F23"/>
    <w:rsid w:val="00676D6D"/>
    <w:rsid w:val="0067746D"/>
    <w:rsid w:val="0068091E"/>
    <w:rsid w:val="00680CF9"/>
    <w:rsid w:val="006810C0"/>
    <w:rsid w:val="00681570"/>
    <w:rsid w:val="00682A3A"/>
    <w:rsid w:val="006832E1"/>
    <w:rsid w:val="006855C6"/>
    <w:rsid w:val="00685A4A"/>
    <w:rsid w:val="00687BE3"/>
    <w:rsid w:val="00694566"/>
    <w:rsid w:val="00697CAB"/>
    <w:rsid w:val="006B0473"/>
    <w:rsid w:val="006C3332"/>
    <w:rsid w:val="006C345A"/>
    <w:rsid w:val="006C6A92"/>
    <w:rsid w:val="006D30F4"/>
    <w:rsid w:val="006E240D"/>
    <w:rsid w:val="006E281A"/>
    <w:rsid w:val="006F1BB5"/>
    <w:rsid w:val="006F531E"/>
    <w:rsid w:val="007023E4"/>
    <w:rsid w:val="00711CFC"/>
    <w:rsid w:val="00714108"/>
    <w:rsid w:val="007166CC"/>
    <w:rsid w:val="00720DAA"/>
    <w:rsid w:val="007224E0"/>
    <w:rsid w:val="007236CB"/>
    <w:rsid w:val="00724CFE"/>
    <w:rsid w:val="00727B00"/>
    <w:rsid w:val="00730290"/>
    <w:rsid w:val="007355C4"/>
    <w:rsid w:val="00736F71"/>
    <w:rsid w:val="00736FD7"/>
    <w:rsid w:val="00740A06"/>
    <w:rsid w:val="007411CD"/>
    <w:rsid w:val="00743238"/>
    <w:rsid w:val="00743E60"/>
    <w:rsid w:val="00744180"/>
    <w:rsid w:val="00754FF2"/>
    <w:rsid w:val="00755E01"/>
    <w:rsid w:val="00756AF4"/>
    <w:rsid w:val="0076511C"/>
    <w:rsid w:val="0076566C"/>
    <w:rsid w:val="0077232A"/>
    <w:rsid w:val="0077332A"/>
    <w:rsid w:val="00784DB2"/>
    <w:rsid w:val="00786A3A"/>
    <w:rsid w:val="00787EB8"/>
    <w:rsid w:val="007969FB"/>
    <w:rsid w:val="00797F22"/>
    <w:rsid w:val="007A0BB8"/>
    <w:rsid w:val="007A14A8"/>
    <w:rsid w:val="007A2AC1"/>
    <w:rsid w:val="007A35D3"/>
    <w:rsid w:val="007A3770"/>
    <w:rsid w:val="007A4292"/>
    <w:rsid w:val="007A4FFD"/>
    <w:rsid w:val="007B3345"/>
    <w:rsid w:val="007C287A"/>
    <w:rsid w:val="007C4511"/>
    <w:rsid w:val="007C51B0"/>
    <w:rsid w:val="007C74B0"/>
    <w:rsid w:val="007D69B0"/>
    <w:rsid w:val="007D70DF"/>
    <w:rsid w:val="007E0AEB"/>
    <w:rsid w:val="007E11B3"/>
    <w:rsid w:val="007E2010"/>
    <w:rsid w:val="007F31D9"/>
    <w:rsid w:val="007F3788"/>
    <w:rsid w:val="007F6354"/>
    <w:rsid w:val="007F7DFD"/>
    <w:rsid w:val="0080396F"/>
    <w:rsid w:val="00804480"/>
    <w:rsid w:val="00805B44"/>
    <w:rsid w:val="0080646D"/>
    <w:rsid w:val="00812283"/>
    <w:rsid w:val="00814861"/>
    <w:rsid w:val="00830250"/>
    <w:rsid w:val="00830819"/>
    <w:rsid w:val="00830BB2"/>
    <w:rsid w:val="00834FF2"/>
    <w:rsid w:val="00840753"/>
    <w:rsid w:val="00847DF4"/>
    <w:rsid w:val="00852ADB"/>
    <w:rsid w:val="008545BF"/>
    <w:rsid w:val="00856B3C"/>
    <w:rsid w:val="00860744"/>
    <w:rsid w:val="008613F3"/>
    <w:rsid w:val="00861909"/>
    <w:rsid w:val="00866CED"/>
    <w:rsid w:val="0087105E"/>
    <w:rsid w:val="0088017E"/>
    <w:rsid w:val="008807CD"/>
    <w:rsid w:val="00886FC7"/>
    <w:rsid w:val="00891017"/>
    <w:rsid w:val="008927DC"/>
    <w:rsid w:val="0089367E"/>
    <w:rsid w:val="00894A93"/>
    <w:rsid w:val="00894DA6"/>
    <w:rsid w:val="00896593"/>
    <w:rsid w:val="00896AFD"/>
    <w:rsid w:val="008A48D6"/>
    <w:rsid w:val="008D0C75"/>
    <w:rsid w:val="008D122C"/>
    <w:rsid w:val="008D17C2"/>
    <w:rsid w:val="008D18D9"/>
    <w:rsid w:val="008D5D28"/>
    <w:rsid w:val="008D79A6"/>
    <w:rsid w:val="008E17F3"/>
    <w:rsid w:val="008E3135"/>
    <w:rsid w:val="008F010D"/>
    <w:rsid w:val="008F453F"/>
    <w:rsid w:val="008F4B14"/>
    <w:rsid w:val="009014C7"/>
    <w:rsid w:val="00907A11"/>
    <w:rsid w:val="0091030C"/>
    <w:rsid w:val="00910D72"/>
    <w:rsid w:val="00911A75"/>
    <w:rsid w:val="00915221"/>
    <w:rsid w:val="0091734D"/>
    <w:rsid w:val="00930EDA"/>
    <w:rsid w:val="00933B52"/>
    <w:rsid w:val="00950391"/>
    <w:rsid w:val="00952F98"/>
    <w:rsid w:val="00953B56"/>
    <w:rsid w:val="00953C90"/>
    <w:rsid w:val="00954C26"/>
    <w:rsid w:val="00955AF6"/>
    <w:rsid w:val="00970FEA"/>
    <w:rsid w:val="00971922"/>
    <w:rsid w:val="009736D6"/>
    <w:rsid w:val="009818CE"/>
    <w:rsid w:val="0098373B"/>
    <w:rsid w:val="00990DAD"/>
    <w:rsid w:val="00991D4A"/>
    <w:rsid w:val="009922FB"/>
    <w:rsid w:val="00992E9A"/>
    <w:rsid w:val="00995EC1"/>
    <w:rsid w:val="009A6644"/>
    <w:rsid w:val="009B14DC"/>
    <w:rsid w:val="009B3953"/>
    <w:rsid w:val="009B6894"/>
    <w:rsid w:val="009C4FE6"/>
    <w:rsid w:val="009C6021"/>
    <w:rsid w:val="009C62B7"/>
    <w:rsid w:val="009C756D"/>
    <w:rsid w:val="009D05ED"/>
    <w:rsid w:val="009D1A69"/>
    <w:rsid w:val="009D5C5A"/>
    <w:rsid w:val="009D5C6C"/>
    <w:rsid w:val="009D67DA"/>
    <w:rsid w:val="009D7C4A"/>
    <w:rsid w:val="009E143B"/>
    <w:rsid w:val="009E2D3A"/>
    <w:rsid w:val="009E3520"/>
    <w:rsid w:val="009E6858"/>
    <w:rsid w:val="009E71F3"/>
    <w:rsid w:val="009F1A45"/>
    <w:rsid w:val="009F22E7"/>
    <w:rsid w:val="009F3BB1"/>
    <w:rsid w:val="009F5BC0"/>
    <w:rsid w:val="00A004F9"/>
    <w:rsid w:val="00A02BD1"/>
    <w:rsid w:val="00A04168"/>
    <w:rsid w:val="00A04780"/>
    <w:rsid w:val="00A04D88"/>
    <w:rsid w:val="00A0533A"/>
    <w:rsid w:val="00A06B01"/>
    <w:rsid w:val="00A0715F"/>
    <w:rsid w:val="00A10781"/>
    <w:rsid w:val="00A11C94"/>
    <w:rsid w:val="00A12D3C"/>
    <w:rsid w:val="00A15217"/>
    <w:rsid w:val="00A15C1C"/>
    <w:rsid w:val="00A21E7B"/>
    <w:rsid w:val="00A21F8E"/>
    <w:rsid w:val="00A25CFE"/>
    <w:rsid w:val="00A329DF"/>
    <w:rsid w:val="00A32C12"/>
    <w:rsid w:val="00A35E34"/>
    <w:rsid w:val="00A374A1"/>
    <w:rsid w:val="00A401CA"/>
    <w:rsid w:val="00A53490"/>
    <w:rsid w:val="00A6021B"/>
    <w:rsid w:val="00A60A75"/>
    <w:rsid w:val="00A63033"/>
    <w:rsid w:val="00A643BC"/>
    <w:rsid w:val="00A66652"/>
    <w:rsid w:val="00A70561"/>
    <w:rsid w:val="00A7524F"/>
    <w:rsid w:val="00A7699A"/>
    <w:rsid w:val="00A809CA"/>
    <w:rsid w:val="00A82BF5"/>
    <w:rsid w:val="00A8473B"/>
    <w:rsid w:val="00A9058B"/>
    <w:rsid w:val="00AA0868"/>
    <w:rsid w:val="00AA54E5"/>
    <w:rsid w:val="00AA5B11"/>
    <w:rsid w:val="00AA78A9"/>
    <w:rsid w:val="00AC1833"/>
    <w:rsid w:val="00AD10F6"/>
    <w:rsid w:val="00AD4000"/>
    <w:rsid w:val="00AE0CD3"/>
    <w:rsid w:val="00AE58DA"/>
    <w:rsid w:val="00AF10DD"/>
    <w:rsid w:val="00AF131A"/>
    <w:rsid w:val="00AF75C2"/>
    <w:rsid w:val="00B009D9"/>
    <w:rsid w:val="00B01962"/>
    <w:rsid w:val="00B03CCF"/>
    <w:rsid w:val="00B0696F"/>
    <w:rsid w:val="00B07083"/>
    <w:rsid w:val="00B07140"/>
    <w:rsid w:val="00B0783F"/>
    <w:rsid w:val="00B10766"/>
    <w:rsid w:val="00B1091B"/>
    <w:rsid w:val="00B122DD"/>
    <w:rsid w:val="00B14179"/>
    <w:rsid w:val="00B23C6E"/>
    <w:rsid w:val="00B26798"/>
    <w:rsid w:val="00B26FCD"/>
    <w:rsid w:val="00B27CB1"/>
    <w:rsid w:val="00B3309A"/>
    <w:rsid w:val="00B41656"/>
    <w:rsid w:val="00B41953"/>
    <w:rsid w:val="00B42FD1"/>
    <w:rsid w:val="00B4408D"/>
    <w:rsid w:val="00B449BD"/>
    <w:rsid w:val="00B61452"/>
    <w:rsid w:val="00B6239C"/>
    <w:rsid w:val="00B64026"/>
    <w:rsid w:val="00B64F32"/>
    <w:rsid w:val="00B660AC"/>
    <w:rsid w:val="00B70831"/>
    <w:rsid w:val="00B714E9"/>
    <w:rsid w:val="00B7172B"/>
    <w:rsid w:val="00B718CB"/>
    <w:rsid w:val="00B71A8D"/>
    <w:rsid w:val="00B72735"/>
    <w:rsid w:val="00B74B04"/>
    <w:rsid w:val="00B8490E"/>
    <w:rsid w:val="00B84F24"/>
    <w:rsid w:val="00B84FAE"/>
    <w:rsid w:val="00B85E36"/>
    <w:rsid w:val="00B87109"/>
    <w:rsid w:val="00B909BD"/>
    <w:rsid w:val="00B93456"/>
    <w:rsid w:val="00B93A80"/>
    <w:rsid w:val="00B95A4E"/>
    <w:rsid w:val="00B97116"/>
    <w:rsid w:val="00BB15DF"/>
    <w:rsid w:val="00BB2759"/>
    <w:rsid w:val="00BB4D5F"/>
    <w:rsid w:val="00BB672B"/>
    <w:rsid w:val="00BC05B0"/>
    <w:rsid w:val="00BC1383"/>
    <w:rsid w:val="00BC2127"/>
    <w:rsid w:val="00BC3159"/>
    <w:rsid w:val="00BC366C"/>
    <w:rsid w:val="00BD128B"/>
    <w:rsid w:val="00BD6BC7"/>
    <w:rsid w:val="00BE5285"/>
    <w:rsid w:val="00BF606B"/>
    <w:rsid w:val="00BF7725"/>
    <w:rsid w:val="00C017C0"/>
    <w:rsid w:val="00C02A5A"/>
    <w:rsid w:val="00C035EC"/>
    <w:rsid w:val="00C10595"/>
    <w:rsid w:val="00C1146B"/>
    <w:rsid w:val="00C142F3"/>
    <w:rsid w:val="00C14FB0"/>
    <w:rsid w:val="00C15BB2"/>
    <w:rsid w:val="00C171E1"/>
    <w:rsid w:val="00C21D8F"/>
    <w:rsid w:val="00C23B10"/>
    <w:rsid w:val="00C33BF2"/>
    <w:rsid w:val="00C41643"/>
    <w:rsid w:val="00C422E4"/>
    <w:rsid w:val="00C45D62"/>
    <w:rsid w:val="00C47605"/>
    <w:rsid w:val="00C47E67"/>
    <w:rsid w:val="00C50237"/>
    <w:rsid w:val="00C51D6A"/>
    <w:rsid w:val="00C54153"/>
    <w:rsid w:val="00C574E6"/>
    <w:rsid w:val="00C61CE9"/>
    <w:rsid w:val="00C653E5"/>
    <w:rsid w:val="00C658B9"/>
    <w:rsid w:val="00C66396"/>
    <w:rsid w:val="00C7007D"/>
    <w:rsid w:val="00C722BF"/>
    <w:rsid w:val="00C72433"/>
    <w:rsid w:val="00C747C3"/>
    <w:rsid w:val="00C82A26"/>
    <w:rsid w:val="00C864D9"/>
    <w:rsid w:val="00C918D8"/>
    <w:rsid w:val="00C93090"/>
    <w:rsid w:val="00C96163"/>
    <w:rsid w:val="00C9748B"/>
    <w:rsid w:val="00CA1647"/>
    <w:rsid w:val="00CA6CEB"/>
    <w:rsid w:val="00CB0883"/>
    <w:rsid w:val="00CB20C4"/>
    <w:rsid w:val="00CB41BA"/>
    <w:rsid w:val="00CB5CF1"/>
    <w:rsid w:val="00CB6FF7"/>
    <w:rsid w:val="00CC033B"/>
    <w:rsid w:val="00CC5CDD"/>
    <w:rsid w:val="00CD1F8E"/>
    <w:rsid w:val="00CD6CD9"/>
    <w:rsid w:val="00CE35DE"/>
    <w:rsid w:val="00CE5408"/>
    <w:rsid w:val="00CF6675"/>
    <w:rsid w:val="00CF7F26"/>
    <w:rsid w:val="00D029C1"/>
    <w:rsid w:val="00D0457B"/>
    <w:rsid w:val="00D07838"/>
    <w:rsid w:val="00D10678"/>
    <w:rsid w:val="00D11E7F"/>
    <w:rsid w:val="00D12B0B"/>
    <w:rsid w:val="00D17190"/>
    <w:rsid w:val="00D25C0A"/>
    <w:rsid w:val="00D3054A"/>
    <w:rsid w:val="00D31AE8"/>
    <w:rsid w:val="00D31FF5"/>
    <w:rsid w:val="00D3212A"/>
    <w:rsid w:val="00D34E6C"/>
    <w:rsid w:val="00D3694C"/>
    <w:rsid w:val="00D41DAB"/>
    <w:rsid w:val="00D46908"/>
    <w:rsid w:val="00D50544"/>
    <w:rsid w:val="00D51540"/>
    <w:rsid w:val="00D519ED"/>
    <w:rsid w:val="00D56180"/>
    <w:rsid w:val="00D60B64"/>
    <w:rsid w:val="00D66363"/>
    <w:rsid w:val="00D703F0"/>
    <w:rsid w:val="00D70FD9"/>
    <w:rsid w:val="00D73348"/>
    <w:rsid w:val="00D7368B"/>
    <w:rsid w:val="00D73952"/>
    <w:rsid w:val="00D74995"/>
    <w:rsid w:val="00D819E4"/>
    <w:rsid w:val="00D8490B"/>
    <w:rsid w:val="00D857A6"/>
    <w:rsid w:val="00D94615"/>
    <w:rsid w:val="00DA7A34"/>
    <w:rsid w:val="00DB174D"/>
    <w:rsid w:val="00DB468E"/>
    <w:rsid w:val="00DC61B2"/>
    <w:rsid w:val="00DD05D7"/>
    <w:rsid w:val="00DD51BC"/>
    <w:rsid w:val="00DD52E7"/>
    <w:rsid w:val="00DD56F9"/>
    <w:rsid w:val="00DE4D5A"/>
    <w:rsid w:val="00DF457D"/>
    <w:rsid w:val="00DF5A60"/>
    <w:rsid w:val="00E00442"/>
    <w:rsid w:val="00E07D2C"/>
    <w:rsid w:val="00E07E9B"/>
    <w:rsid w:val="00E12B3D"/>
    <w:rsid w:val="00E140EA"/>
    <w:rsid w:val="00E17F13"/>
    <w:rsid w:val="00E328F6"/>
    <w:rsid w:val="00E335BC"/>
    <w:rsid w:val="00E36974"/>
    <w:rsid w:val="00E453FC"/>
    <w:rsid w:val="00E47AC9"/>
    <w:rsid w:val="00E500F0"/>
    <w:rsid w:val="00E57964"/>
    <w:rsid w:val="00E61962"/>
    <w:rsid w:val="00E65382"/>
    <w:rsid w:val="00E668B2"/>
    <w:rsid w:val="00E700B3"/>
    <w:rsid w:val="00E723FB"/>
    <w:rsid w:val="00E729CF"/>
    <w:rsid w:val="00E76C2B"/>
    <w:rsid w:val="00E87998"/>
    <w:rsid w:val="00EA53EF"/>
    <w:rsid w:val="00EB0C1C"/>
    <w:rsid w:val="00EB7002"/>
    <w:rsid w:val="00EB721B"/>
    <w:rsid w:val="00EC151B"/>
    <w:rsid w:val="00EC7B08"/>
    <w:rsid w:val="00ED3678"/>
    <w:rsid w:val="00ED7B17"/>
    <w:rsid w:val="00EE14BC"/>
    <w:rsid w:val="00EE5298"/>
    <w:rsid w:val="00EE6078"/>
    <w:rsid w:val="00EF5170"/>
    <w:rsid w:val="00F02906"/>
    <w:rsid w:val="00F02A98"/>
    <w:rsid w:val="00F030CF"/>
    <w:rsid w:val="00F07037"/>
    <w:rsid w:val="00F07C16"/>
    <w:rsid w:val="00F123EE"/>
    <w:rsid w:val="00F127F9"/>
    <w:rsid w:val="00F2040A"/>
    <w:rsid w:val="00F210CC"/>
    <w:rsid w:val="00F22062"/>
    <w:rsid w:val="00F3756C"/>
    <w:rsid w:val="00F41118"/>
    <w:rsid w:val="00F47316"/>
    <w:rsid w:val="00F5264B"/>
    <w:rsid w:val="00F55929"/>
    <w:rsid w:val="00F55A74"/>
    <w:rsid w:val="00F5781B"/>
    <w:rsid w:val="00F61A6E"/>
    <w:rsid w:val="00F63B8E"/>
    <w:rsid w:val="00F665FF"/>
    <w:rsid w:val="00F72A39"/>
    <w:rsid w:val="00F767F7"/>
    <w:rsid w:val="00F81112"/>
    <w:rsid w:val="00F827AD"/>
    <w:rsid w:val="00F84185"/>
    <w:rsid w:val="00F94324"/>
    <w:rsid w:val="00F97E2F"/>
    <w:rsid w:val="00FA0136"/>
    <w:rsid w:val="00FA720C"/>
    <w:rsid w:val="00FA7CDF"/>
    <w:rsid w:val="00FB00DD"/>
    <w:rsid w:val="00FB1B25"/>
    <w:rsid w:val="00FB1D4F"/>
    <w:rsid w:val="00FB5380"/>
    <w:rsid w:val="00FB6971"/>
    <w:rsid w:val="00FC336E"/>
    <w:rsid w:val="00FC38E5"/>
    <w:rsid w:val="00FC5E41"/>
    <w:rsid w:val="00FD0697"/>
    <w:rsid w:val="00FD0DAB"/>
    <w:rsid w:val="00FE299D"/>
    <w:rsid w:val="00FE2B6F"/>
    <w:rsid w:val="00FE4FEB"/>
    <w:rsid w:val="00FF269E"/>
    <w:rsid w:val="00FF2838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F3020"/>
  <w15:docId w15:val="{0F8F270B-CE81-4A23-B0F8-C181F6D0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000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0989"/>
    <w:pPr>
      <w:keepNext/>
      <w:keepLines/>
      <w:numPr>
        <w:numId w:val="11"/>
      </w:numPr>
      <w:ind w:left="0"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36D6"/>
    <w:pPr>
      <w:keepNext/>
      <w:keepLines/>
      <w:numPr>
        <w:ilvl w:val="1"/>
        <w:numId w:val="11"/>
      </w:numPr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36D6"/>
    <w:pPr>
      <w:keepNext/>
      <w:keepLines/>
      <w:numPr>
        <w:ilvl w:val="2"/>
        <w:numId w:val="11"/>
      </w:numPr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36D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736D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736D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6D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6D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6D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A1F50"/>
    <w:pPr>
      <w:tabs>
        <w:tab w:val="left" w:pos="8505"/>
      </w:tabs>
      <w:spacing w:after="120" w:line="240" w:lineRule="auto"/>
      <w:contextualSpacing/>
      <w:jc w:val="both"/>
    </w:pPr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23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36D6"/>
    <w:pPr>
      <w:ind w:left="720"/>
    </w:pPr>
  </w:style>
  <w:style w:type="character" w:customStyle="1" w:styleId="a7">
    <w:name w:val="Основной текст_"/>
    <w:basedOn w:val="a0"/>
    <w:link w:val="41"/>
    <w:rsid w:val="00531AE5"/>
    <w:rPr>
      <w:rFonts w:ascii="Batang" w:eastAsia="Batang" w:hAnsi="Batang" w:cs="Batang"/>
      <w:sz w:val="17"/>
      <w:szCs w:val="17"/>
      <w:shd w:val="clear" w:color="auto" w:fill="FFFFFF"/>
    </w:rPr>
  </w:style>
  <w:style w:type="paragraph" w:customStyle="1" w:styleId="41">
    <w:name w:val="Основной текст4"/>
    <w:basedOn w:val="a"/>
    <w:link w:val="a7"/>
    <w:rsid w:val="00531AE5"/>
    <w:pPr>
      <w:widowControl w:val="0"/>
      <w:shd w:val="clear" w:color="auto" w:fill="FFFFFF"/>
      <w:spacing w:before="120" w:after="0" w:line="0" w:lineRule="atLeast"/>
      <w:ind w:hanging="240"/>
    </w:pPr>
    <w:rPr>
      <w:rFonts w:ascii="Batang" w:eastAsia="Batang" w:hAnsi="Batang" w:cs="Batang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5C098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9736D6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490E"/>
    <w:pPr>
      <w:tabs>
        <w:tab w:val="left" w:pos="426"/>
        <w:tab w:val="right" w:leader="dot" w:pos="9344"/>
      </w:tabs>
      <w:spacing w:after="100"/>
      <w:ind w:left="-709"/>
    </w:pPr>
  </w:style>
  <w:style w:type="character" w:styleId="a9">
    <w:name w:val="Hyperlink"/>
    <w:basedOn w:val="a0"/>
    <w:uiPriority w:val="99"/>
    <w:unhideWhenUsed/>
    <w:rsid w:val="00125DC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2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5DCB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5D1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199E"/>
  </w:style>
  <w:style w:type="paragraph" w:styleId="ae">
    <w:name w:val="footer"/>
    <w:basedOn w:val="a"/>
    <w:link w:val="af"/>
    <w:uiPriority w:val="99"/>
    <w:unhideWhenUsed/>
    <w:rsid w:val="005D1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D199E"/>
  </w:style>
  <w:style w:type="paragraph" w:styleId="af0">
    <w:name w:val="caption"/>
    <w:basedOn w:val="a"/>
    <w:next w:val="a"/>
    <w:uiPriority w:val="35"/>
    <w:unhideWhenUsed/>
    <w:qFormat/>
    <w:rsid w:val="00325EF9"/>
    <w:pPr>
      <w:keepNext/>
      <w:tabs>
        <w:tab w:val="center" w:pos="4536"/>
        <w:tab w:val="right" w:pos="9072"/>
      </w:tabs>
      <w:ind w:firstLine="0"/>
      <w:jc w:val="center"/>
    </w:pPr>
    <w:rPr>
      <w:bCs/>
      <w:szCs w:val="18"/>
    </w:rPr>
  </w:style>
  <w:style w:type="character" w:styleId="af1">
    <w:name w:val="Placeholder Text"/>
    <w:basedOn w:val="a0"/>
    <w:uiPriority w:val="99"/>
    <w:semiHidden/>
    <w:rsid w:val="0061622B"/>
    <w:rPr>
      <w:color w:val="808080"/>
    </w:rPr>
  </w:style>
  <w:style w:type="paragraph" w:customStyle="1" w:styleId="af2">
    <w:name w:val="Чертежный"/>
    <w:rsid w:val="007D70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736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736D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736D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9736D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9736D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736D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736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36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9736D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973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5">
    <w:name w:val="Subtitle"/>
    <w:basedOn w:val="a"/>
    <w:next w:val="a"/>
    <w:link w:val="af6"/>
    <w:uiPriority w:val="11"/>
    <w:qFormat/>
    <w:rsid w:val="009736D6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9736D6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f7">
    <w:name w:val="Strong"/>
    <w:uiPriority w:val="22"/>
    <w:qFormat/>
    <w:rsid w:val="009736D6"/>
    <w:rPr>
      <w:b/>
      <w:bCs/>
    </w:rPr>
  </w:style>
  <w:style w:type="character" w:styleId="af8">
    <w:name w:val="Emphasis"/>
    <w:uiPriority w:val="20"/>
    <w:qFormat/>
    <w:rsid w:val="009736D6"/>
    <w:rPr>
      <w:i/>
      <w:iCs/>
    </w:rPr>
  </w:style>
  <w:style w:type="character" w:customStyle="1" w:styleId="a4">
    <w:name w:val="Без интервала Знак"/>
    <w:basedOn w:val="a0"/>
    <w:link w:val="a3"/>
    <w:uiPriority w:val="1"/>
    <w:rsid w:val="004A1F50"/>
    <w:rPr>
      <w:rFonts w:ascii="Times New Roman" w:hAnsi="Times New Roman"/>
      <w:sz w:val="24"/>
    </w:rPr>
  </w:style>
  <w:style w:type="paragraph" w:styleId="21">
    <w:name w:val="Quote"/>
    <w:basedOn w:val="a"/>
    <w:next w:val="a"/>
    <w:link w:val="22"/>
    <w:uiPriority w:val="29"/>
    <w:qFormat/>
    <w:rsid w:val="009736D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736D6"/>
    <w:rPr>
      <w:rFonts w:ascii="Times New Roman" w:hAnsi="Times New Roman"/>
      <w:i/>
      <w:iCs/>
      <w:color w:val="000000" w:themeColor="text1"/>
      <w:sz w:val="28"/>
    </w:rPr>
  </w:style>
  <w:style w:type="paragraph" w:styleId="af9">
    <w:name w:val="Intense Quote"/>
    <w:basedOn w:val="a"/>
    <w:next w:val="a"/>
    <w:link w:val="afa"/>
    <w:uiPriority w:val="30"/>
    <w:qFormat/>
    <w:rsid w:val="009736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9736D6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b">
    <w:name w:val="Subtle Emphasis"/>
    <w:uiPriority w:val="19"/>
    <w:qFormat/>
    <w:rsid w:val="009736D6"/>
    <w:rPr>
      <w:i/>
      <w:iCs/>
      <w:color w:val="808080" w:themeColor="text1" w:themeTint="7F"/>
    </w:rPr>
  </w:style>
  <w:style w:type="character" w:styleId="afc">
    <w:name w:val="Intense Emphasis"/>
    <w:uiPriority w:val="21"/>
    <w:qFormat/>
    <w:rsid w:val="009736D6"/>
    <w:rPr>
      <w:b/>
      <w:bCs/>
      <w:i/>
      <w:iCs/>
      <w:color w:val="4F81BD" w:themeColor="accent1"/>
    </w:rPr>
  </w:style>
  <w:style w:type="character" w:styleId="afd">
    <w:name w:val="Subtle Reference"/>
    <w:basedOn w:val="a0"/>
    <w:uiPriority w:val="31"/>
    <w:qFormat/>
    <w:rsid w:val="009736D6"/>
    <w:rPr>
      <w:smallCaps/>
      <w:color w:val="C0504D" w:themeColor="accent2"/>
      <w:u w:val="single"/>
    </w:rPr>
  </w:style>
  <w:style w:type="character" w:styleId="afe">
    <w:name w:val="Intense Reference"/>
    <w:uiPriority w:val="32"/>
    <w:qFormat/>
    <w:rsid w:val="009736D6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uiPriority w:val="33"/>
    <w:qFormat/>
    <w:rsid w:val="009736D6"/>
    <w:rPr>
      <w:b/>
      <w:bCs/>
      <w:smallCaps/>
      <w:spacing w:val="5"/>
    </w:rPr>
  </w:style>
  <w:style w:type="paragraph" w:customStyle="1" w:styleId="aff0">
    <w:name w:val="Формула"/>
    <w:basedOn w:val="a"/>
    <w:next w:val="a"/>
    <w:link w:val="aff1"/>
    <w:rsid w:val="009D1A69"/>
    <w:pPr>
      <w:tabs>
        <w:tab w:val="center" w:pos="4678"/>
        <w:tab w:val="right" w:pos="9356"/>
      </w:tabs>
    </w:pPr>
  </w:style>
  <w:style w:type="character" w:customStyle="1" w:styleId="aff1">
    <w:name w:val="Формула Знак"/>
    <w:basedOn w:val="a0"/>
    <w:link w:val="aff0"/>
    <w:rsid w:val="009D1A69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A70561"/>
    <w:pPr>
      <w:tabs>
        <w:tab w:val="left" w:pos="1276"/>
        <w:tab w:val="right" w:leader="dot" w:pos="9344"/>
      </w:tabs>
      <w:spacing w:after="100"/>
      <w:ind w:left="280" w:firstLine="429"/>
    </w:pPr>
  </w:style>
  <w:style w:type="character" w:customStyle="1" w:styleId="A17">
    <w:name w:val="A17"/>
    <w:uiPriority w:val="99"/>
    <w:rsid w:val="007A14A8"/>
    <w:rPr>
      <w:color w:val="000000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2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E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325EF9"/>
  </w:style>
  <w:style w:type="character" w:customStyle="1" w:styleId="w">
    <w:name w:val="w"/>
    <w:basedOn w:val="a0"/>
    <w:rsid w:val="00325EF9"/>
  </w:style>
  <w:style w:type="character" w:customStyle="1" w:styleId="nn">
    <w:name w:val="nn"/>
    <w:basedOn w:val="a0"/>
    <w:rsid w:val="00325EF9"/>
  </w:style>
  <w:style w:type="character" w:customStyle="1" w:styleId="k">
    <w:name w:val="k"/>
    <w:basedOn w:val="a0"/>
    <w:rsid w:val="00325EF9"/>
  </w:style>
  <w:style w:type="character" w:customStyle="1" w:styleId="n">
    <w:name w:val="n"/>
    <w:basedOn w:val="a0"/>
    <w:rsid w:val="00325EF9"/>
  </w:style>
  <w:style w:type="character" w:customStyle="1" w:styleId="c1">
    <w:name w:val="c1"/>
    <w:basedOn w:val="a0"/>
    <w:rsid w:val="00325EF9"/>
  </w:style>
  <w:style w:type="character" w:customStyle="1" w:styleId="p">
    <w:name w:val="p"/>
    <w:basedOn w:val="a0"/>
    <w:rsid w:val="00325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8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901A-3E8D-49FC-89D9-92BA4AEF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Стебаков</cp:lastModifiedBy>
  <cp:revision>3</cp:revision>
  <cp:lastPrinted>2019-01-27T10:50:00Z</cp:lastPrinted>
  <dcterms:created xsi:type="dcterms:W3CDTF">2025-03-28T09:48:00Z</dcterms:created>
  <dcterms:modified xsi:type="dcterms:W3CDTF">2025-03-28T09:59:00Z</dcterms:modified>
</cp:coreProperties>
</file>