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se solicita finalmente (problema)? </w:t>
      </w:r>
      <w:r w:rsidDel="00000000" w:rsidR="00000000" w:rsidRPr="00000000">
        <w:rPr>
          <w:sz w:val="24"/>
          <w:szCs w:val="24"/>
          <w:rtl w:val="0"/>
        </w:rPr>
        <w:t xml:space="preserve">La Academia UQ Música necesita </w:t>
      </w:r>
      <w:r w:rsidDel="00000000" w:rsidR="00000000" w:rsidRPr="00000000">
        <w:rPr>
          <w:sz w:val="24"/>
          <w:szCs w:val="24"/>
          <w:rtl w:val="0"/>
        </w:rPr>
        <w:t xml:space="preserve">modernizar su sistema de gestión académica</w:t>
      </w:r>
      <w:r w:rsidDel="00000000" w:rsidR="00000000" w:rsidRPr="00000000">
        <w:rPr>
          <w:sz w:val="24"/>
          <w:szCs w:val="24"/>
          <w:rtl w:val="0"/>
        </w:rPr>
        <w:t xml:space="preserve">, para gestionar estudiantes, profesores, cursos por instrumento y nivel, junto con la </w:t>
      </w:r>
      <w:r w:rsidDel="00000000" w:rsidR="00000000" w:rsidRPr="00000000">
        <w:rPr>
          <w:sz w:val="24"/>
          <w:szCs w:val="24"/>
          <w:rtl w:val="0"/>
        </w:rPr>
        <w:t xml:space="preserve">programación de clases individuales y grupales. </w:t>
      </w:r>
      <w:r w:rsidDel="00000000" w:rsidR="00000000" w:rsidRPr="00000000">
        <w:rPr>
          <w:sz w:val="24"/>
          <w:szCs w:val="24"/>
          <w:rtl w:val="0"/>
        </w:rPr>
        <w:t xml:space="preserve">El problema central es la </w:t>
      </w:r>
      <w:r w:rsidDel="00000000" w:rsidR="00000000" w:rsidRPr="00000000">
        <w:rPr>
          <w:sz w:val="24"/>
          <w:szCs w:val="24"/>
          <w:rtl w:val="0"/>
        </w:rPr>
        <w:t xml:space="preserve">falta de un sistema unificado</w:t>
      </w:r>
      <w:r w:rsidDel="00000000" w:rsidR="00000000" w:rsidRPr="00000000">
        <w:rPr>
          <w:sz w:val="24"/>
          <w:szCs w:val="24"/>
          <w:rtl w:val="0"/>
        </w:rPr>
        <w:t xml:space="preserve"> que permita gestionar </w:t>
      </w:r>
      <w:r w:rsidDel="00000000" w:rsidR="00000000" w:rsidRPr="00000000">
        <w:rPr>
          <w:sz w:val="24"/>
          <w:szCs w:val="24"/>
          <w:rtl w:val="0"/>
        </w:rPr>
        <w:t xml:space="preserve">matrículas, horarios, asistencia, evaluaciones, informes y control de reglas de negocio</w:t>
      </w:r>
      <w:r w:rsidDel="00000000" w:rsidR="00000000" w:rsidRPr="00000000">
        <w:rPr>
          <w:sz w:val="24"/>
          <w:szCs w:val="24"/>
          <w:rtl w:val="0"/>
        </w:rPr>
        <w:t xml:space="preserve">, de manera segura y accesible para cada rol (estudiante, profesor, administrador académico).</w:t>
      </w:r>
    </w:p>
    <w:p w:rsidR="00000000" w:rsidDel="00000000" w:rsidP="00000000" w:rsidRDefault="00000000" w:rsidRPr="00000000" w14:paraId="00000004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Estudiantes:</w:t>
      </w:r>
      <w:r w:rsidDel="00000000" w:rsidR="00000000" w:rsidRPr="00000000">
        <w:rPr>
          <w:sz w:val="24"/>
          <w:szCs w:val="24"/>
          <w:rtl w:val="0"/>
        </w:rPr>
        <w:t xml:space="preserve"> datos personales, cursos inscritos, asistencia, progreso, solicitudes de clases individuales.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Profesores:</w:t>
      </w:r>
      <w:r w:rsidDel="00000000" w:rsidR="00000000" w:rsidRPr="00000000">
        <w:rPr>
          <w:sz w:val="24"/>
          <w:szCs w:val="24"/>
          <w:rtl w:val="0"/>
        </w:rPr>
        <w:t xml:space="preserve"> disponibilidad de horario, clases asignadas, registro de asistencia, evaluaciones, comentarios.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Cursos:</w:t>
      </w:r>
      <w:r w:rsidDel="00000000" w:rsidR="00000000" w:rsidRPr="00000000">
        <w:rPr>
          <w:sz w:val="24"/>
          <w:szCs w:val="24"/>
          <w:rtl w:val="0"/>
        </w:rPr>
        <w:t xml:space="preserve"> instrumento, nivel, cupo, prerrequisitos, aulas asignadas, horarios y lista de estudiantes.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Aulas:</w:t>
      </w:r>
      <w:r w:rsidDel="00000000" w:rsidR="00000000" w:rsidRPr="00000000">
        <w:rPr>
          <w:sz w:val="24"/>
          <w:szCs w:val="24"/>
          <w:rtl w:val="0"/>
        </w:rPr>
        <w:t xml:space="preserve"> identificador, capacidad, disponibilidad.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Clases:</w:t>
      </w:r>
      <w:r w:rsidDel="00000000" w:rsidR="00000000" w:rsidRPr="00000000">
        <w:rPr>
          <w:sz w:val="24"/>
          <w:szCs w:val="24"/>
          <w:rtl w:val="0"/>
        </w:rPr>
        <w:t xml:space="preserve"> tipo (individual o grupal), horario, profesor, aula, lista de inscritos.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Reportes:</w:t>
      </w:r>
      <w:r w:rsidDel="00000000" w:rsidR="00000000" w:rsidRPr="00000000">
        <w:rPr>
          <w:sz w:val="24"/>
          <w:szCs w:val="24"/>
          <w:rtl w:val="0"/>
        </w:rPr>
        <w:t xml:space="preserve"> asistencia, progreso académico, carga docente, ocupación de aulas.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Reglas:</w:t>
      </w:r>
      <w:r w:rsidDel="00000000" w:rsidR="00000000" w:rsidRPr="00000000">
        <w:rPr>
          <w:sz w:val="24"/>
          <w:szCs w:val="24"/>
          <w:rtl w:val="0"/>
        </w:rPr>
        <w:t xml:space="preserve"> capacidad de grupo, conflictos de horario, cumplimiento de prerrequisitos, registro mínimo de evaluaciones antes del cierre del ciclo.</w:t>
        <w:br w:type="textWrapping"/>
      </w:r>
    </w:p>
    <w:p w:rsidR="00000000" w:rsidDel="00000000" w:rsidP="00000000" w:rsidRDefault="00000000" w:rsidRPr="00000000" w14:paraId="0000000D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agrupa la información relevante?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La información se agrupa de acuerdo con las </w:t>
      </w:r>
      <w:r w:rsidDel="00000000" w:rsidR="00000000" w:rsidRPr="00000000">
        <w:rPr>
          <w:sz w:val="24"/>
          <w:szCs w:val="24"/>
          <w:rtl w:val="0"/>
        </w:rPr>
        <w:t xml:space="preserve">entidades principales del sistema</w:t>
      </w:r>
      <w:r w:rsidDel="00000000" w:rsidR="00000000" w:rsidRPr="00000000">
        <w:rPr>
          <w:sz w:val="24"/>
          <w:szCs w:val="24"/>
          <w:rtl w:val="0"/>
        </w:rPr>
        <w:t xml:space="preserve"> y sus relaciones: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 (clase base):</w:t>
      </w:r>
      <w:r w:rsidDel="00000000" w:rsidR="00000000" w:rsidRPr="00000000">
        <w:rPr>
          <w:sz w:val="24"/>
          <w:szCs w:val="24"/>
          <w:rtl w:val="0"/>
        </w:rPr>
        <w:t xml:space="preserve"> atributos comunes como nombre, identificación, correo, etc.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 (hereda de Persona):</w:t>
      </w:r>
      <w:r w:rsidDel="00000000" w:rsidR="00000000" w:rsidRPr="00000000">
        <w:rPr>
          <w:sz w:val="24"/>
          <w:szCs w:val="24"/>
          <w:rtl w:val="0"/>
        </w:rPr>
        <w:t xml:space="preserve"> cursos inscritos, historial académico, progreso.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 (hereda de Persona):</w:t>
      </w:r>
      <w:r w:rsidDel="00000000" w:rsidR="00000000" w:rsidRPr="00000000">
        <w:rPr>
          <w:sz w:val="24"/>
          <w:szCs w:val="24"/>
          <w:rtl w:val="0"/>
        </w:rPr>
        <w:t xml:space="preserve"> horarios disponibles, clases a cargo, evaluaciones.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instrumento, nivel, cupo, prerrequisitos.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</w:t>
      </w:r>
      <w:r w:rsidDel="00000000" w:rsidR="00000000" w:rsidRPr="00000000">
        <w:rPr>
          <w:sz w:val="24"/>
          <w:szCs w:val="24"/>
          <w:rtl w:val="0"/>
        </w:rPr>
        <w:t xml:space="preserve"> instancia de un curso con profesor, aula, horario y lista de estudiantes.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 Académico:</w:t>
      </w:r>
      <w:r w:rsidDel="00000000" w:rsidR="00000000" w:rsidRPr="00000000">
        <w:rPr>
          <w:sz w:val="24"/>
          <w:szCs w:val="24"/>
          <w:rtl w:val="0"/>
        </w:rPr>
        <w:t xml:space="preserve"> gestiona cursos, profesores, aulas y reportes.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Aula:</w:t>
      </w:r>
      <w:r w:rsidDel="00000000" w:rsidR="00000000" w:rsidRPr="00000000">
        <w:rPr>
          <w:sz w:val="24"/>
          <w:szCs w:val="24"/>
          <w:rtl w:val="0"/>
        </w:rPr>
        <w:t xml:space="preserve"> nombre, capacidad, disponibilidad.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Reporte:</w:t>
      </w:r>
      <w:r w:rsidDel="00000000" w:rsidR="00000000" w:rsidRPr="00000000">
        <w:rPr>
          <w:sz w:val="24"/>
          <w:szCs w:val="24"/>
          <w:rtl w:val="0"/>
        </w:rPr>
        <w:t xml:space="preserve"> genera estadísticas de asistencia, progreso y ocupación.</w:t>
        <w:br w:type="textWrapping"/>
      </w:r>
    </w:p>
    <w:p w:rsidR="00000000" w:rsidDel="00000000" w:rsidP="00000000" w:rsidRDefault="00000000" w:rsidRPr="00000000" w14:paraId="00000017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funcionalidades se solicitan?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Estudiante:</w:t>
      </w:r>
      <w:r w:rsidDel="00000000" w:rsidR="00000000" w:rsidRPr="00000000">
        <w:rPr>
          <w:sz w:val="24"/>
          <w:szCs w:val="24"/>
          <w:rtl w:val="0"/>
        </w:rPr>
        <w:t xml:space="preserve"> registro/actualización, inscripción a cursos (según cupo y prerrequisitos), consulta de horario/asistencia, descarga de informes de progreso, solicitud de clases individuales.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gestión de disponibilidad, creación/edición de clases grupales, registro de asistencia y notas, comentarios de seguimiento.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 académico:</w:t>
      </w:r>
      <w:r w:rsidDel="00000000" w:rsidR="00000000" w:rsidRPr="00000000">
        <w:rPr>
          <w:sz w:val="24"/>
          <w:szCs w:val="24"/>
          <w:rtl w:val="0"/>
        </w:rPr>
        <w:t xml:space="preserve"> creación de cursos, asignación de aulas y profesores, resolución de conflictos de horario, modificación de datos, generación de informes institucionales.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(general):</w:t>
      </w:r>
      <w:r w:rsidDel="00000000" w:rsidR="00000000" w:rsidRPr="00000000">
        <w:rPr>
          <w:sz w:val="24"/>
          <w:szCs w:val="24"/>
          <w:rtl w:val="0"/>
        </w:rPr>
        <w:t xml:space="preserve"> control de capacidad, verificación de prerrequisitos, prevención de solapamiento de horarios, cierre de ciclo con evaluación registrada.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Extras opcionales:</w:t>
      </w:r>
      <w:r w:rsidDel="00000000" w:rsidR="00000000" w:rsidRPr="00000000">
        <w:rPr>
          <w:sz w:val="24"/>
          <w:szCs w:val="24"/>
          <w:rtl w:val="0"/>
        </w:rPr>
        <w:t xml:space="preserve"> notificaciones por correo, carga de archivos (plan de estudio, partituras), exportación de informes en PDF/CSV, persistencia en archivos.</w:t>
        <w:br w:type="textWrapping"/>
      </w:r>
    </w:p>
    <w:p w:rsidR="00000000" w:rsidDel="00000000" w:rsidP="00000000" w:rsidRDefault="00000000" w:rsidRPr="00000000" w14:paraId="0000001E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distribuyen las funcionalidades?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Cada rol tiene </w:t>
      </w:r>
      <w:r w:rsidDel="00000000" w:rsidR="00000000" w:rsidRPr="00000000">
        <w:rPr>
          <w:sz w:val="24"/>
          <w:szCs w:val="24"/>
          <w:rtl w:val="0"/>
        </w:rPr>
        <w:t xml:space="preserve">una interfaz propia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funcionalidades específicas</w:t>
      </w:r>
      <w:r w:rsidDel="00000000" w:rsidR="00000000" w:rsidRPr="00000000">
        <w:rPr>
          <w:sz w:val="24"/>
          <w:szCs w:val="24"/>
          <w:rtl w:val="0"/>
        </w:rPr>
        <w:t xml:space="preserve"> según sus permisos: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estudiantes</w:t>
      </w:r>
      <w:r w:rsidDel="00000000" w:rsidR="00000000" w:rsidRPr="00000000">
        <w:rPr>
          <w:sz w:val="24"/>
          <w:szCs w:val="24"/>
          <w:rtl w:val="0"/>
        </w:rPr>
        <w:t xml:space="preserve"> interactúan con el sistema desde un panel académico donde pueden inscribirse, ver su progreso y asistir a clases.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profesores</w:t>
      </w:r>
      <w:r w:rsidDel="00000000" w:rsidR="00000000" w:rsidRPr="00000000">
        <w:rPr>
          <w:sz w:val="24"/>
          <w:szCs w:val="24"/>
          <w:rtl w:val="0"/>
        </w:rPr>
        <w:t xml:space="preserve"> gestionan su agenda, crean clases grupales y evalúan a los estudiantes.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 académico</w:t>
      </w:r>
      <w:r w:rsidDel="00000000" w:rsidR="00000000" w:rsidRPr="00000000">
        <w:rPr>
          <w:sz w:val="24"/>
          <w:szCs w:val="24"/>
          <w:rtl w:val="0"/>
        </w:rPr>
        <w:t xml:space="preserve"> controla todo el sistema: crea cursos, asigna profesores, válida reglas y genera informes.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base</w:t>
      </w:r>
      <w:r w:rsidDel="00000000" w:rsidR="00000000" w:rsidRPr="00000000">
        <w:rPr>
          <w:sz w:val="24"/>
          <w:szCs w:val="24"/>
          <w:rtl w:val="0"/>
        </w:rPr>
        <w:t xml:space="preserve"> se encarga de aplicar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reglas de negocio</w:t>
      </w:r>
      <w:r w:rsidDel="00000000" w:rsidR="00000000" w:rsidRPr="00000000">
        <w:rPr>
          <w:sz w:val="24"/>
          <w:szCs w:val="24"/>
          <w:rtl w:val="0"/>
        </w:rPr>
        <w:t xml:space="preserve"> , verificando cupos, horarios y prerrequisitos automáticamente.</w:t>
        <w:br w:type="textWrapping"/>
      </w:r>
    </w:p>
    <w:p w:rsidR="00000000" w:rsidDel="00000000" w:rsidP="00000000" w:rsidRDefault="00000000" w:rsidRPr="00000000" w14:paraId="00000024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debes hacer para probar las funcionalidades?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 funcional: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un estudiante y verificar que sus datos se guardan correctamente.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Intentar inscribir a un curso sin cumplir prerrequisitos → el sistema debe rechazarlo.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Crear una clase grupal con más estudiantes que su cupo → debe mostrar error.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Asignar un profesor a dos clases en el mismo horario → el sistema debe impedirlo.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Registrar asistencia y progreso, luego generar un reporte → debe reflejar los datos reales.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integración: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que los cambios de horario de una clase actualicen el reporte del aula y del profesor.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Confirmar que la creación de un curso actualiza la lista de inscripción disponible para los estudiantes.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interfaz (UI):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Comprobar que cada rol solo vea sus funciones.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Probar accesos inválidos o intentos de edición de datos no autorizados.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persistencia: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Guardar y recuperar información desde archivos (matrículas, informes, evaluaciones).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