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31170" w14:textId="3F111F04" w:rsidR="00CC0F63" w:rsidRPr="00911472" w:rsidRDefault="002E1A9F" w:rsidP="00911472">
      <w:pPr>
        <w:spacing w:line="360" w:lineRule="auto"/>
        <w:jc w:val="both"/>
        <w:rPr>
          <w:rFonts w:ascii="Arial" w:hAnsi="Arial" w:cs="Arial"/>
        </w:rPr>
      </w:pPr>
      <w:r w:rsidRPr="00911472">
        <w:rPr>
          <w:rFonts w:ascii="Arial" w:hAnsi="Arial" w:cs="Arial"/>
        </w:rPr>
        <w:t xml:space="preserve">1 Einleitung </w:t>
      </w:r>
    </w:p>
    <w:p w14:paraId="18EBC4E6" w14:textId="1DED4770" w:rsidR="002E1A9F" w:rsidRPr="00911472" w:rsidRDefault="002E1A9F" w:rsidP="00911472">
      <w:pPr>
        <w:spacing w:after="0" w:line="360" w:lineRule="auto"/>
        <w:jc w:val="both"/>
        <w:rPr>
          <w:rFonts w:ascii="Arial" w:hAnsi="Arial" w:cs="Arial"/>
        </w:rPr>
      </w:pPr>
      <w:r w:rsidRPr="00911472">
        <w:rPr>
          <w:rFonts w:ascii="Arial" w:hAnsi="Arial" w:cs="Arial"/>
        </w:rPr>
        <w:t>Die Programmiersprache Python ist eine einfach zu erlernende Sprache, die es dem Anwender erlaubt, komplexe Programme für verschiedene Anwendungsgebiete zu entwickeln</w:t>
      </w:r>
      <w:r w:rsidR="00FB2C4E" w:rsidRPr="00911472">
        <w:rPr>
          <w:rFonts w:ascii="Arial" w:hAnsi="Arial" w:cs="Arial"/>
        </w:rPr>
        <w:t xml:space="preserve"> </w:t>
      </w:r>
      <w:r w:rsidRPr="00911472">
        <w:rPr>
          <w:rFonts w:ascii="Arial" w:hAnsi="Arial" w:cs="Arial"/>
        </w:rPr>
        <w:t>(</w:t>
      </w:r>
      <w:r w:rsidR="00FB2C4E" w:rsidRPr="00911472">
        <w:rPr>
          <w:rFonts w:ascii="Arial" w:hAnsi="Arial" w:cs="Arial"/>
        </w:rPr>
        <w:t>Theis, 2017, S.17</w:t>
      </w:r>
      <w:r w:rsidRPr="00911472">
        <w:rPr>
          <w:rFonts w:ascii="Arial" w:hAnsi="Arial" w:cs="Arial"/>
        </w:rPr>
        <w:t>)</w:t>
      </w:r>
      <w:r w:rsidR="00FB2C4E" w:rsidRPr="00911472">
        <w:rPr>
          <w:rFonts w:ascii="Arial" w:hAnsi="Arial" w:cs="Arial"/>
        </w:rPr>
        <w:t>.</w:t>
      </w:r>
    </w:p>
    <w:p w14:paraId="7CCC7286" w14:textId="70BB70AE" w:rsidR="00C45B48" w:rsidRPr="00911472" w:rsidRDefault="00C45B48" w:rsidP="00911472">
      <w:pPr>
        <w:spacing w:after="0" w:line="360" w:lineRule="auto"/>
        <w:jc w:val="both"/>
        <w:rPr>
          <w:rFonts w:ascii="Arial" w:hAnsi="Arial" w:cs="Arial"/>
        </w:rPr>
      </w:pPr>
      <w:r w:rsidRPr="00911472">
        <w:rPr>
          <w:rFonts w:ascii="Arial" w:hAnsi="Arial" w:cs="Arial"/>
        </w:rPr>
        <w:t>Die Grundlage dieser Hausarbeit bilden drei CSV-Dateien, die vier Trainingsfunktionen („train.csv“), 50 Idealfunktionen („ideal.csv“) sowie 100 Testpunkte („test.csv“).</w:t>
      </w:r>
    </w:p>
    <w:p w14:paraId="25591B22" w14:textId="77777777" w:rsidR="00965ABE" w:rsidRPr="00911472" w:rsidRDefault="002E1A9F" w:rsidP="00911472">
      <w:pPr>
        <w:spacing w:after="0" w:line="360" w:lineRule="auto"/>
        <w:jc w:val="both"/>
        <w:rPr>
          <w:rFonts w:ascii="Arial" w:hAnsi="Arial" w:cs="Arial"/>
        </w:rPr>
      </w:pPr>
      <w:r w:rsidRPr="00911472">
        <w:rPr>
          <w:rFonts w:ascii="Arial" w:hAnsi="Arial" w:cs="Arial"/>
        </w:rPr>
        <w:t xml:space="preserve">Ziel dieser Hausarbeit ist es, ein Python Programm zu entwickeln, </w:t>
      </w:r>
      <w:r w:rsidR="00C45B48" w:rsidRPr="00911472">
        <w:rPr>
          <w:rFonts w:ascii="Arial" w:hAnsi="Arial" w:cs="Arial"/>
        </w:rPr>
        <w:t>das die drei CSV-Dateien importiert, den Inhalt verarbeitet und abschließend die Daten in eine SQLite-Datenbank speichert.</w:t>
      </w:r>
    </w:p>
    <w:p w14:paraId="09E77B2C" w14:textId="00B5DFA1" w:rsidR="002E1A9F" w:rsidRPr="00911472" w:rsidRDefault="00965ABE" w:rsidP="00911472">
      <w:pPr>
        <w:spacing w:after="0" w:line="360" w:lineRule="auto"/>
        <w:jc w:val="both"/>
        <w:rPr>
          <w:rFonts w:ascii="Arial" w:hAnsi="Arial" w:cs="Arial"/>
        </w:rPr>
      </w:pPr>
      <w:r w:rsidRPr="00911472">
        <w:rPr>
          <w:rFonts w:ascii="Arial" w:hAnsi="Arial" w:cs="Arial"/>
        </w:rPr>
        <w:t>Die folgenden zwei Kapitel geben die Aufgabenstellung, unterteilt in zwei Aufgabenteile, wieder. Im Hauptteil werden die verwendeten Bibliotheken vorgestellt sowie die Struktur des Programms erklärt. Im Schlussteil wird ein Resümee gezogen, wobei auch darauf eingegangen wird, welche Vor- sowie Nachteile das erzeugte Python Programm besitzt.</w:t>
      </w:r>
      <w:r w:rsidR="00C45B48" w:rsidRPr="00911472">
        <w:rPr>
          <w:rFonts w:ascii="Arial" w:hAnsi="Arial" w:cs="Arial"/>
        </w:rPr>
        <w:t xml:space="preserve"> </w:t>
      </w:r>
    </w:p>
    <w:p w14:paraId="2E5513E9" w14:textId="77777777" w:rsidR="00C45B48" w:rsidRPr="00911472" w:rsidRDefault="00C45B48" w:rsidP="00911472">
      <w:pPr>
        <w:spacing w:after="0" w:line="360" w:lineRule="auto"/>
        <w:jc w:val="both"/>
        <w:rPr>
          <w:rFonts w:ascii="Arial" w:hAnsi="Arial" w:cs="Arial"/>
        </w:rPr>
      </w:pPr>
    </w:p>
    <w:p w14:paraId="6DB2793F" w14:textId="5CE7EB3D" w:rsidR="00C45B48" w:rsidRPr="00911472" w:rsidRDefault="00C45B48" w:rsidP="00911472">
      <w:pPr>
        <w:pStyle w:val="Listenabsatz"/>
        <w:numPr>
          <w:ilvl w:val="1"/>
          <w:numId w:val="1"/>
        </w:numPr>
        <w:spacing w:after="0" w:line="360" w:lineRule="auto"/>
        <w:jc w:val="both"/>
        <w:rPr>
          <w:rFonts w:ascii="Arial" w:hAnsi="Arial" w:cs="Arial"/>
        </w:rPr>
      </w:pPr>
      <w:r w:rsidRPr="00911472">
        <w:rPr>
          <w:rFonts w:ascii="Arial" w:hAnsi="Arial" w:cs="Arial"/>
        </w:rPr>
        <w:t>Aufgabenteil 1</w:t>
      </w:r>
    </w:p>
    <w:p w14:paraId="084868C4" w14:textId="47E879C5" w:rsidR="00C45B48" w:rsidRPr="00911472" w:rsidRDefault="00C45B48" w:rsidP="00911472">
      <w:pPr>
        <w:spacing w:after="0" w:line="360" w:lineRule="auto"/>
        <w:jc w:val="both"/>
        <w:rPr>
          <w:rFonts w:ascii="Arial" w:hAnsi="Arial" w:cs="Arial"/>
        </w:rPr>
      </w:pPr>
      <w:r w:rsidRPr="00911472">
        <w:rPr>
          <w:rFonts w:ascii="Arial" w:hAnsi="Arial" w:cs="Arial"/>
        </w:rPr>
        <w:t>In einem ersten Abschnitt soll zu den vier Trainingsfunktionen jeweils eine bestmögliche Idealfunktion ermittelt werden. Eine Idealfunktion ist dann die bestmögliche Passung, wenn die Summe aller quadratischen y-Abweichungen minimal ist. Dieses Kriterium kann mit folgender Formel (Least-Square) berechnet werden:</w:t>
      </w:r>
    </w:p>
    <w:p w14:paraId="02C57785" w14:textId="77777777" w:rsidR="007300D6" w:rsidRPr="00911472" w:rsidRDefault="007300D6" w:rsidP="00911472">
      <w:pPr>
        <w:spacing w:after="0" w:line="360" w:lineRule="auto"/>
        <w:jc w:val="both"/>
        <w:rPr>
          <w:rFonts w:ascii="Arial" w:hAnsi="Arial" w:cs="Arial"/>
        </w:rPr>
      </w:pPr>
    </w:p>
    <w:p w14:paraId="0AC600F6" w14:textId="4C3F6E07" w:rsidR="007300D6" w:rsidRPr="00911472" w:rsidRDefault="007300D6" w:rsidP="00911472">
      <w:pPr>
        <w:spacing w:after="0" w:line="360" w:lineRule="auto"/>
        <w:jc w:val="both"/>
        <w:rPr>
          <w:rFonts w:ascii="Arial" w:eastAsiaTheme="minorEastAsia" w:hAnsi="Arial" w:cs="Arial"/>
          <w:iCs/>
        </w:rPr>
      </w:pPr>
      <m:oMathPara>
        <m:oMath>
          <m:r>
            <m:rPr>
              <m:sty m:val="p"/>
            </m:rPr>
            <w:rPr>
              <w:rFonts w:ascii="Cambria Math" w:hAnsi="Cambria Math" w:cs="Arial"/>
            </w:rPr>
            <m:t xml:space="preserve">s= </m:t>
          </m:r>
          <m:f>
            <m:fPr>
              <m:ctrlPr>
                <w:rPr>
                  <w:rFonts w:ascii="Cambria Math" w:hAnsi="Cambria Math" w:cs="Arial"/>
                  <w:iCs/>
                </w:rPr>
              </m:ctrlPr>
            </m:fPr>
            <m:num>
              <m:r>
                <m:rPr>
                  <m:sty m:val="p"/>
                </m:rPr>
                <w:rPr>
                  <w:rFonts w:ascii="Cambria Math" w:hAnsi="Cambria Math" w:cs="Arial"/>
                </w:rPr>
                <m:t>1</m:t>
              </m:r>
            </m:num>
            <m:den>
              <m:r>
                <m:rPr>
                  <m:sty m:val="p"/>
                </m:rPr>
                <w:rPr>
                  <w:rFonts w:ascii="Cambria Math" w:hAnsi="Cambria Math" w:cs="Arial"/>
                </w:rPr>
                <m:t>n</m:t>
              </m:r>
            </m:den>
          </m:f>
          <m:nary>
            <m:naryPr>
              <m:chr m:val="∑"/>
              <m:limLoc m:val="undOvr"/>
              <m:ctrlPr>
                <w:rPr>
                  <w:rFonts w:ascii="Cambria Math" w:hAnsi="Cambria Math" w:cs="Arial"/>
                  <w:iCs/>
                </w:rPr>
              </m:ctrlPr>
            </m:naryPr>
            <m:sub>
              <m:r>
                <m:rPr>
                  <m:sty m:val="p"/>
                </m:rPr>
                <w:rPr>
                  <w:rFonts w:ascii="Cambria Math" w:hAnsi="Cambria Math" w:cs="Arial"/>
                </w:rPr>
                <m:t>i</m:t>
              </m:r>
            </m:sub>
            <m:sup>
              <m:r>
                <m:rPr>
                  <m:sty m:val="p"/>
                </m:rPr>
                <w:rPr>
                  <w:rFonts w:ascii="Cambria Math" w:hAnsi="Cambria Math" w:cs="Arial"/>
                </w:rPr>
                <m:t>n</m:t>
              </m:r>
            </m:sup>
            <m:e>
              <m:sSup>
                <m:sSupPr>
                  <m:ctrlPr>
                    <w:rPr>
                      <w:rFonts w:ascii="Cambria Math" w:hAnsi="Cambria Math" w:cs="Arial"/>
                      <w:iCs/>
                    </w:rPr>
                  </m:ctrlPr>
                </m:sSupPr>
                <m:e>
                  <m:d>
                    <m:dPr>
                      <m:ctrlPr>
                        <w:rPr>
                          <w:rFonts w:ascii="Cambria Math" w:hAnsi="Cambria Math" w:cs="Arial"/>
                          <w:iCs/>
                        </w:rPr>
                      </m:ctrlPr>
                    </m:dPr>
                    <m:e>
                      <m:sSub>
                        <m:sSubPr>
                          <m:ctrlPr>
                            <w:rPr>
                              <w:rFonts w:ascii="Cambria Math" w:hAnsi="Cambria Math" w:cs="Arial"/>
                              <w:iCs/>
                            </w:rPr>
                          </m:ctrlPr>
                        </m:sSubPr>
                        <m:e>
                          <m:r>
                            <m:rPr>
                              <m:sty m:val="p"/>
                            </m:rPr>
                            <w:rPr>
                              <w:rFonts w:ascii="Cambria Math" w:hAnsi="Cambria Math" w:cs="Arial"/>
                            </w:rPr>
                            <m:t>y</m:t>
                          </m:r>
                        </m:e>
                        <m:sub>
                          <m:r>
                            <m:rPr>
                              <m:sty m:val="p"/>
                            </m:rPr>
                            <w:rPr>
                              <w:rFonts w:ascii="Cambria Math" w:hAnsi="Cambria Math" w:cs="Arial"/>
                            </w:rPr>
                            <m:t>i</m:t>
                          </m:r>
                        </m:sub>
                      </m:sSub>
                      <m:r>
                        <m:rPr>
                          <m:sty m:val="p"/>
                        </m:rPr>
                        <w:rPr>
                          <w:rFonts w:ascii="Cambria Math" w:hAnsi="Cambria Math" w:cs="Arial"/>
                        </w:rPr>
                        <m:t>-</m:t>
                      </m:r>
                      <m:sSub>
                        <m:sSubPr>
                          <m:ctrlPr>
                            <w:rPr>
                              <w:rFonts w:ascii="Cambria Math" w:hAnsi="Cambria Math" w:cs="Arial"/>
                              <w:iCs/>
                            </w:rPr>
                          </m:ctrlPr>
                        </m:sSubPr>
                        <m:e>
                          <m:acc>
                            <m:accPr>
                              <m:chr m:val="̅"/>
                              <m:ctrlPr>
                                <w:rPr>
                                  <w:rFonts w:ascii="Cambria Math" w:hAnsi="Cambria Math" w:cs="Arial"/>
                                  <w:iCs/>
                                </w:rPr>
                              </m:ctrlPr>
                            </m:accPr>
                            <m:e>
                              <m:r>
                                <m:rPr>
                                  <m:sty m:val="p"/>
                                </m:rPr>
                                <w:rPr>
                                  <w:rFonts w:ascii="Cambria Math" w:hAnsi="Cambria Math" w:cs="Arial"/>
                                </w:rPr>
                                <m:t>y</m:t>
                              </m:r>
                            </m:e>
                          </m:acc>
                        </m:e>
                        <m:sub>
                          <m:r>
                            <m:rPr>
                              <m:sty m:val="p"/>
                            </m:rPr>
                            <w:rPr>
                              <w:rFonts w:ascii="Cambria Math" w:hAnsi="Cambria Math" w:cs="Arial"/>
                            </w:rPr>
                            <m:t>i</m:t>
                          </m:r>
                        </m:sub>
                      </m:sSub>
                    </m:e>
                  </m:d>
                </m:e>
                <m:sup>
                  <m:r>
                    <m:rPr>
                      <m:sty m:val="p"/>
                    </m:rPr>
                    <w:rPr>
                      <w:rFonts w:ascii="Cambria Math" w:hAnsi="Cambria Math" w:cs="Arial"/>
                    </w:rPr>
                    <m:t>2</m:t>
                  </m:r>
                </m:sup>
              </m:sSup>
              <m:r>
                <m:rPr>
                  <m:sty m:val="p"/>
                </m:rPr>
                <w:rPr>
                  <w:rFonts w:ascii="Cambria Math" w:hAnsi="Cambria Math" w:cs="Arial"/>
                </w:rPr>
                <m:t xml:space="preserve">  </m:t>
              </m:r>
            </m:e>
          </m:nary>
        </m:oMath>
      </m:oMathPara>
    </w:p>
    <w:p w14:paraId="1968BC04" w14:textId="60659B31" w:rsidR="007300D6" w:rsidRPr="00911472" w:rsidRDefault="00000000" w:rsidP="00911472">
      <w:pPr>
        <w:spacing w:after="0" w:line="360" w:lineRule="auto"/>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oMath>
      <w:r w:rsidR="007300D6" w:rsidRPr="00911472">
        <w:rPr>
          <w:rFonts w:ascii="Arial" w:eastAsiaTheme="minorEastAsia" w:hAnsi="Arial" w:cs="Arial"/>
        </w:rPr>
        <w:t xml:space="preserve"> = Y-Wert der Trainingsfunktion</w:t>
      </w:r>
    </w:p>
    <w:p w14:paraId="7D718808" w14:textId="2F34DBA1" w:rsidR="007300D6" w:rsidRPr="00911472" w:rsidRDefault="00000000" w:rsidP="00911472">
      <w:pPr>
        <w:spacing w:line="360" w:lineRule="auto"/>
        <w:jc w:val="both"/>
        <w:rPr>
          <w:rFonts w:ascii="Arial" w:eastAsiaTheme="minorEastAsia" w:hAnsi="Arial" w:cs="Arial"/>
        </w:rPr>
      </w:pPr>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y</m:t>
                </m:r>
              </m:e>
            </m:acc>
          </m:e>
          <m:sub>
            <m:r>
              <w:rPr>
                <w:rFonts w:ascii="Cambria Math" w:eastAsiaTheme="minorEastAsia" w:hAnsi="Cambria Math" w:cs="Arial"/>
              </w:rPr>
              <m:t>i</m:t>
            </m:r>
          </m:sub>
        </m:sSub>
      </m:oMath>
      <w:r w:rsidR="007300D6" w:rsidRPr="00911472">
        <w:rPr>
          <w:rFonts w:ascii="Arial" w:eastAsiaTheme="minorEastAsia" w:hAnsi="Arial" w:cs="Arial"/>
        </w:rPr>
        <w:t xml:space="preserve"> = Y-Wert der Idealfunktion</w:t>
      </w:r>
    </w:p>
    <w:p w14:paraId="3F76F908" w14:textId="17AF1408" w:rsidR="007300D6" w:rsidRPr="00911472" w:rsidRDefault="007300D6" w:rsidP="00911472">
      <w:pPr>
        <w:spacing w:line="360" w:lineRule="auto"/>
        <w:jc w:val="both"/>
        <w:rPr>
          <w:rFonts w:ascii="Arial" w:eastAsiaTheme="minorEastAsia" w:hAnsi="Arial" w:cs="Arial"/>
        </w:rPr>
      </w:pPr>
      <w:r w:rsidRPr="00911472">
        <w:rPr>
          <w:rFonts w:ascii="Arial" w:eastAsiaTheme="minorEastAsia" w:hAnsi="Arial" w:cs="Arial"/>
        </w:rPr>
        <w:t>Sind die besten Passungen aus Trainings- und Idealfunktion bestimmt, sollen die jeweiligen Ergebnisse logisch visualisiert werden.</w:t>
      </w:r>
    </w:p>
    <w:p w14:paraId="61864EB9" w14:textId="77777777" w:rsidR="00B711EA" w:rsidRPr="00911472" w:rsidRDefault="00B711EA" w:rsidP="00911472">
      <w:pPr>
        <w:spacing w:line="360" w:lineRule="auto"/>
        <w:jc w:val="both"/>
        <w:rPr>
          <w:rFonts w:ascii="Arial" w:eastAsiaTheme="minorEastAsia" w:hAnsi="Arial" w:cs="Arial"/>
        </w:rPr>
      </w:pPr>
    </w:p>
    <w:p w14:paraId="6E41F984" w14:textId="22DA6D86" w:rsidR="00B711EA" w:rsidRPr="00911472" w:rsidRDefault="00B711EA" w:rsidP="00911472">
      <w:pPr>
        <w:spacing w:line="360" w:lineRule="auto"/>
        <w:jc w:val="both"/>
        <w:rPr>
          <w:rFonts w:ascii="Arial" w:eastAsiaTheme="minorEastAsia" w:hAnsi="Arial" w:cs="Arial"/>
        </w:rPr>
      </w:pPr>
      <w:r w:rsidRPr="00911472">
        <w:rPr>
          <w:rFonts w:ascii="Arial" w:eastAsiaTheme="minorEastAsia" w:hAnsi="Arial" w:cs="Arial"/>
        </w:rPr>
        <w:t>2.2 Aufgabenteil 2</w:t>
      </w:r>
    </w:p>
    <w:p w14:paraId="4B4FD767" w14:textId="7C2B9DE9" w:rsidR="00B711EA" w:rsidRPr="00911472" w:rsidRDefault="00B711EA" w:rsidP="00911472">
      <w:pPr>
        <w:spacing w:line="360" w:lineRule="auto"/>
        <w:jc w:val="both"/>
        <w:rPr>
          <w:rFonts w:ascii="Arial" w:eastAsiaTheme="minorEastAsia" w:hAnsi="Arial" w:cs="Arial"/>
        </w:rPr>
      </w:pPr>
      <w:r w:rsidRPr="00911472">
        <w:rPr>
          <w:rFonts w:ascii="Arial" w:eastAsiaTheme="minorEastAsia" w:hAnsi="Arial" w:cs="Arial"/>
        </w:rPr>
        <w:t>Die vier bestmöglichen Idealfunktionen aus Aufgabenteil 1 werden nun zur Analyse der 100 Testpunkte verwendet. Es wird geprüft, ob die Testpunkte einer oder mehreren Idealfunktionen zugeordnet werden können. Um zu entscheiden, ob ein Testpunkt zu einer Idealfunktion passt, wird zuerst die Abweichung zwischen dem Y-Wert des Testpunktes und dem Y-Wert der Idealfunktion berechnet.</w:t>
      </w:r>
      <w:r w:rsidR="0004121E" w:rsidRPr="00911472">
        <w:rPr>
          <w:rFonts w:ascii="Arial" w:eastAsiaTheme="minorEastAsia" w:hAnsi="Arial" w:cs="Arial"/>
        </w:rPr>
        <w:t xml:space="preserve"> </w:t>
      </w:r>
      <w:r w:rsidRPr="00911472">
        <w:rPr>
          <w:rFonts w:ascii="Arial" w:eastAsiaTheme="minorEastAsia" w:hAnsi="Arial" w:cs="Arial"/>
        </w:rPr>
        <w:t xml:space="preserve">Ist die Abweichung kleiner als das Testkriterium (maximale Y-Abweichung zwischen Ideal – und Trainingsfunktion, multipliziert mit </w:t>
      </w:r>
      <m:oMath>
        <m:rad>
          <m:radPr>
            <m:degHide m:val="1"/>
            <m:ctrlPr>
              <w:rPr>
                <w:rFonts w:ascii="Cambria Math" w:eastAsiaTheme="minorEastAsia" w:hAnsi="Cambria Math" w:cs="Arial"/>
                <w:i/>
              </w:rPr>
            </m:ctrlPr>
          </m:radPr>
          <m:deg/>
          <m:e>
            <m:r>
              <w:rPr>
                <w:rFonts w:ascii="Cambria Math" w:eastAsiaTheme="minorEastAsia" w:hAnsi="Cambria Math" w:cs="Arial"/>
              </w:rPr>
              <m:t>2</m:t>
            </m:r>
          </m:e>
        </m:rad>
      </m:oMath>
      <w:r w:rsidRPr="00911472">
        <w:rPr>
          <w:rFonts w:ascii="Arial" w:eastAsiaTheme="minorEastAsia" w:hAnsi="Arial" w:cs="Arial"/>
        </w:rPr>
        <w:t xml:space="preserve">), gilt der Testpunkt als anpassbar. </w:t>
      </w:r>
      <w:r w:rsidR="0004121E" w:rsidRPr="00911472">
        <w:rPr>
          <w:rFonts w:ascii="Arial" w:eastAsiaTheme="minorEastAsia" w:hAnsi="Arial" w:cs="Arial"/>
        </w:rPr>
        <w:t xml:space="preserve">Auch die Ergebnisse aus Aufgabenteil 2 sollen logisch visualisiert werden. </w:t>
      </w:r>
    </w:p>
    <w:p w14:paraId="589BFE5A" w14:textId="77777777" w:rsidR="007300D6" w:rsidRPr="00911472" w:rsidRDefault="007300D6" w:rsidP="00911472">
      <w:pPr>
        <w:spacing w:after="0" w:line="360" w:lineRule="auto"/>
        <w:jc w:val="both"/>
        <w:rPr>
          <w:rFonts w:ascii="Arial" w:eastAsiaTheme="minorEastAsia" w:hAnsi="Arial" w:cs="Arial"/>
        </w:rPr>
      </w:pPr>
    </w:p>
    <w:p w14:paraId="1F6BC2FE" w14:textId="09958F7F" w:rsidR="00C45B48" w:rsidRPr="00911472" w:rsidRDefault="00965ABE" w:rsidP="00911472">
      <w:pPr>
        <w:spacing w:after="0" w:line="360" w:lineRule="auto"/>
        <w:jc w:val="both"/>
        <w:rPr>
          <w:rFonts w:ascii="Arial" w:hAnsi="Arial" w:cs="Arial"/>
        </w:rPr>
      </w:pPr>
      <w:r w:rsidRPr="00911472">
        <w:rPr>
          <w:rFonts w:ascii="Arial" w:hAnsi="Arial" w:cs="Arial"/>
        </w:rPr>
        <w:lastRenderedPageBreak/>
        <w:t>2. Python</w:t>
      </w:r>
      <w:r w:rsidR="008E0F7F" w:rsidRPr="00911472">
        <w:rPr>
          <w:rFonts w:ascii="Arial" w:hAnsi="Arial" w:cs="Arial"/>
        </w:rPr>
        <w:t>-</w:t>
      </w:r>
      <w:r w:rsidRPr="00911472">
        <w:rPr>
          <w:rFonts w:ascii="Arial" w:hAnsi="Arial" w:cs="Arial"/>
        </w:rPr>
        <w:t>Bibliotheken</w:t>
      </w:r>
      <w:r w:rsidR="007F024A" w:rsidRPr="00911472">
        <w:rPr>
          <w:rFonts w:ascii="Arial" w:hAnsi="Arial" w:cs="Arial"/>
        </w:rPr>
        <w:t xml:space="preserve"> und -Module</w:t>
      </w:r>
    </w:p>
    <w:p w14:paraId="180E6AFC" w14:textId="60CA5915" w:rsidR="00965ABE" w:rsidRPr="00911472" w:rsidRDefault="00965ABE" w:rsidP="00911472">
      <w:pPr>
        <w:spacing w:after="0" w:line="360" w:lineRule="auto"/>
        <w:jc w:val="both"/>
        <w:rPr>
          <w:rFonts w:ascii="Arial" w:hAnsi="Arial" w:cs="Arial"/>
        </w:rPr>
      </w:pPr>
      <w:r w:rsidRPr="00911472">
        <w:rPr>
          <w:rFonts w:ascii="Arial" w:hAnsi="Arial" w:cs="Arial"/>
        </w:rPr>
        <w:t xml:space="preserve">Dieses Kapitel </w:t>
      </w:r>
      <w:r w:rsidR="00015F09" w:rsidRPr="00911472">
        <w:rPr>
          <w:rFonts w:ascii="Arial" w:hAnsi="Arial" w:cs="Arial"/>
        </w:rPr>
        <w:t>beschreibt die in dieser Hausarbeit verwendeten Python</w:t>
      </w:r>
      <w:r w:rsidR="008E0F7F" w:rsidRPr="00911472">
        <w:rPr>
          <w:rFonts w:ascii="Arial" w:hAnsi="Arial" w:cs="Arial"/>
        </w:rPr>
        <w:t>-</w:t>
      </w:r>
      <w:r w:rsidR="00015F09" w:rsidRPr="00911472">
        <w:rPr>
          <w:rFonts w:ascii="Arial" w:hAnsi="Arial" w:cs="Arial"/>
        </w:rPr>
        <w:t>Bibliotheken</w:t>
      </w:r>
      <w:r w:rsidR="008E0F7F" w:rsidRPr="00911472">
        <w:rPr>
          <w:rFonts w:ascii="Arial" w:hAnsi="Arial" w:cs="Arial"/>
        </w:rPr>
        <w:t xml:space="preserve"> sowie Python-Module</w:t>
      </w:r>
      <w:r w:rsidR="00015F09" w:rsidRPr="00911472">
        <w:rPr>
          <w:rFonts w:ascii="Arial" w:hAnsi="Arial" w:cs="Arial"/>
        </w:rPr>
        <w:t xml:space="preserve"> und erläutert, welche Abläufe im Programm sie vereinfachen.</w:t>
      </w:r>
    </w:p>
    <w:p w14:paraId="3213833E" w14:textId="77777777" w:rsidR="00015F09" w:rsidRPr="00911472" w:rsidRDefault="00015F09" w:rsidP="00911472">
      <w:pPr>
        <w:spacing w:after="0" w:line="360" w:lineRule="auto"/>
        <w:jc w:val="both"/>
        <w:rPr>
          <w:rFonts w:ascii="Arial" w:hAnsi="Arial" w:cs="Arial"/>
        </w:rPr>
      </w:pPr>
    </w:p>
    <w:p w14:paraId="2D9E5D77" w14:textId="2E09D2FD" w:rsidR="00015F09" w:rsidRPr="00911472" w:rsidRDefault="00015F09" w:rsidP="00911472">
      <w:pPr>
        <w:spacing w:after="0" w:line="360" w:lineRule="auto"/>
        <w:jc w:val="both"/>
        <w:rPr>
          <w:rFonts w:ascii="Arial" w:hAnsi="Arial" w:cs="Arial"/>
        </w:rPr>
      </w:pPr>
      <w:r w:rsidRPr="00911472">
        <w:rPr>
          <w:rFonts w:ascii="Arial" w:hAnsi="Arial" w:cs="Arial"/>
        </w:rPr>
        <w:t xml:space="preserve">2.1 </w:t>
      </w:r>
      <w:r w:rsidR="002C594A" w:rsidRPr="00911472">
        <w:rPr>
          <w:rFonts w:ascii="Arial" w:hAnsi="Arial" w:cs="Arial"/>
        </w:rPr>
        <w:t>Pandas</w:t>
      </w:r>
      <w:r w:rsidR="008E0F7F" w:rsidRPr="00911472">
        <w:rPr>
          <w:rFonts w:ascii="Arial" w:hAnsi="Arial" w:cs="Arial"/>
        </w:rPr>
        <w:t>-</w:t>
      </w:r>
      <w:r w:rsidR="002C594A" w:rsidRPr="00911472">
        <w:rPr>
          <w:rFonts w:ascii="Arial" w:hAnsi="Arial" w:cs="Arial"/>
        </w:rPr>
        <w:t>Bibliothek</w:t>
      </w:r>
    </w:p>
    <w:p w14:paraId="16503BA5" w14:textId="1480E7A6" w:rsidR="002C594A" w:rsidRPr="00911472" w:rsidRDefault="002C594A" w:rsidP="00911472">
      <w:pPr>
        <w:spacing w:after="0" w:line="360" w:lineRule="auto"/>
        <w:jc w:val="both"/>
        <w:rPr>
          <w:rFonts w:ascii="Arial" w:hAnsi="Arial" w:cs="Arial"/>
        </w:rPr>
      </w:pPr>
      <w:r w:rsidRPr="00911472">
        <w:rPr>
          <w:rFonts w:ascii="Arial" w:hAnsi="Arial" w:cs="Arial"/>
        </w:rPr>
        <w:t>Die Pandas</w:t>
      </w:r>
      <w:r w:rsidR="008E0F7F" w:rsidRPr="00911472">
        <w:rPr>
          <w:rFonts w:ascii="Arial" w:hAnsi="Arial" w:cs="Arial"/>
        </w:rPr>
        <w:t>-</w:t>
      </w:r>
      <w:r w:rsidRPr="00911472">
        <w:rPr>
          <w:rFonts w:ascii="Arial" w:hAnsi="Arial" w:cs="Arial"/>
        </w:rPr>
        <w:t>Bibliothek ist spezialisiert für das umfangreiche Arbeiten mit strukturierten oder tabellarischen Daten. Sie eignet sich besonders gut für die Manipulation, Vorbereitung und Bereinigung von Daten (McKinney, 2023, S.23).</w:t>
      </w:r>
    </w:p>
    <w:p w14:paraId="0786CBDE" w14:textId="70A016B4" w:rsidR="002C594A" w:rsidRPr="00911472" w:rsidRDefault="000A43F0" w:rsidP="00911472">
      <w:pPr>
        <w:spacing w:after="0" w:line="360" w:lineRule="auto"/>
        <w:jc w:val="both"/>
        <w:rPr>
          <w:rFonts w:ascii="Arial" w:hAnsi="Arial" w:cs="Arial"/>
        </w:rPr>
      </w:pPr>
      <w:r w:rsidRPr="00911472">
        <w:rPr>
          <w:rFonts w:ascii="Arial" w:hAnsi="Arial" w:cs="Arial"/>
        </w:rPr>
        <w:t>Für die Bearbeitung der Aufgabe wird das Pandas</w:t>
      </w:r>
      <w:r w:rsidR="008E0F7F" w:rsidRPr="00911472">
        <w:rPr>
          <w:rFonts w:ascii="Arial" w:hAnsi="Arial" w:cs="Arial"/>
        </w:rPr>
        <w:t>-</w:t>
      </w:r>
      <w:r w:rsidRPr="00911472">
        <w:rPr>
          <w:rFonts w:ascii="Arial" w:hAnsi="Arial" w:cs="Arial"/>
        </w:rPr>
        <w:t>Dataframe inklusive der anwendbaren Funktionen verwendet. Ein Pandas</w:t>
      </w:r>
      <w:r w:rsidR="008E0F7F" w:rsidRPr="00911472">
        <w:rPr>
          <w:rFonts w:ascii="Arial" w:hAnsi="Arial" w:cs="Arial"/>
        </w:rPr>
        <w:t>-</w:t>
      </w:r>
      <w:r w:rsidRPr="00911472">
        <w:rPr>
          <w:rFonts w:ascii="Arial" w:hAnsi="Arial" w:cs="Arial"/>
        </w:rPr>
        <w:t>Dataframe ist eine tabellenartige, geordnete Datenstruktur, wobei jede Zeile sowie Spalte einen Index besitzt (McKinney, 2023, S.148).</w:t>
      </w:r>
    </w:p>
    <w:p w14:paraId="37468491" w14:textId="13133026" w:rsidR="00C77259" w:rsidRPr="00911472" w:rsidRDefault="00C77259" w:rsidP="00911472">
      <w:pPr>
        <w:spacing w:after="0" w:line="360" w:lineRule="auto"/>
        <w:jc w:val="both"/>
        <w:rPr>
          <w:rFonts w:ascii="Arial" w:hAnsi="Arial" w:cs="Arial"/>
        </w:rPr>
      </w:pPr>
      <w:r w:rsidRPr="00911472">
        <w:rPr>
          <w:rFonts w:ascii="Arial" w:hAnsi="Arial" w:cs="Arial"/>
        </w:rPr>
        <w:t>In dieser Hausarbeit wird die Pandas</w:t>
      </w:r>
      <w:r w:rsidR="008E0F7F" w:rsidRPr="00911472">
        <w:rPr>
          <w:rFonts w:ascii="Arial" w:hAnsi="Arial" w:cs="Arial"/>
        </w:rPr>
        <w:t>-</w:t>
      </w:r>
      <w:r w:rsidRPr="00911472">
        <w:rPr>
          <w:rFonts w:ascii="Arial" w:hAnsi="Arial" w:cs="Arial"/>
        </w:rPr>
        <w:t>Bibliothek verwendet, um die Daten aus den CSV-Dateien zu importieren und zu speichern. Mit Hilfe der zur Pandas</w:t>
      </w:r>
      <w:r w:rsidR="008E0F7F" w:rsidRPr="00911472">
        <w:rPr>
          <w:rFonts w:ascii="Arial" w:hAnsi="Arial" w:cs="Arial"/>
        </w:rPr>
        <w:t>-</w:t>
      </w:r>
      <w:r w:rsidRPr="00911472">
        <w:rPr>
          <w:rFonts w:ascii="Arial" w:hAnsi="Arial" w:cs="Arial"/>
        </w:rPr>
        <w:t>Bibliothek gehörenden Methoden werden die erzeugten Pandas</w:t>
      </w:r>
      <w:r w:rsidR="008E0F7F" w:rsidRPr="00911472">
        <w:rPr>
          <w:rFonts w:ascii="Arial" w:hAnsi="Arial" w:cs="Arial"/>
        </w:rPr>
        <w:t>-</w:t>
      </w:r>
      <w:r w:rsidRPr="00911472">
        <w:rPr>
          <w:rFonts w:ascii="Arial" w:hAnsi="Arial" w:cs="Arial"/>
        </w:rPr>
        <w:t xml:space="preserve">Dataframes bearbeitet und so manipuliert, dass sie die Weiterverarbeitung zum Erreichen des Ziels der Aufgabenstellung ermöglichen. </w:t>
      </w:r>
    </w:p>
    <w:p w14:paraId="4A7BD20C" w14:textId="77777777" w:rsidR="00780031" w:rsidRPr="00911472" w:rsidRDefault="00780031" w:rsidP="00911472">
      <w:pPr>
        <w:spacing w:after="0" w:line="360" w:lineRule="auto"/>
        <w:jc w:val="both"/>
        <w:rPr>
          <w:rFonts w:ascii="Arial" w:hAnsi="Arial" w:cs="Arial"/>
        </w:rPr>
      </w:pPr>
    </w:p>
    <w:p w14:paraId="3083183C" w14:textId="1D4D0A95" w:rsidR="00780031" w:rsidRPr="00911472" w:rsidRDefault="00780031" w:rsidP="00911472">
      <w:pPr>
        <w:spacing w:after="0" w:line="360" w:lineRule="auto"/>
        <w:jc w:val="both"/>
        <w:rPr>
          <w:rFonts w:ascii="Arial" w:hAnsi="Arial" w:cs="Arial"/>
        </w:rPr>
      </w:pPr>
      <w:r w:rsidRPr="00911472">
        <w:rPr>
          <w:rFonts w:ascii="Arial" w:hAnsi="Arial" w:cs="Arial"/>
        </w:rPr>
        <w:t>2.2 Matplotlib-Bibliothek</w:t>
      </w:r>
    </w:p>
    <w:p w14:paraId="03E5B88B" w14:textId="02D2816C" w:rsidR="00780031" w:rsidRPr="00911472" w:rsidRDefault="00780031" w:rsidP="00911472">
      <w:pPr>
        <w:spacing w:after="0" w:line="360" w:lineRule="auto"/>
        <w:jc w:val="both"/>
        <w:rPr>
          <w:rFonts w:ascii="Arial" w:hAnsi="Arial" w:cs="Arial"/>
        </w:rPr>
      </w:pPr>
      <w:r w:rsidRPr="00911472">
        <w:rPr>
          <w:rFonts w:ascii="Arial" w:hAnsi="Arial" w:cs="Arial"/>
        </w:rPr>
        <w:t>Matplotlib ist eine</w:t>
      </w:r>
      <w:r w:rsidR="00B22DB2" w:rsidRPr="00911472">
        <w:rPr>
          <w:rFonts w:ascii="Arial" w:hAnsi="Arial" w:cs="Arial"/>
        </w:rPr>
        <w:t xml:space="preserve"> der populärsten</w:t>
      </w:r>
      <w:r w:rsidRPr="00911472">
        <w:rPr>
          <w:rFonts w:ascii="Arial" w:hAnsi="Arial" w:cs="Arial"/>
        </w:rPr>
        <w:t xml:space="preserve"> Bibliothek</w:t>
      </w:r>
      <w:r w:rsidR="00B22DB2" w:rsidRPr="00911472">
        <w:rPr>
          <w:rFonts w:ascii="Arial" w:hAnsi="Arial" w:cs="Arial"/>
        </w:rPr>
        <w:t>en</w:t>
      </w:r>
      <w:r w:rsidRPr="00911472">
        <w:rPr>
          <w:rFonts w:ascii="Arial" w:hAnsi="Arial" w:cs="Arial"/>
        </w:rPr>
        <w:t xml:space="preserve"> zur Visualisierung von Daten in Python.</w:t>
      </w:r>
      <w:r w:rsidR="00B22DB2" w:rsidRPr="00911472">
        <w:rPr>
          <w:rFonts w:ascii="Arial" w:hAnsi="Arial" w:cs="Arial"/>
        </w:rPr>
        <w:t xml:space="preserve"> Sie ermöglicht es dem Anwender, verschiedene Arten von Diagrammen und Grafiken zu erstellen. Hierzu zählen unter anderem Scatterplots, Liniendiagramme und Balkendiagramme (Matthes, 2019, S.306). Die Matplotlib-Bibliothek</w:t>
      </w:r>
      <w:r w:rsidRPr="00911472">
        <w:rPr>
          <w:rFonts w:ascii="Arial" w:hAnsi="Arial" w:cs="Arial"/>
        </w:rPr>
        <w:t xml:space="preserve"> besitzt die Fähigkeit, mit einer Vielzahl von Betriebssystemen und grafischen Ausgabegeräten zu interagieren (</w:t>
      </w:r>
      <w:proofErr w:type="spellStart"/>
      <w:r w:rsidRPr="00911472">
        <w:rPr>
          <w:rFonts w:ascii="Arial" w:hAnsi="Arial" w:cs="Arial"/>
        </w:rPr>
        <w:t>VanderPlas</w:t>
      </w:r>
      <w:proofErr w:type="spellEnd"/>
      <w:r w:rsidRPr="00911472">
        <w:rPr>
          <w:rFonts w:ascii="Arial" w:hAnsi="Arial" w:cs="Arial"/>
        </w:rPr>
        <w:t>, 2018, S.245).</w:t>
      </w:r>
    </w:p>
    <w:p w14:paraId="4140200A" w14:textId="42A0453A" w:rsidR="008A25B8" w:rsidRPr="00911472" w:rsidRDefault="008A25B8" w:rsidP="00911472">
      <w:pPr>
        <w:spacing w:after="0" w:line="360" w:lineRule="auto"/>
        <w:jc w:val="both"/>
        <w:rPr>
          <w:rFonts w:ascii="Arial" w:hAnsi="Arial" w:cs="Arial"/>
        </w:rPr>
      </w:pPr>
      <w:r w:rsidRPr="00911472">
        <w:rPr>
          <w:rFonts w:ascii="Arial" w:hAnsi="Arial" w:cs="Arial"/>
        </w:rPr>
        <w:t xml:space="preserve">Alle in dieser Hausarbeit erstellten Grafiken zur Visualisierung der Ergebnisse werden auf Basis der Matplotlib-Bibliothek erstellt. Für Aufgabenteil 1 werden ausschließlich Liniendiagramme erstellt. Die Ergebnisse aus Aufgabenteil 2 werden in einer Grafik visualisiert, die eine Liniendiagramm und einen Scatterplot </w:t>
      </w:r>
      <w:r w:rsidR="00404CE1" w:rsidRPr="00911472">
        <w:rPr>
          <w:rFonts w:ascii="Arial" w:hAnsi="Arial" w:cs="Arial"/>
        </w:rPr>
        <w:t>kombiniert</w:t>
      </w:r>
      <w:r w:rsidRPr="00911472">
        <w:rPr>
          <w:rFonts w:ascii="Arial" w:hAnsi="Arial" w:cs="Arial"/>
        </w:rPr>
        <w:t xml:space="preserve">. </w:t>
      </w:r>
    </w:p>
    <w:p w14:paraId="5C75C75A" w14:textId="0C3C2120" w:rsidR="008A25B8" w:rsidRPr="00911472" w:rsidRDefault="008A25B8" w:rsidP="00911472">
      <w:pPr>
        <w:spacing w:after="0" w:line="360" w:lineRule="auto"/>
        <w:jc w:val="both"/>
        <w:rPr>
          <w:rFonts w:ascii="Arial" w:hAnsi="Arial" w:cs="Arial"/>
        </w:rPr>
      </w:pPr>
      <w:r w:rsidRPr="00911472">
        <w:rPr>
          <w:rFonts w:ascii="Arial" w:hAnsi="Arial" w:cs="Arial"/>
        </w:rPr>
        <w:t>Für eine bessere Lesbarkeit der Diagramme/Grafiken werden Titel, Legende und Achsenbeschriftung hinzugefügt (Matthes, 2019, S.3</w:t>
      </w:r>
      <w:r w:rsidR="00404CE1" w:rsidRPr="00911472">
        <w:rPr>
          <w:rFonts w:ascii="Arial" w:hAnsi="Arial" w:cs="Arial"/>
        </w:rPr>
        <w:t>08).</w:t>
      </w:r>
    </w:p>
    <w:p w14:paraId="439B8653" w14:textId="77777777" w:rsidR="00EB2454" w:rsidRPr="00911472" w:rsidRDefault="00EB2454" w:rsidP="00911472">
      <w:pPr>
        <w:spacing w:after="0" w:line="360" w:lineRule="auto"/>
        <w:jc w:val="both"/>
        <w:rPr>
          <w:rFonts w:ascii="Arial" w:hAnsi="Arial" w:cs="Arial"/>
        </w:rPr>
      </w:pPr>
    </w:p>
    <w:p w14:paraId="135CD2CE" w14:textId="009A65D7" w:rsidR="00EB2454" w:rsidRPr="00911472" w:rsidRDefault="00EB2454" w:rsidP="00911472">
      <w:pPr>
        <w:spacing w:after="0" w:line="360" w:lineRule="auto"/>
        <w:jc w:val="both"/>
        <w:rPr>
          <w:rFonts w:ascii="Arial" w:hAnsi="Arial" w:cs="Arial"/>
        </w:rPr>
      </w:pPr>
      <w:r w:rsidRPr="00911472">
        <w:rPr>
          <w:rFonts w:ascii="Arial" w:hAnsi="Arial" w:cs="Arial"/>
        </w:rPr>
        <w:t>2.3 SQL-Alchemy-Bibliothek</w:t>
      </w:r>
    </w:p>
    <w:p w14:paraId="7709A753" w14:textId="521F2902" w:rsidR="00EB2454" w:rsidRPr="00911472" w:rsidRDefault="00EB2454" w:rsidP="00911472">
      <w:pPr>
        <w:spacing w:after="0" w:line="360" w:lineRule="auto"/>
        <w:jc w:val="both"/>
        <w:rPr>
          <w:rFonts w:ascii="Arial" w:hAnsi="Arial" w:cs="Arial"/>
        </w:rPr>
      </w:pPr>
      <w:r w:rsidRPr="00911472">
        <w:rPr>
          <w:rFonts w:ascii="Arial" w:hAnsi="Arial" w:cs="Arial"/>
        </w:rPr>
        <w:t>Die SQL-Alchemy-Bibliothek dient als Verbindungselement zwischen dem Python-Code und einer Datenbank. SQL-Alchemy konvertiert Python-Funktionsaufrufe in die entsprechenden SQL-Anweisungen. Es werden mehrere Datenbanken, bspw. MySQL oder SQLite, unterstützt</w:t>
      </w:r>
      <w:r w:rsidR="00FA3865" w:rsidRPr="00911472">
        <w:rPr>
          <w:rFonts w:ascii="Arial" w:hAnsi="Arial" w:cs="Arial"/>
        </w:rPr>
        <w:t xml:space="preserve"> (</w:t>
      </w:r>
      <w:proofErr w:type="spellStart"/>
      <w:r w:rsidR="00FA3865" w:rsidRPr="00911472">
        <w:rPr>
          <w:rFonts w:ascii="Arial" w:hAnsi="Arial" w:cs="Arial"/>
        </w:rPr>
        <w:t>Campesato</w:t>
      </w:r>
      <w:proofErr w:type="spellEnd"/>
      <w:r w:rsidR="00FA3865" w:rsidRPr="00911472">
        <w:rPr>
          <w:rFonts w:ascii="Arial" w:hAnsi="Arial" w:cs="Arial"/>
        </w:rPr>
        <w:t>, 2023, S</w:t>
      </w:r>
      <w:r w:rsidRPr="00911472">
        <w:rPr>
          <w:rFonts w:ascii="Arial" w:hAnsi="Arial" w:cs="Arial"/>
        </w:rPr>
        <w:t>.253</w:t>
      </w:r>
      <w:r w:rsidR="00FA3865" w:rsidRPr="00911472">
        <w:rPr>
          <w:rFonts w:ascii="Arial" w:hAnsi="Arial" w:cs="Arial"/>
        </w:rPr>
        <w:t>).</w:t>
      </w:r>
    </w:p>
    <w:p w14:paraId="11E650B6" w14:textId="51C116EC" w:rsidR="00EB2454" w:rsidRPr="00911472" w:rsidRDefault="00EB2454" w:rsidP="00911472">
      <w:pPr>
        <w:spacing w:after="0" w:line="360" w:lineRule="auto"/>
        <w:jc w:val="both"/>
        <w:rPr>
          <w:rFonts w:ascii="Arial" w:hAnsi="Arial" w:cs="Arial"/>
        </w:rPr>
      </w:pPr>
      <w:r w:rsidRPr="00911472">
        <w:rPr>
          <w:rFonts w:ascii="Arial" w:hAnsi="Arial" w:cs="Arial"/>
        </w:rPr>
        <w:t xml:space="preserve">In dieser Hausarbeit sollen die Ergebnisse in einer SQLite-Datenbank gespeichert werden. SQLite ist eine prozessinterne Bibliothek, </w:t>
      </w:r>
      <w:r w:rsidR="00FA3865" w:rsidRPr="00911472">
        <w:rPr>
          <w:rFonts w:ascii="Arial" w:hAnsi="Arial" w:cs="Arial"/>
        </w:rPr>
        <w:t xml:space="preserve">die eine in sich geschlossene, serverlose, konfigurationsfreie SQL-Datenbank-Engine beinhaltet. Der Code für SQLite ist öffentlich zugänglich, wobei die </w:t>
      </w:r>
      <w:proofErr w:type="gramStart"/>
      <w:r w:rsidR="00FA3865" w:rsidRPr="00911472">
        <w:rPr>
          <w:rFonts w:ascii="Arial" w:hAnsi="Arial" w:cs="Arial"/>
        </w:rPr>
        <w:t>SQLite-Datenbank</w:t>
      </w:r>
      <w:proofErr w:type="gramEnd"/>
      <w:r w:rsidR="00FA3865" w:rsidRPr="00911472">
        <w:rPr>
          <w:rFonts w:ascii="Arial" w:hAnsi="Arial" w:cs="Arial"/>
        </w:rPr>
        <w:t xml:space="preserve"> die am weitesten verbreitete Datenbank ist (</w:t>
      </w:r>
      <w:proofErr w:type="spellStart"/>
      <w:r w:rsidR="00FA3865" w:rsidRPr="00911472">
        <w:rPr>
          <w:rFonts w:ascii="Arial" w:hAnsi="Arial" w:cs="Arial"/>
        </w:rPr>
        <w:t>Campesato</w:t>
      </w:r>
      <w:proofErr w:type="spellEnd"/>
      <w:r w:rsidR="00FA3865" w:rsidRPr="00911472">
        <w:rPr>
          <w:rFonts w:ascii="Arial" w:hAnsi="Arial" w:cs="Arial"/>
        </w:rPr>
        <w:t>, 2023, S.260+261).</w:t>
      </w:r>
    </w:p>
    <w:p w14:paraId="4BE5775C" w14:textId="13D1E4A3" w:rsidR="00FA3865" w:rsidRPr="00911472" w:rsidRDefault="00FA3865" w:rsidP="00911472">
      <w:pPr>
        <w:spacing w:after="0" w:line="360" w:lineRule="auto"/>
        <w:jc w:val="both"/>
        <w:rPr>
          <w:rFonts w:ascii="Arial" w:hAnsi="Arial" w:cs="Arial"/>
        </w:rPr>
      </w:pPr>
      <w:r w:rsidRPr="00911472">
        <w:rPr>
          <w:rFonts w:ascii="Arial" w:hAnsi="Arial" w:cs="Arial"/>
        </w:rPr>
        <w:lastRenderedPageBreak/>
        <w:t xml:space="preserve">Mit Hilfe der SQL-Alchemy-Bibliothek wird </w:t>
      </w:r>
      <w:r w:rsidR="0080371F" w:rsidRPr="00911472">
        <w:rPr>
          <w:rFonts w:ascii="Arial" w:hAnsi="Arial" w:cs="Arial"/>
        </w:rPr>
        <w:t>im Python-Programm die Verbindung zur SQLite-Datenbank hergestellt, eine Tabelle angelegt und die Daten in die Datenbank überschrieben. Das Ergebnis ist abschließend jeweils eine lokale SQLite-Datei für den Trainings-, Ideal- und Testdatensatz.</w:t>
      </w:r>
    </w:p>
    <w:p w14:paraId="0C6CBAE4" w14:textId="77777777" w:rsidR="00782233" w:rsidRPr="00911472" w:rsidRDefault="00782233" w:rsidP="00911472">
      <w:pPr>
        <w:spacing w:after="0" w:line="360" w:lineRule="auto"/>
        <w:jc w:val="both"/>
        <w:rPr>
          <w:rFonts w:ascii="Arial" w:hAnsi="Arial" w:cs="Arial"/>
        </w:rPr>
      </w:pPr>
    </w:p>
    <w:p w14:paraId="3E80BDF6" w14:textId="1BEEAB59" w:rsidR="00782233" w:rsidRPr="00911472" w:rsidRDefault="00782233" w:rsidP="00911472">
      <w:pPr>
        <w:spacing w:after="0" w:line="360" w:lineRule="auto"/>
        <w:jc w:val="both"/>
        <w:rPr>
          <w:rFonts w:ascii="Arial" w:hAnsi="Arial" w:cs="Arial"/>
        </w:rPr>
      </w:pPr>
      <w:r w:rsidRPr="00911472">
        <w:rPr>
          <w:rFonts w:ascii="Arial" w:hAnsi="Arial" w:cs="Arial"/>
        </w:rPr>
        <w:t>2.5 UnitTest-Bibliothek</w:t>
      </w:r>
    </w:p>
    <w:p w14:paraId="3F371F50" w14:textId="55123208" w:rsidR="00782233" w:rsidRPr="00911472" w:rsidRDefault="00782233" w:rsidP="00911472">
      <w:pPr>
        <w:spacing w:after="0" w:line="360" w:lineRule="auto"/>
        <w:jc w:val="both"/>
        <w:rPr>
          <w:rFonts w:ascii="Arial" w:hAnsi="Arial" w:cs="Arial"/>
        </w:rPr>
      </w:pPr>
      <w:r w:rsidRPr="00911472">
        <w:rPr>
          <w:rFonts w:ascii="Arial" w:hAnsi="Arial" w:cs="Arial"/>
        </w:rPr>
        <w:t>Das Testen des Python-Programms ist ein wichtiger Schritt bei der Entwicklung eines Python-Codes. Es wird sichergestellt, dass die Funktionalität des Programms wie erwartet gegeben ist. Fehler können aufgedeckt und frühzeitig behoben werden. Eine Möglichkeit, das Python-Programm wie beschrieben zu testen, bietet die UnitTest-Bibliothek. Sie ist einer der beliebtesten Test-Bibliotheken und gehört zu den Standardbibliotheken von Python</w:t>
      </w:r>
      <w:r w:rsidR="00794A7D" w:rsidRPr="00911472">
        <w:rPr>
          <w:rFonts w:ascii="Arial" w:hAnsi="Arial" w:cs="Arial"/>
        </w:rPr>
        <w:t xml:space="preserve"> (</w:t>
      </w:r>
      <w:proofErr w:type="spellStart"/>
      <w:r w:rsidR="00794A7D" w:rsidRPr="00911472">
        <w:rPr>
          <w:rFonts w:ascii="Arial" w:hAnsi="Arial" w:cs="Arial"/>
        </w:rPr>
        <w:t>Kapil</w:t>
      </w:r>
      <w:proofErr w:type="spellEnd"/>
      <w:r w:rsidR="00794A7D" w:rsidRPr="00911472">
        <w:rPr>
          <w:rFonts w:ascii="Arial" w:hAnsi="Arial" w:cs="Arial"/>
        </w:rPr>
        <w:t>, 2019, S.238-240)</w:t>
      </w:r>
      <w:r w:rsidRPr="00911472">
        <w:rPr>
          <w:rFonts w:ascii="Arial" w:hAnsi="Arial" w:cs="Arial"/>
        </w:rPr>
        <w:t xml:space="preserve">. </w:t>
      </w:r>
    </w:p>
    <w:p w14:paraId="56924BCB" w14:textId="46B2D13F" w:rsidR="008032E2" w:rsidRPr="00911472" w:rsidRDefault="008032E2" w:rsidP="00911472">
      <w:pPr>
        <w:spacing w:after="0" w:line="360" w:lineRule="auto"/>
        <w:jc w:val="both"/>
        <w:rPr>
          <w:rFonts w:ascii="Arial" w:hAnsi="Arial" w:cs="Arial"/>
        </w:rPr>
      </w:pPr>
      <w:r w:rsidRPr="00911472">
        <w:rPr>
          <w:rFonts w:ascii="Arial" w:hAnsi="Arial" w:cs="Arial"/>
        </w:rPr>
        <w:t>Mit der UnitTest-Bibliothek wird im vorliegenden Python-Programm die Funktionalität der Module der einzelnen Klassen überprüft. Es wird geprüft, ob Berechnung korrekt durchgeführt werden</w:t>
      </w:r>
      <w:r w:rsidR="007F024A" w:rsidRPr="00911472">
        <w:rPr>
          <w:rFonts w:ascii="Arial" w:hAnsi="Arial" w:cs="Arial"/>
        </w:rPr>
        <w:t xml:space="preserve"> und</w:t>
      </w:r>
      <w:r w:rsidRPr="00911472">
        <w:rPr>
          <w:rFonts w:ascii="Arial" w:hAnsi="Arial" w:cs="Arial"/>
        </w:rPr>
        <w:t xml:space="preserve"> ob Argumente der Klassen richtig zurückgegeben werden</w:t>
      </w:r>
      <w:r w:rsidR="007F024A" w:rsidRPr="00911472">
        <w:rPr>
          <w:rFonts w:ascii="Arial" w:hAnsi="Arial" w:cs="Arial"/>
        </w:rPr>
        <w:t>. Außerdem wird das</w:t>
      </w:r>
      <w:r w:rsidRPr="00911472">
        <w:rPr>
          <w:rFonts w:ascii="Arial" w:hAnsi="Arial" w:cs="Arial"/>
        </w:rPr>
        <w:t xml:space="preserve"> Anlegen von Instanzen der erzeugten Klassen</w:t>
      </w:r>
      <w:r w:rsidR="007F024A" w:rsidRPr="00911472">
        <w:rPr>
          <w:rFonts w:ascii="Arial" w:hAnsi="Arial" w:cs="Arial"/>
        </w:rPr>
        <w:t xml:space="preserve"> überprüft. </w:t>
      </w:r>
      <w:r w:rsidRPr="00911472">
        <w:rPr>
          <w:rFonts w:ascii="Arial" w:hAnsi="Arial" w:cs="Arial"/>
        </w:rPr>
        <w:t xml:space="preserve"> </w:t>
      </w:r>
    </w:p>
    <w:p w14:paraId="2CB85E6F" w14:textId="77777777" w:rsidR="003131B5" w:rsidRPr="00911472" w:rsidRDefault="003131B5" w:rsidP="00911472">
      <w:pPr>
        <w:spacing w:after="0" w:line="360" w:lineRule="auto"/>
        <w:jc w:val="both"/>
        <w:rPr>
          <w:rFonts w:ascii="Arial" w:hAnsi="Arial" w:cs="Arial"/>
        </w:rPr>
      </w:pPr>
    </w:p>
    <w:p w14:paraId="068162B7" w14:textId="2F88D14F" w:rsidR="006B558D" w:rsidRPr="00911472" w:rsidRDefault="006B558D" w:rsidP="00911472">
      <w:pPr>
        <w:spacing w:after="0" w:line="360" w:lineRule="auto"/>
        <w:jc w:val="both"/>
        <w:rPr>
          <w:rFonts w:ascii="Arial" w:hAnsi="Arial" w:cs="Arial"/>
        </w:rPr>
      </w:pPr>
      <w:r w:rsidRPr="00911472">
        <w:rPr>
          <w:rFonts w:ascii="Arial" w:hAnsi="Arial" w:cs="Arial"/>
        </w:rPr>
        <w:t>2.4 Tkinter-Modul</w:t>
      </w:r>
    </w:p>
    <w:p w14:paraId="0BFB3A60" w14:textId="6DFAD224" w:rsidR="006B558D" w:rsidRPr="00911472" w:rsidRDefault="006B558D" w:rsidP="00911472">
      <w:pPr>
        <w:spacing w:after="0" w:line="360" w:lineRule="auto"/>
        <w:jc w:val="both"/>
        <w:rPr>
          <w:rFonts w:ascii="Arial" w:hAnsi="Arial" w:cs="Arial"/>
        </w:rPr>
      </w:pPr>
      <w:r w:rsidRPr="00911472">
        <w:rPr>
          <w:rFonts w:ascii="Arial" w:hAnsi="Arial" w:cs="Arial"/>
        </w:rPr>
        <w:t xml:space="preserve">Das Tkinter-Modul ist eine Schnittstelle zur </w:t>
      </w:r>
      <w:proofErr w:type="spellStart"/>
      <w:r w:rsidRPr="00911472">
        <w:rPr>
          <w:rFonts w:ascii="Arial" w:hAnsi="Arial" w:cs="Arial"/>
        </w:rPr>
        <w:t>Tk</w:t>
      </w:r>
      <w:proofErr w:type="spellEnd"/>
      <w:r w:rsidRPr="00911472">
        <w:rPr>
          <w:rFonts w:ascii="Arial" w:hAnsi="Arial" w:cs="Arial"/>
        </w:rPr>
        <w:t xml:space="preserve">-Bibliothek, die zu den Standardbibliotheken von Python gehört. </w:t>
      </w:r>
      <w:r w:rsidR="003131B5" w:rsidRPr="00911472">
        <w:rPr>
          <w:rFonts w:ascii="Arial" w:hAnsi="Arial" w:cs="Arial"/>
        </w:rPr>
        <w:t>Durch d</w:t>
      </w:r>
      <w:r w:rsidRPr="00911472">
        <w:rPr>
          <w:rFonts w:ascii="Arial" w:hAnsi="Arial" w:cs="Arial"/>
        </w:rPr>
        <w:t xml:space="preserve">as Tkinter-Modul </w:t>
      </w:r>
      <w:r w:rsidR="003131B5" w:rsidRPr="00911472">
        <w:rPr>
          <w:rFonts w:ascii="Arial" w:hAnsi="Arial" w:cs="Arial"/>
        </w:rPr>
        <w:t>ist es möglich,</w:t>
      </w:r>
      <w:r w:rsidRPr="00911472">
        <w:rPr>
          <w:rFonts w:ascii="Arial" w:hAnsi="Arial" w:cs="Arial"/>
        </w:rPr>
        <w:t xml:space="preserve"> grafische Oberflächen für kleinere Anwendungen zu erstellen (Theis, 2017, S.371). </w:t>
      </w:r>
    </w:p>
    <w:p w14:paraId="205B54CE" w14:textId="3482A615" w:rsidR="006B558D" w:rsidRPr="00911472" w:rsidRDefault="006B558D" w:rsidP="00911472">
      <w:pPr>
        <w:spacing w:after="0" w:line="360" w:lineRule="auto"/>
        <w:jc w:val="both"/>
        <w:rPr>
          <w:rFonts w:ascii="Arial" w:hAnsi="Arial" w:cs="Arial"/>
        </w:rPr>
      </w:pPr>
      <w:r w:rsidRPr="00911472">
        <w:rPr>
          <w:rFonts w:ascii="Arial" w:hAnsi="Arial" w:cs="Arial"/>
        </w:rPr>
        <w:t>In dem Python-Programm wird das Modul „filedialog“ des Pakets Tkinter verwendet, das vorgefertigte Dateidialoge bereitstellt. Die Dateidialogen fordern den Nutzer des Python-Programms dazu auf, Dateien oder Ordner auszuwählen, um diese im Python-Programm hineinzuladen (</w:t>
      </w:r>
      <w:r w:rsidR="003131B5" w:rsidRPr="00911472">
        <w:rPr>
          <w:rFonts w:ascii="Arial" w:hAnsi="Arial" w:cs="Arial"/>
        </w:rPr>
        <w:t>Ernesti, 2020, S.869).</w:t>
      </w:r>
    </w:p>
    <w:p w14:paraId="580D7039" w14:textId="27004571" w:rsidR="003131B5" w:rsidRPr="00911472" w:rsidRDefault="003131B5" w:rsidP="00911472">
      <w:pPr>
        <w:spacing w:after="0" w:line="360" w:lineRule="auto"/>
        <w:jc w:val="both"/>
        <w:rPr>
          <w:rFonts w:ascii="Arial" w:hAnsi="Arial" w:cs="Arial"/>
        </w:rPr>
      </w:pPr>
      <w:r w:rsidRPr="00911472">
        <w:rPr>
          <w:rFonts w:ascii="Arial" w:hAnsi="Arial" w:cs="Arial"/>
        </w:rPr>
        <w:t xml:space="preserve">Das Modul filedialog kommt in dieser Hausarbeit jedoch nur dann zum Einsatz, wenn die als Default eingebetteten Dateipfade nicht existieren. Um einen Abbruch des Programms zu verhindern, müssen schließlich die drei CSV-Dateien manuell ausgewählt werden. </w:t>
      </w:r>
    </w:p>
    <w:p w14:paraId="5E6F899B" w14:textId="77777777" w:rsidR="008E0F7F" w:rsidRPr="00911472" w:rsidRDefault="008E0F7F" w:rsidP="00911472">
      <w:pPr>
        <w:spacing w:after="0" w:line="360" w:lineRule="auto"/>
        <w:jc w:val="both"/>
        <w:rPr>
          <w:rFonts w:ascii="Arial" w:hAnsi="Arial" w:cs="Arial"/>
        </w:rPr>
      </w:pPr>
    </w:p>
    <w:p w14:paraId="0B3B862C" w14:textId="56C81A08" w:rsidR="008E0F7F" w:rsidRPr="00911472" w:rsidRDefault="008E0F7F" w:rsidP="00911472">
      <w:pPr>
        <w:spacing w:after="0" w:line="360" w:lineRule="auto"/>
        <w:jc w:val="both"/>
        <w:rPr>
          <w:rFonts w:ascii="Arial" w:hAnsi="Arial" w:cs="Arial"/>
        </w:rPr>
      </w:pPr>
      <w:r w:rsidRPr="00911472">
        <w:rPr>
          <w:rFonts w:ascii="Arial" w:hAnsi="Arial" w:cs="Arial"/>
        </w:rPr>
        <w:t>2.</w:t>
      </w:r>
      <w:r w:rsidR="00780031" w:rsidRPr="00911472">
        <w:rPr>
          <w:rFonts w:ascii="Arial" w:hAnsi="Arial" w:cs="Arial"/>
        </w:rPr>
        <w:t>3</w:t>
      </w:r>
      <w:r w:rsidRPr="00911472">
        <w:rPr>
          <w:rFonts w:ascii="Arial" w:hAnsi="Arial" w:cs="Arial"/>
        </w:rPr>
        <w:t xml:space="preserve"> OS-Modul</w:t>
      </w:r>
    </w:p>
    <w:p w14:paraId="1F8078C2" w14:textId="715473A8" w:rsidR="008E0F7F" w:rsidRPr="00911472" w:rsidRDefault="008E0F7F" w:rsidP="00911472">
      <w:pPr>
        <w:spacing w:after="0" w:line="360" w:lineRule="auto"/>
        <w:jc w:val="both"/>
        <w:rPr>
          <w:rFonts w:ascii="Arial" w:hAnsi="Arial" w:cs="Arial"/>
        </w:rPr>
      </w:pPr>
      <w:r w:rsidRPr="00911472">
        <w:rPr>
          <w:rFonts w:ascii="Arial" w:hAnsi="Arial" w:cs="Arial"/>
        </w:rPr>
        <w:t xml:space="preserve">Das </w:t>
      </w:r>
      <w:proofErr w:type="spellStart"/>
      <w:r w:rsidRPr="00911472">
        <w:rPr>
          <w:rFonts w:ascii="Arial" w:hAnsi="Arial" w:cs="Arial"/>
        </w:rPr>
        <w:t>os</w:t>
      </w:r>
      <w:proofErr w:type="spellEnd"/>
      <w:r w:rsidRPr="00911472">
        <w:rPr>
          <w:rFonts w:ascii="Arial" w:hAnsi="Arial" w:cs="Arial"/>
        </w:rPr>
        <w:t xml:space="preserve">-Modul </w:t>
      </w:r>
      <w:r w:rsidR="00A2242B" w:rsidRPr="00911472">
        <w:rPr>
          <w:rFonts w:ascii="Arial" w:hAnsi="Arial" w:cs="Arial"/>
        </w:rPr>
        <w:t xml:space="preserve">ermöglicht es, betriebssystemabhängige Funktionalitäten zu nutzen (OS-DOKU). Im erstellten Python-Programm werden mit Hilfe des </w:t>
      </w:r>
      <w:proofErr w:type="spellStart"/>
      <w:r w:rsidR="00A2242B" w:rsidRPr="00911472">
        <w:rPr>
          <w:rFonts w:ascii="Arial" w:hAnsi="Arial" w:cs="Arial"/>
        </w:rPr>
        <w:t>os</w:t>
      </w:r>
      <w:proofErr w:type="spellEnd"/>
      <w:r w:rsidR="00A2242B" w:rsidRPr="00911472">
        <w:rPr>
          <w:rFonts w:ascii="Arial" w:hAnsi="Arial" w:cs="Arial"/>
        </w:rPr>
        <w:t xml:space="preserve">-Moduls die Datei-Pfade der zu importierenden CSV-Dateien überprüft. Existieren die als Default implementierten Dateipfade nicht, wird der Benutzer aufgefordert, die drei CSV-Dateien manuell auszuwählen. </w:t>
      </w:r>
    </w:p>
    <w:p w14:paraId="3DEF459A" w14:textId="77777777" w:rsidR="00315A85" w:rsidRPr="00911472" w:rsidRDefault="00315A85" w:rsidP="00911472">
      <w:pPr>
        <w:spacing w:after="0" w:line="360" w:lineRule="auto"/>
        <w:jc w:val="both"/>
        <w:rPr>
          <w:rFonts w:ascii="Arial" w:hAnsi="Arial" w:cs="Arial"/>
        </w:rPr>
      </w:pPr>
    </w:p>
    <w:p w14:paraId="4EE7E4C2" w14:textId="754F5649" w:rsidR="00404CE1" w:rsidRPr="00911472" w:rsidRDefault="00404CE1" w:rsidP="00911472">
      <w:pPr>
        <w:spacing w:after="0" w:line="360" w:lineRule="auto"/>
        <w:jc w:val="both"/>
        <w:rPr>
          <w:rFonts w:ascii="Arial" w:hAnsi="Arial" w:cs="Arial"/>
        </w:rPr>
      </w:pPr>
      <w:r w:rsidRPr="00911472">
        <w:rPr>
          <w:rFonts w:ascii="Arial" w:hAnsi="Arial" w:cs="Arial"/>
        </w:rPr>
        <w:t>2.4 Math-Modul</w:t>
      </w:r>
    </w:p>
    <w:p w14:paraId="0F2B6B93" w14:textId="491E04D9" w:rsidR="00315A85" w:rsidRPr="00911472" w:rsidRDefault="00315A85" w:rsidP="00911472">
      <w:pPr>
        <w:spacing w:after="0" w:line="360" w:lineRule="auto"/>
        <w:jc w:val="both"/>
        <w:rPr>
          <w:rFonts w:ascii="Arial" w:hAnsi="Arial" w:cs="Arial"/>
        </w:rPr>
      </w:pPr>
      <w:r w:rsidRPr="00911472">
        <w:rPr>
          <w:rFonts w:ascii="Arial" w:hAnsi="Arial" w:cs="Arial"/>
        </w:rPr>
        <w:t xml:space="preserve">Durch das </w:t>
      </w:r>
      <w:proofErr w:type="spellStart"/>
      <w:r w:rsidRPr="00911472">
        <w:rPr>
          <w:rFonts w:ascii="Arial" w:hAnsi="Arial" w:cs="Arial"/>
        </w:rPr>
        <w:t>math</w:t>
      </w:r>
      <w:proofErr w:type="spellEnd"/>
      <w:r w:rsidRPr="00911472">
        <w:rPr>
          <w:rFonts w:ascii="Arial" w:hAnsi="Arial" w:cs="Arial"/>
        </w:rPr>
        <w:t xml:space="preserve">-Modul erlangt der Anwender Zugang zu mathematischen Funktionen. Hierzu zählen unter anderem die trigonometrischen Funktionen (Theis, 2017, S.89-91). Für die Berechnung des </w:t>
      </w:r>
      <w:r w:rsidRPr="00911472">
        <w:rPr>
          <w:rFonts w:ascii="Arial" w:hAnsi="Arial" w:cs="Arial"/>
        </w:rPr>
        <w:lastRenderedPageBreak/>
        <w:t xml:space="preserve">Testkriteriums in Aufgabenteil 2 wird die Berechnung der Quadratwurzel benötigt, die ebenfalls eine Funktion des </w:t>
      </w:r>
      <w:proofErr w:type="spellStart"/>
      <w:r w:rsidRPr="00911472">
        <w:rPr>
          <w:rFonts w:ascii="Arial" w:hAnsi="Arial" w:cs="Arial"/>
        </w:rPr>
        <w:t>math</w:t>
      </w:r>
      <w:proofErr w:type="spellEnd"/>
      <w:r w:rsidRPr="00911472">
        <w:rPr>
          <w:rFonts w:ascii="Arial" w:hAnsi="Arial" w:cs="Arial"/>
        </w:rPr>
        <w:t xml:space="preserve">-Moduls ist. </w:t>
      </w:r>
    </w:p>
    <w:p w14:paraId="1D03C0C5" w14:textId="77777777" w:rsidR="003B43B0" w:rsidRPr="00911472" w:rsidRDefault="003B43B0" w:rsidP="00911472">
      <w:pPr>
        <w:spacing w:after="0" w:line="360" w:lineRule="auto"/>
        <w:jc w:val="both"/>
        <w:rPr>
          <w:rFonts w:ascii="Arial" w:hAnsi="Arial" w:cs="Arial"/>
        </w:rPr>
      </w:pPr>
    </w:p>
    <w:p w14:paraId="0A3C704B" w14:textId="01A2E820" w:rsidR="003B43B0" w:rsidRPr="00911472" w:rsidRDefault="003B43B0" w:rsidP="00911472">
      <w:pPr>
        <w:spacing w:after="0" w:line="360" w:lineRule="auto"/>
        <w:jc w:val="both"/>
        <w:rPr>
          <w:rFonts w:ascii="Arial" w:hAnsi="Arial" w:cs="Arial"/>
        </w:rPr>
      </w:pPr>
      <w:r w:rsidRPr="00911472">
        <w:rPr>
          <w:rFonts w:ascii="Arial" w:hAnsi="Arial" w:cs="Arial"/>
        </w:rPr>
        <w:t>3 Struktur des Python</w:t>
      </w:r>
      <w:r w:rsidR="00FD2A8A" w:rsidRPr="00911472">
        <w:rPr>
          <w:rFonts w:ascii="Arial" w:hAnsi="Arial" w:cs="Arial"/>
        </w:rPr>
        <w:t>-</w:t>
      </w:r>
      <w:r w:rsidRPr="00911472">
        <w:rPr>
          <w:rFonts w:ascii="Arial" w:hAnsi="Arial" w:cs="Arial"/>
        </w:rPr>
        <w:t>Programms</w:t>
      </w:r>
    </w:p>
    <w:p w14:paraId="484ED2BF" w14:textId="5E1FF412" w:rsidR="003B43B0" w:rsidRPr="00911472" w:rsidRDefault="00FD2A8A" w:rsidP="00911472">
      <w:pPr>
        <w:spacing w:line="360" w:lineRule="auto"/>
        <w:jc w:val="both"/>
        <w:rPr>
          <w:rFonts w:ascii="Arial" w:hAnsi="Arial" w:cs="Arial"/>
          <w:noProof/>
        </w:rPr>
      </w:pPr>
      <w:r w:rsidRPr="00911472">
        <w:rPr>
          <w:rFonts w:ascii="Arial" w:hAnsi="Arial" w:cs="Arial"/>
          <w:noProof/>
        </w:rPr>
        <w:t xml:space="preserve">Dieses Kapitel behandelt die Struktur des entwickelten Python-Programms. Die Aufgabenstellung gibt vor, dass eine objektorientierte Programmierung angewendet werden soll. Außerdem sollen sowohl Standard- als auch user-definierte Exception Handlings sinnvoll verwendet werden und Unit-Tests, wo immer es sich anbietet, implementiert werden. In den folgenden Unterkapiteln werden die genannten Anforderungen vertieft und die Umsetzung im Python-Code erläutert. </w:t>
      </w:r>
    </w:p>
    <w:p w14:paraId="4E27FB27" w14:textId="3E41DB3C" w:rsidR="00FD2A8A" w:rsidRPr="00911472" w:rsidRDefault="00FD2A8A" w:rsidP="00911472">
      <w:pPr>
        <w:spacing w:line="360" w:lineRule="auto"/>
        <w:jc w:val="both"/>
        <w:rPr>
          <w:rFonts w:ascii="Arial" w:hAnsi="Arial" w:cs="Arial"/>
          <w:noProof/>
        </w:rPr>
      </w:pPr>
      <w:r w:rsidRPr="00911472">
        <w:rPr>
          <w:rFonts w:ascii="Arial" w:hAnsi="Arial" w:cs="Arial"/>
          <w:noProof/>
        </w:rPr>
        <w:t>3.1 Objektorientierte Programmierung</w:t>
      </w:r>
    </w:p>
    <w:p w14:paraId="635E9DFB" w14:textId="757A6F9E" w:rsidR="000A35FF" w:rsidRPr="00911472" w:rsidRDefault="000A35FF" w:rsidP="00911472">
      <w:pPr>
        <w:spacing w:after="0" w:line="360" w:lineRule="auto"/>
        <w:jc w:val="both"/>
        <w:rPr>
          <w:rFonts w:ascii="Arial" w:hAnsi="Arial" w:cs="Arial"/>
          <w:noProof/>
        </w:rPr>
      </w:pPr>
      <w:r w:rsidRPr="00911472">
        <w:rPr>
          <w:rFonts w:ascii="Arial" w:hAnsi="Arial" w:cs="Arial"/>
          <w:noProof/>
        </w:rPr>
        <w:t xml:space="preserve">Unter einer objektorientierten Programmierung ist zu verstehen, dass alle Elemente, mit denen ein Python-Programm erstellt wird, eine Instanz einer Klasse ist. Dies betrifft einzelne Zahlen genauso wie Listen, Dictionaries usw. (Ernesti, 2020, S.381). </w:t>
      </w:r>
    </w:p>
    <w:p w14:paraId="0FA29D1D" w14:textId="5BF0DD6A" w:rsidR="000A35FF" w:rsidRDefault="000A35FF" w:rsidP="00911472">
      <w:pPr>
        <w:spacing w:after="0" w:line="360" w:lineRule="auto"/>
        <w:jc w:val="both"/>
        <w:rPr>
          <w:rFonts w:ascii="Arial" w:hAnsi="Arial" w:cs="Arial"/>
          <w:noProof/>
        </w:rPr>
      </w:pPr>
      <w:r w:rsidRPr="00911472">
        <w:rPr>
          <w:rFonts w:ascii="Arial" w:hAnsi="Arial" w:cs="Arial"/>
          <w:noProof/>
        </w:rPr>
        <w:t xml:space="preserve">Grundlage der objektorientierten Programmierung sind sogenannte Klassen, die mit Eigenschaften </w:t>
      </w:r>
      <w:r w:rsidR="00212D4F" w:rsidRPr="00911472">
        <w:rPr>
          <w:rFonts w:ascii="Arial" w:hAnsi="Arial" w:cs="Arial"/>
          <w:noProof/>
        </w:rPr>
        <w:t xml:space="preserve">(Attribute) </w:t>
      </w:r>
      <w:r w:rsidRPr="00911472">
        <w:rPr>
          <w:rFonts w:ascii="Arial" w:hAnsi="Arial" w:cs="Arial"/>
          <w:noProof/>
        </w:rPr>
        <w:t xml:space="preserve">und Methoden (Funktionen) ausgestattet werden. Es können nun im Programm-Code mehrere Objekte (Instanzen) dieser Klassen erzeugt werden und die </w:t>
      </w:r>
      <w:r w:rsidR="00C5780B" w:rsidRPr="00911472">
        <w:rPr>
          <w:rFonts w:ascii="Arial" w:hAnsi="Arial" w:cs="Arial"/>
          <w:noProof/>
        </w:rPr>
        <w:t>entsprechenden Methoden auf die Objekte angewendet werden. Weiterhin besteht die Möglichkeit, dass einzelne Klassen von einer anderen Klasse erben. Es wird eine Basisklasse (Eltern</w:t>
      </w:r>
      <w:r w:rsidR="00212D4F" w:rsidRPr="00911472">
        <w:rPr>
          <w:rFonts w:ascii="Arial" w:hAnsi="Arial" w:cs="Arial"/>
          <w:noProof/>
        </w:rPr>
        <w:t>-K</w:t>
      </w:r>
      <w:r w:rsidR="00C5780B" w:rsidRPr="00911472">
        <w:rPr>
          <w:rFonts w:ascii="Arial" w:hAnsi="Arial" w:cs="Arial"/>
          <w:noProof/>
        </w:rPr>
        <w:t>lasse) definiert, die ihre Eigenschaften und Methoden an die abgeleite</w:t>
      </w:r>
      <w:r w:rsidR="00212D4F" w:rsidRPr="00911472">
        <w:rPr>
          <w:rFonts w:ascii="Arial" w:hAnsi="Arial" w:cs="Arial"/>
          <w:noProof/>
        </w:rPr>
        <w:t>te</w:t>
      </w:r>
      <w:r w:rsidR="00C5780B" w:rsidRPr="00911472">
        <w:rPr>
          <w:rFonts w:ascii="Arial" w:hAnsi="Arial" w:cs="Arial"/>
          <w:noProof/>
        </w:rPr>
        <w:t xml:space="preserve"> Klasse</w:t>
      </w:r>
      <w:r w:rsidR="00212D4F" w:rsidRPr="00911472">
        <w:rPr>
          <w:rFonts w:ascii="Arial" w:hAnsi="Arial" w:cs="Arial"/>
          <w:noProof/>
        </w:rPr>
        <w:t xml:space="preserve"> (Kind-Klasse)</w:t>
      </w:r>
      <w:r w:rsidR="00C5780B" w:rsidRPr="00911472">
        <w:rPr>
          <w:rFonts w:ascii="Arial" w:hAnsi="Arial" w:cs="Arial"/>
          <w:noProof/>
        </w:rPr>
        <w:t xml:space="preserve"> vererbt. Ähnliche Objekte mit identischen Eigenschaften und Methoden können so vereinfacht erzeugt werden (Theis, 2017, S.203).</w:t>
      </w:r>
    </w:p>
    <w:p w14:paraId="3FFA828D" w14:textId="667AB141" w:rsidR="005844E1" w:rsidRPr="00911472" w:rsidRDefault="005844E1" w:rsidP="00911472">
      <w:pPr>
        <w:spacing w:after="0" w:line="360" w:lineRule="auto"/>
        <w:jc w:val="both"/>
        <w:rPr>
          <w:rFonts w:ascii="Arial" w:hAnsi="Arial" w:cs="Arial"/>
          <w:noProof/>
        </w:rPr>
      </w:pPr>
      <w:r>
        <w:rPr>
          <w:rFonts w:ascii="Arial" w:hAnsi="Arial" w:cs="Arial"/>
          <w:noProof/>
        </w:rPr>
        <w:t>Python ermöglicht es dem Anwender, bei der Definition der Attribute und Methoden einer Klasse aus drei Sichtbarkeitstufen zu wählen. Auf Attribute und Methoden, die als public deklariert werden, kann von außerhalb der Klasse ohne Einschränkungen zugegriffen werden. Ähnlich verhält es sich bei der Sichtbarkeitsstufe protected, die häufig in Vererbungshierachien Anwen</w:t>
      </w:r>
      <w:r w:rsidR="00B62A66">
        <w:rPr>
          <w:rFonts w:ascii="Arial" w:hAnsi="Arial" w:cs="Arial"/>
          <w:noProof/>
        </w:rPr>
        <w:t>d</w:t>
      </w:r>
      <w:r>
        <w:rPr>
          <w:rFonts w:ascii="Arial" w:hAnsi="Arial" w:cs="Arial"/>
          <w:noProof/>
        </w:rPr>
        <w:t>ung findet. Prinzipiell ist der Zugriff auf die Attribute und Methoden von außen uneingeschränkt möglich. Per Konvention wird jedoch festgelegt, dass die Sichtbarkeitsstufe protected behandelt wird wie die Sichtbarkeitsstufe privat. Hierbei ist kein Zugriff auf Attribute und Methoden von außen möglich</w:t>
      </w:r>
      <w:r w:rsidR="00B62A66">
        <w:rPr>
          <w:rFonts w:ascii="Arial" w:hAnsi="Arial" w:cs="Arial"/>
          <w:noProof/>
        </w:rPr>
        <w:t xml:space="preserve"> (Steyer, 2018, S.161)</w:t>
      </w:r>
      <w:r>
        <w:rPr>
          <w:rFonts w:ascii="Arial" w:hAnsi="Arial" w:cs="Arial"/>
          <w:noProof/>
        </w:rPr>
        <w:t>.</w:t>
      </w:r>
    </w:p>
    <w:p w14:paraId="108B1C31" w14:textId="0FAA6FF5" w:rsidR="00C5780B" w:rsidRPr="00911472" w:rsidRDefault="00C5780B" w:rsidP="00911472">
      <w:pPr>
        <w:spacing w:after="0" w:line="360" w:lineRule="auto"/>
        <w:jc w:val="both"/>
        <w:rPr>
          <w:rFonts w:ascii="Arial" w:hAnsi="Arial" w:cs="Arial"/>
          <w:noProof/>
        </w:rPr>
      </w:pPr>
      <w:r w:rsidRPr="00911472">
        <w:rPr>
          <w:rFonts w:ascii="Arial" w:hAnsi="Arial" w:cs="Arial"/>
          <w:noProof/>
        </w:rPr>
        <w:t>In dieser Hausarbeit werden zur Bearbeitung der Aufgabenstellung drei Basisklassen erzeugt, wobei eine Basisklasse drei abgeleitete Klassen besitzt. Zusätzlich sind in dem Python-Programm vier Klassen zum Abfangen von Fehlern (Exception Handling) impl</w:t>
      </w:r>
      <w:r w:rsidR="008E6C0C" w:rsidRPr="00911472">
        <w:rPr>
          <w:rFonts w:ascii="Arial" w:hAnsi="Arial" w:cs="Arial"/>
          <w:noProof/>
        </w:rPr>
        <w:t>e</w:t>
      </w:r>
      <w:r w:rsidRPr="00911472">
        <w:rPr>
          <w:rFonts w:ascii="Arial" w:hAnsi="Arial" w:cs="Arial"/>
          <w:noProof/>
        </w:rPr>
        <w:t xml:space="preserve">mentiert. </w:t>
      </w:r>
      <w:r w:rsidR="008E6C0C" w:rsidRPr="00911472">
        <w:rPr>
          <w:rFonts w:ascii="Arial" w:hAnsi="Arial" w:cs="Arial"/>
          <w:noProof/>
        </w:rPr>
        <w:t xml:space="preserve">Im Folgenden werden die drei zur Lösung der Aufgabenstellung verwendeten Klassen sowie ihre Funktionalitäten erläutert. </w:t>
      </w:r>
    </w:p>
    <w:p w14:paraId="74D31069" w14:textId="1CFDC130" w:rsidR="000F26F5" w:rsidRPr="00911472" w:rsidRDefault="001D4F4D" w:rsidP="00911472">
      <w:pPr>
        <w:spacing w:after="0" w:line="360" w:lineRule="auto"/>
        <w:jc w:val="both"/>
        <w:rPr>
          <w:rFonts w:ascii="Arial" w:hAnsi="Arial" w:cs="Arial"/>
          <w:noProof/>
        </w:rPr>
      </w:pPr>
      <w:r w:rsidRPr="00911472">
        <w:rPr>
          <w:rFonts w:ascii="Arial" w:hAnsi="Arial" w:cs="Arial"/>
          <w:noProof/>
        </w:rPr>
        <w:t xml:space="preserve">Die erstellten Klassen des Python-Programms besitzen </w:t>
      </w:r>
      <w:r w:rsidR="00B62A66">
        <w:rPr>
          <w:rFonts w:ascii="Arial" w:hAnsi="Arial" w:cs="Arial"/>
          <w:noProof/>
        </w:rPr>
        <w:t xml:space="preserve">Attribute der Sichtbarkeitsstufe privat oder protected. Um auf diese Attribute zugreifen zu können, gibt es für jedes Attribut eine Getter- und Setter-Methode (Steyer, 2018, S.162+163). Diese Methoden beginnen im Python-Code jeweils mit hole (get) und setze (set). Um die folgenden Grafiken nicht zu überladen, werden sie nicht aufgeführt. </w:t>
      </w:r>
      <w:r w:rsidR="00946D2C" w:rsidRPr="00911472">
        <w:rPr>
          <w:rFonts w:ascii="Arial" w:hAnsi="Arial" w:cs="Arial"/>
          <w:noProof/>
        </w:rPr>
        <w:t xml:space="preserve"> </w:t>
      </w:r>
    </w:p>
    <w:p w14:paraId="2CDEA812" w14:textId="77777777" w:rsidR="00212D4F" w:rsidRPr="00911472" w:rsidRDefault="00212D4F" w:rsidP="00911472">
      <w:pPr>
        <w:spacing w:after="0" w:line="360" w:lineRule="auto"/>
        <w:jc w:val="both"/>
        <w:rPr>
          <w:rFonts w:ascii="Arial" w:hAnsi="Arial" w:cs="Arial"/>
          <w:noProof/>
        </w:rPr>
      </w:pPr>
    </w:p>
    <w:p w14:paraId="78535CD4" w14:textId="2A0B38AA" w:rsidR="008E6C0C" w:rsidRPr="00911472" w:rsidRDefault="00212D4F" w:rsidP="00911472">
      <w:pPr>
        <w:spacing w:after="0" w:line="360" w:lineRule="auto"/>
        <w:jc w:val="both"/>
        <w:rPr>
          <w:rFonts w:ascii="Arial" w:hAnsi="Arial" w:cs="Arial"/>
          <w:noProof/>
        </w:rPr>
      </w:pPr>
      <w:r w:rsidRPr="00911472">
        <w:rPr>
          <w:rFonts w:ascii="Arial" w:hAnsi="Arial" w:cs="Arial"/>
          <w:noProof/>
        </w:rPr>
        <w:t>3.1.1 Klasse Datensatz</w:t>
      </w:r>
    </w:p>
    <w:p w14:paraId="3E6F7FDB" w14:textId="77777777" w:rsidR="00830359" w:rsidRPr="00911472" w:rsidRDefault="00212D4F" w:rsidP="00911472">
      <w:pPr>
        <w:pStyle w:val="HTMLVorformatiert"/>
        <w:spacing w:line="360" w:lineRule="auto"/>
        <w:jc w:val="both"/>
        <w:rPr>
          <w:rFonts w:ascii="Arial" w:hAnsi="Arial" w:cs="Arial"/>
          <w:noProof/>
          <w:sz w:val="22"/>
          <w:szCs w:val="22"/>
        </w:rPr>
      </w:pPr>
      <w:r w:rsidRPr="00911472">
        <w:rPr>
          <w:rFonts w:ascii="Arial" w:hAnsi="Arial" w:cs="Arial"/>
          <w:noProof/>
          <w:sz w:val="22"/>
          <w:szCs w:val="22"/>
        </w:rPr>
        <w:t xml:space="preserve">Die Klasse Datensatz bildet die Grundlage für die Verarbeitung der Daten aus den CSV-Dateien. Abbildung 1 zeigt die Attribute und Methoden der Klasse Datensatz. </w:t>
      </w:r>
    </w:p>
    <w:p w14:paraId="6C78C334" w14:textId="555D7D80" w:rsidR="00830359" w:rsidRPr="00911472" w:rsidRDefault="00830359" w:rsidP="00911472">
      <w:pPr>
        <w:pStyle w:val="HTMLVorformatiert"/>
        <w:spacing w:line="360" w:lineRule="auto"/>
        <w:jc w:val="both"/>
        <w:rPr>
          <w:rFonts w:ascii="Arial" w:hAnsi="Arial" w:cs="Arial"/>
          <w:noProof/>
          <w:sz w:val="22"/>
          <w:szCs w:val="22"/>
        </w:rPr>
      </w:pPr>
      <w:r w:rsidRPr="00911472">
        <w:rPr>
          <w:rFonts w:ascii="Arial" w:hAnsi="Arial" w:cs="Arial"/>
          <w:noProof/>
          <w:sz w:val="22"/>
          <w:szCs w:val="22"/>
          <w14:ligatures w14:val="standardContextual"/>
        </w:rPr>
        <w:drawing>
          <wp:inline distT="0" distB="0" distL="0" distR="0" wp14:anchorId="7EA474A2" wp14:editId="2CC0AFBE">
            <wp:extent cx="3070197" cy="2172414"/>
            <wp:effectExtent l="0" t="0" r="0" b="0"/>
            <wp:docPr id="107771339" name="Grafik 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1339" name="Grafik 2" descr="Ein Bild, das Text, Screenshot, Schrift, Zahl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0197" cy="2172414"/>
                    </a:xfrm>
                    <a:prstGeom prst="rect">
                      <a:avLst/>
                    </a:prstGeom>
                  </pic:spPr>
                </pic:pic>
              </a:graphicData>
            </a:graphic>
          </wp:inline>
        </w:drawing>
      </w:r>
    </w:p>
    <w:p w14:paraId="5B7C788B" w14:textId="77777777" w:rsidR="00830359" w:rsidRPr="00911472" w:rsidRDefault="00830359" w:rsidP="00911472">
      <w:pPr>
        <w:pStyle w:val="HTMLVorformatiert"/>
        <w:spacing w:line="360" w:lineRule="auto"/>
        <w:jc w:val="both"/>
        <w:rPr>
          <w:rFonts w:ascii="Arial" w:hAnsi="Arial" w:cs="Arial"/>
          <w:noProof/>
          <w:sz w:val="22"/>
          <w:szCs w:val="22"/>
        </w:rPr>
      </w:pPr>
    </w:p>
    <w:p w14:paraId="16CF030C" w14:textId="03CC455B" w:rsidR="00830359" w:rsidRPr="00911472" w:rsidRDefault="00830359" w:rsidP="00911472">
      <w:pPr>
        <w:pStyle w:val="HTMLVorformatiert"/>
        <w:spacing w:line="360" w:lineRule="auto"/>
        <w:jc w:val="both"/>
        <w:rPr>
          <w:rFonts w:ascii="Arial" w:hAnsi="Arial" w:cs="Arial"/>
          <w:color w:val="000000"/>
          <w:sz w:val="22"/>
          <w:szCs w:val="22"/>
        </w:rPr>
      </w:pPr>
      <w:r w:rsidRPr="00911472">
        <w:rPr>
          <w:rFonts w:ascii="Arial" w:hAnsi="Arial" w:cs="Arial"/>
          <w:color w:val="000000"/>
          <w:sz w:val="22"/>
          <w:szCs w:val="22"/>
        </w:rPr>
        <w:t>Die Grafik zeigt, dass die Klasse Datensatz nur ein Attribut besitzt (</w:t>
      </w:r>
      <w:proofErr w:type="spellStart"/>
      <w:r w:rsidRPr="00911472">
        <w:rPr>
          <w:rFonts w:ascii="Arial" w:hAnsi="Arial" w:cs="Arial"/>
          <w:color w:val="000000"/>
          <w:sz w:val="22"/>
          <w:szCs w:val="22"/>
          <w:u w:val="single"/>
        </w:rPr>
        <w:t>dataframe</w:t>
      </w:r>
      <w:proofErr w:type="spellEnd"/>
      <w:r w:rsidRPr="00911472">
        <w:rPr>
          <w:rFonts w:ascii="Arial" w:hAnsi="Arial" w:cs="Arial"/>
          <w:color w:val="000000"/>
          <w:sz w:val="22"/>
          <w:szCs w:val="22"/>
        </w:rPr>
        <w:t xml:space="preserve">). Bei der Erstellung der Klasse muss jedoch nicht zwingend eine Variable für das Attribut übergeben werden. In diesem Fall bekommt das Attribut </w:t>
      </w:r>
      <w:proofErr w:type="spellStart"/>
      <w:r w:rsidRPr="00911472">
        <w:rPr>
          <w:rFonts w:ascii="Arial" w:hAnsi="Arial" w:cs="Arial"/>
          <w:color w:val="000000"/>
          <w:sz w:val="22"/>
          <w:szCs w:val="22"/>
          <w:u w:val="single"/>
        </w:rPr>
        <w:t>dataframe</w:t>
      </w:r>
      <w:proofErr w:type="spellEnd"/>
      <w:r w:rsidRPr="00911472">
        <w:rPr>
          <w:rFonts w:ascii="Arial" w:hAnsi="Arial" w:cs="Arial"/>
          <w:color w:val="000000"/>
          <w:sz w:val="22"/>
          <w:szCs w:val="22"/>
        </w:rPr>
        <w:t xml:space="preserve"> den Wert einer leeren Zeichenkette. Somit kann eine Instanz der Klasse Datensatz entweder mit einer leeren Zeichenkette oder einem Pandas-Dataframe (siehe Kapitel </w:t>
      </w:r>
      <w:r w:rsidRPr="00911472">
        <w:rPr>
          <w:rFonts w:ascii="Arial" w:hAnsi="Arial" w:cs="Arial"/>
          <w:color w:val="800000"/>
          <w:sz w:val="22"/>
          <w:szCs w:val="22"/>
        </w:rPr>
        <w:t>\</w:t>
      </w:r>
      <w:proofErr w:type="spellStart"/>
      <w:r w:rsidRPr="00911472">
        <w:rPr>
          <w:rFonts w:ascii="Arial" w:hAnsi="Arial" w:cs="Arial"/>
          <w:color w:val="800000"/>
          <w:sz w:val="22"/>
          <w:szCs w:val="22"/>
        </w:rPr>
        <w:t>ref</w:t>
      </w:r>
      <w:proofErr w:type="spellEnd"/>
      <w:r w:rsidRPr="00911472">
        <w:rPr>
          <w:rFonts w:ascii="Arial" w:hAnsi="Arial" w:cs="Arial"/>
          <w:color w:val="000000"/>
          <w:sz w:val="22"/>
          <w:szCs w:val="22"/>
        </w:rPr>
        <w:t>{</w:t>
      </w:r>
      <w:proofErr w:type="spellStart"/>
      <w:proofErr w:type="gramStart"/>
      <w:r w:rsidRPr="00911472">
        <w:rPr>
          <w:rFonts w:ascii="Arial" w:hAnsi="Arial" w:cs="Arial"/>
          <w:color w:val="000000"/>
          <w:sz w:val="22"/>
          <w:szCs w:val="22"/>
        </w:rPr>
        <w:t>sec:Pandas</w:t>
      </w:r>
      <w:proofErr w:type="spellEnd"/>
      <w:proofErr w:type="gramEnd"/>
      <w:r w:rsidRPr="00911472">
        <w:rPr>
          <w:rFonts w:ascii="Arial" w:hAnsi="Arial" w:cs="Arial"/>
          <w:color w:val="000000"/>
          <w:sz w:val="22"/>
          <w:szCs w:val="22"/>
        </w:rPr>
        <w:t>}) erzeugt werden. Wird einer Instanz der Klasse Datensatz bei der Erzeugung kein Pandas-Dataframe zugewiesen, bietet die Methode „</w:t>
      </w:r>
      <w:proofErr w:type="spellStart"/>
      <w:r w:rsidRPr="00911472">
        <w:rPr>
          <w:rFonts w:ascii="Arial" w:hAnsi="Arial" w:cs="Arial"/>
          <w:color w:val="000000"/>
          <w:sz w:val="22"/>
          <w:szCs w:val="22"/>
        </w:rPr>
        <w:t>import_</w:t>
      </w:r>
      <w:proofErr w:type="gramStart"/>
      <w:r w:rsidRPr="00911472">
        <w:rPr>
          <w:rFonts w:ascii="Arial" w:hAnsi="Arial" w:cs="Arial"/>
          <w:color w:val="000000"/>
          <w:sz w:val="22"/>
          <w:szCs w:val="22"/>
        </w:rPr>
        <w:t>dataframe</w:t>
      </w:r>
      <w:proofErr w:type="spellEnd"/>
      <w:r w:rsidRPr="00911472">
        <w:rPr>
          <w:rFonts w:ascii="Arial" w:hAnsi="Arial" w:cs="Arial"/>
          <w:color w:val="000000"/>
          <w:sz w:val="22"/>
          <w:szCs w:val="22"/>
        </w:rPr>
        <w:t>(</w:t>
      </w:r>
      <w:proofErr w:type="gramEnd"/>
      <w:r w:rsidRPr="00911472">
        <w:rPr>
          <w:rFonts w:ascii="Arial" w:hAnsi="Arial" w:cs="Arial"/>
          <w:color w:val="000000"/>
          <w:sz w:val="22"/>
          <w:szCs w:val="22"/>
        </w:rPr>
        <w:t xml:space="preserve">)“ die Möglichkeit, das Attribut </w:t>
      </w:r>
      <w:proofErr w:type="spellStart"/>
      <w:r w:rsidRPr="00911472">
        <w:rPr>
          <w:rFonts w:ascii="Arial" w:hAnsi="Arial" w:cs="Arial"/>
          <w:color w:val="000000"/>
          <w:sz w:val="22"/>
          <w:szCs w:val="22"/>
        </w:rPr>
        <w:t>dataframe</w:t>
      </w:r>
      <w:proofErr w:type="spellEnd"/>
      <w:r w:rsidRPr="00911472">
        <w:rPr>
          <w:rFonts w:ascii="Arial" w:hAnsi="Arial" w:cs="Arial"/>
          <w:color w:val="000000"/>
          <w:sz w:val="22"/>
          <w:szCs w:val="22"/>
        </w:rPr>
        <w:t xml:space="preserve"> durch den Import einer CSV-Datei zu belegen. Hierbei wird aus den Daten der CSV-Datei ein Pandas-Dataframe erzeugt und gespeichert. Die im Folgenden beschriebenen Methoden können jeweils nur ausgeführt werden, wenn dem Attribut </w:t>
      </w:r>
      <w:proofErr w:type="spellStart"/>
      <w:r w:rsidRPr="00911472">
        <w:rPr>
          <w:rFonts w:ascii="Arial" w:hAnsi="Arial" w:cs="Arial"/>
          <w:color w:val="000000"/>
          <w:sz w:val="22"/>
          <w:szCs w:val="22"/>
        </w:rPr>
        <w:t>dataframe</w:t>
      </w:r>
      <w:proofErr w:type="spellEnd"/>
      <w:r w:rsidRPr="00911472">
        <w:rPr>
          <w:rFonts w:ascii="Arial" w:hAnsi="Arial" w:cs="Arial"/>
          <w:color w:val="000000"/>
          <w:sz w:val="22"/>
          <w:szCs w:val="22"/>
        </w:rPr>
        <w:t xml:space="preserve"> ein Pandas-Dataframe zugewiesen ist. Daher wird vor jeder Ausführung der Methoden </w:t>
      </w:r>
      <w:r w:rsidR="00D37E7B" w:rsidRPr="00911472">
        <w:rPr>
          <w:rFonts w:ascii="Arial" w:hAnsi="Arial" w:cs="Arial"/>
          <w:color w:val="000000"/>
          <w:sz w:val="22"/>
          <w:szCs w:val="22"/>
        </w:rPr>
        <w:t>unter Verwendung</w:t>
      </w:r>
      <w:r w:rsidRPr="00911472">
        <w:rPr>
          <w:rFonts w:ascii="Arial" w:hAnsi="Arial" w:cs="Arial"/>
          <w:color w:val="000000"/>
          <w:sz w:val="22"/>
          <w:szCs w:val="22"/>
        </w:rPr>
        <w:t xml:space="preserve"> ein</w:t>
      </w:r>
      <w:r w:rsidR="00D37E7B" w:rsidRPr="00911472">
        <w:rPr>
          <w:rFonts w:ascii="Arial" w:hAnsi="Arial" w:cs="Arial"/>
          <w:color w:val="000000"/>
          <w:sz w:val="22"/>
          <w:szCs w:val="22"/>
        </w:rPr>
        <w:t>es</w:t>
      </w:r>
      <w:r w:rsidRPr="00911472">
        <w:rPr>
          <w:rFonts w:ascii="Arial" w:hAnsi="Arial" w:cs="Arial"/>
          <w:color w:val="000000"/>
          <w:sz w:val="22"/>
          <w:szCs w:val="22"/>
        </w:rPr>
        <w:t xml:space="preserve"> </w:t>
      </w:r>
      <w:proofErr w:type="spellStart"/>
      <w:r w:rsidRPr="00911472">
        <w:rPr>
          <w:rFonts w:ascii="Arial" w:hAnsi="Arial" w:cs="Arial"/>
          <w:color w:val="000000"/>
          <w:sz w:val="22"/>
          <w:szCs w:val="22"/>
        </w:rPr>
        <w:t>Exception</w:t>
      </w:r>
      <w:proofErr w:type="spellEnd"/>
      <w:r w:rsidR="00D37E7B" w:rsidRPr="00911472">
        <w:rPr>
          <w:rFonts w:ascii="Arial" w:hAnsi="Arial" w:cs="Arial"/>
          <w:color w:val="000000"/>
          <w:sz w:val="22"/>
          <w:szCs w:val="22"/>
        </w:rPr>
        <w:t xml:space="preserve"> </w:t>
      </w:r>
      <w:r w:rsidRPr="00911472">
        <w:rPr>
          <w:rFonts w:ascii="Arial" w:hAnsi="Arial" w:cs="Arial"/>
          <w:color w:val="000000"/>
          <w:sz w:val="22"/>
          <w:szCs w:val="22"/>
        </w:rPr>
        <w:t>Handling</w:t>
      </w:r>
      <w:r w:rsidR="00D37E7B" w:rsidRPr="00911472">
        <w:rPr>
          <w:rFonts w:ascii="Arial" w:hAnsi="Arial" w:cs="Arial"/>
          <w:color w:val="000000"/>
          <w:sz w:val="22"/>
          <w:szCs w:val="22"/>
        </w:rPr>
        <w:t>s</w:t>
      </w:r>
      <w:r w:rsidRPr="00911472">
        <w:rPr>
          <w:rFonts w:ascii="Arial" w:hAnsi="Arial" w:cs="Arial"/>
          <w:color w:val="000000"/>
          <w:sz w:val="22"/>
          <w:szCs w:val="22"/>
        </w:rPr>
        <w:t xml:space="preserve"> überprüft, ob es sich um ein Pandas-Dataframe oder eine leere Zeichenkette handelt. </w:t>
      </w:r>
    </w:p>
    <w:p w14:paraId="5E2E5F90" w14:textId="77777777" w:rsidR="00501AD7" w:rsidRPr="00911472" w:rsidRDefault="00501AD7" w:rsidP="00911472">
      <w:pPr>
        <w:pStyle w:val="HTMLVorformatiert"/>
        <w:spacing w:line="360" w:lineRule="auto"/>
        <w:jc w:val="both"/>
        <w:rPr>
          <w:rFonts w:ascii="Arial" w:hAnsi="Arial" w:cs="Arial"/>
          <w:color w:val="000000"/>
          <w:sz w:val="22"/>
          <w:szCs w:val="22"/>
        </w:rPr>
      </w:pPr>
    </w:p>
    <w:p w14:paraId="1033EB58" w14:textId="6C801878" w:rsidR="00212D4F" w:rsidRPr="00911472" w:rsidRDefault="0085158F" w:rsidP="00911472">
      <w:pPr>
        <w:pStyle w:val="HTMLVorformatiert"/>
        <w:spacing w:line="360" w:lineRule="auto"/>
        <w:jc w:val="both"/>
        <w:rPr>
          <w:rFonts w:ascii="Arial" w:hAnsi="Arial" w:cs="Arial"/>
          <w:color w:val="000000"/>
          <w:sz w:val="22"/>
          <w:szCs w:val="22"/>
        </w:rPr>
      </w:pPr>
      <w:r w:rsidRPr="00911472">
        <w:rPr>
          <w:rFonts w:ascii="Arial" w:hAnsi="Arial" w:cs="Arial"/>
          <w:color w:val="000000"/>
          <w:sz w:val="22"/>
          <w:szCs w:val="22"/>
        </w:rPr>
        <w:t>Bei dem Großteil der</w:t>
      </w:r>
      <w:r w:rsidR="00501AD7" w:rsidRPr="00911472">
        <w:rPr>
          <w:rFonts w:ascii="Arial" w:hAnsi="Arial" w:cs="Arial"/>
          <w:color w:val="000000"/>
          <w:sz w:val="22"/>
          <w:szCs w:val="22"/>
        </w:rPr>
        <w:t xml:space="preserve"> in Tabelle ?? beschriebenen Methoden der Klasse Datensatz </w:t>
      </w:r>
      <w:r w:rsidRPr="00911472">
        <w:rPr>
          <w:rFonts w:ascii="Arial" w:hAnsi="Arial" w:cs="Arial"/>
          <w:color w:val="000000"/>
          <w:sz w:val="22"/>
          <w:szCs w:val="22"/>
        </w:rPr>
        <w:t xml:space="preserve">wird lediglich auf Funktionen des Datentyps Pandas-Dataframe zurückgegriffen. Die Klasse Datensatz dient nicht dazu, Berechnungen, Vergleiche oder Ähnliches durchzuführen. Sie soll das Arbeiten mit einem Pandas-Dataframe erleichtern und anwenderfreundlicher gestalten. Die Bezeichnungen der Methoden sind auf die </w:t>
      </w:r>
      <w:r w:rsidR="00654EF6" w:rsidRPr="00911472">
        <w:rPr>
          <w:rFonts w:ascii="Arial" w:hAnsi="Arial" w:cs="Arial"/>
          <w:color w:val="000000"/>
          <w:sz w:val="22"/>
          <w:szCs w:val="22"/>
        </w:rPr>
        <w:t xml:space="preserve">zu verarbeitenden Daten dieser Hausarbeit abgestimmt. Somit kann es bei der Anwendung der Klasse Datensatz auf abweichende Datenstrukturen zu Verständnisproblemen kommen. Es ist z.B. zwingend notwendig, dass das Pandas-Dataframe in der ersten Spalte die X-Werte der Funktionen beinhaltet, um bei der Anwendung der Methode </w:t>
      </w:r>
      <w:proofErr w:type="spellStart"/>
      <w:r w:rsidR="00654EF6" w:rsidRPr="00911472">
        <w:rPr>
          <w:rFonts w:ascii="Arial" w:hAnsi="Arial" w:cs="Arial"/>
          <w:color w:val="000000"/>
          <w:sz w:val="22"/>
          <w:szCs w:val="22"/>
        </w:rPr>
        <w:t>hole_x_</w:t>
      </w:r>
      <w:proofErr w:type="gramStart"/>
      <w:r w:rsidR="00654EF6" w:rsidRPr="00911472">
        <w:rPr>
          <w:rFonts w:ascii="Arial" w:hAnsi="Arial" w:cs="Arial"/>
          <w:color w:val="000000"/>
          <w:sz w:val="22"/>
          <w:szCs w:val="22"/>
        </w:rPr>
        <w:t>spalte</w:t>
      </w:r>
      <w:proofErr w:type="spellEnd"/>
      <w:r w:rsidR="00654EF6" w:rsidRPr="00911472">
        <w:rPr>
          <w:rFonts w:ascii="Arial" w:hAnsi="Arial" w:cs="Arial"/>
          <w:color w:val="000000"/>
          <w:sz w:val="22"/>
          <w:szCs w:val="22"/>
        </w:rPr>
        <w:t>(</w:t>
      </w:r>
      <w:proofErr w:type="gramEnd"/>
      <w:r w:rsidR="00654EF6" w:rsidRPr="00911472">
        <w:rPr>
          <w:rFonts w:ascii="Arial" w:hAnsi="Arial" w:cs="Arial"/>
          <w:color w:val="000000"/>
          <w:sz w:val="22"/>
          <w:szCs w:val="22"/>
        </w:rPr>
        <w:t>) ein korrekten Rückgabewert zu erhalten.</w:t>
      </w:r>
    </w:p>
    <w:p w14:paraId="38EDEB60" w14:textId="6E3DE40F" w:rsidR="00654EF6" w:rsidRPr="00911472" w:rsidRDefault="000F26F5" w:rsidP="00911472">
      <w:pPr>
        <w:pStyle w:val="HTMLVorformatiert"/>
        <w:spacing w:line="360" w:lineRule="auto"/>
        <w:jc w:val="both"/>
        <w:rPr>
          <w:rFonts w:ascii="Arial" w:hAnsi="Arial" w:cs="Arial"/>
          <w:color w:val="000000"/>
          <w:sz w:val="22"/>
          <w:szCs w:val="22"/>
        </w:rPr>
      </w:pPr>
      <w:r w:rsidRPr="00911472">
        <w:rPr>
          <w:rFonts w:ascii="Arial" w:hAnsi="Arial" w:cs="Arial"/>
          <w:color w:val="000000"/>
          <w:sz w:val="22"/>
          <w:szCs w:val="22"/>
        </w:rPr>
        <w:lastRenderedPageBreak/>
        <w:t xml:space="preserve">Zum einen wird die Klasse Datensatz verwendet, um die Daten aus den gegebenen CSV-Dateien zu importieren. Durch die implementierten Methoden werden die Daten gespeichert und für weitere Berechnungen aufbereitet. </w:t>
      </w:r>
    </w:p>
    <w:p w14:paraId="0B6F2807" w14:textId="26F6C8A1" w:rsidR="000F26F5" w:rsidRPr="00911472" w:rsidRDefault="000F26F5" w:rsidP="00911472">
      <w:pPr>
        <w:pStyle w:val="HTMLVorformatiert"/>
        <w:spacing w:line="360" w:lineRule="auto"/>
        <w:jc w:val="both"/>
        <w:rPr>
          <w:rFonts w:ascii="Arial" w:hAnsi="Arial" w:cs="Arial"/>
          <w:noProof/>
          <w:sz w:val="22"/>
          <w:szCs w:val="22"/>
        </w:rPr>
      </w:pPr>
      <w:r w:rsidRPr="00911472">
        <w:rPr>
          <w:rFonts w:ascii="Arial" w:hAnsi="Arial" w:cs="Arial"/>
          <w:color w:val="000000"/>
          <w:sz w:val="22"/>
          <w:szCs w:val="22"/>
        </w:rPr>
        <w:t xml:space="preserve">Zum anderen werden die Funktionalitäten des Pandas-Dataframes, und damit auch der Klasse Datensatz, genutzt, um die Daten mit geringem Aufwand in eine SQLite-Datenbank zu exportieren. </w:t>
      </w:r>
    </w:p>
    <w:p w14:paraId="3779FE74" w14:textId="77777777" w:rsidR="00212D4F" w:rsidRPr="00911472" w:rsidRDefault="00212D4F" w:rsidP="00911472">
      <w:pPr>
        <w:spacing w:after="0" w:line="360" w:lineRule="auto"/>
        <w:jc w:val="both"/>
        <w:rPr>
          <w:rFonts w:ascii="Arial" w:hAnsi="Arial" w:cs="Arial"/>
          <w:noProof/>
        </w:rPr>
      </w:pPr>
    </w:p>
    <w:p w14:paraId="2588F439" w14:textId="2964B90D" w:rsidR="00315A85" w:rsidRPr="00911472" w:rsidRDefault="003B52EF" w:rsidP="00911472">
      <w:pPr>
        <w:spacing w:after="0" w:line="360" w:lineRule="auto"/>
        <w:jc w:val="both"/>
        <w:rPr>
          <w:rFonts w:ascii="Arial" w:hAnsi="Arial" w:cs="Arial"/>
        </w:rPr>
      </w:pPr>
      <w:r w:rsidRPr="00911472">
        <w:rPr>
          <w:rFonts w:ascii="Arial" w:hAnsi="Arial" w:cs="Arial"/>
        </w:rPr>
        <w:t>3.1.2 Klasse Funktion</w:t>
      </w:r>
    </w:p>
    <w:p w14:paraId="00F6F6B8" w14:textId="1AEBBB43" w:rsidR="003B52EF" w:rsidRPr="00911472" w:rsidRDefault="003B52EF" w:rsidP="00911472">
      <w:pPr>
        <w:spacing w:after="0" w:line="360" w:lineRule="auto"/>
        <w:jc w:val="both"/>
        <w:rPr>
          <w:rFonts w:ascii="Arial" w:hAnsi="Arial" w:cs="Arial"/>
        </w:rPr>
      </w:pPr>
      <w:r w:rsidRPr="00911472">
        <w:rPr>
          <w:rFonts w:ascii="Arial" w:hAnsi="Arial" w:cs="Arial"/>
        </w:rPr>
        <w:t>Die Klasse Funktion ist eine Elternklasse und besitzt zwei Kindklassen. Mit Hilfe dieser Klassen werden die zur Lösung der Aufgabenstellung benötigten Berechnungen durchgeführt. Abbildung X zeigt den Aufbau der</w:t>
      </w:r>
      <w:r w:rsidR="009F41B2" w:rsidRPr="00911472">
        <w:rPr>
          <w:rFonts w:ascii="Arial" w:hAnsi="Arial" w:cs="Arial"/>
        </w:rPr>
        <w:t xml:space="preserve"> Klasse Funktion inklusive der abgeleiteten Klassen. </w:t>
      </w:r>
    </w:p>
    <w:p w14:paraId="4413258E" w14:textId="77777777" w:rsidR="005959EA" w:rsidRPr="00911472" w:rsidRDefault="005959EA" w:rsidP="00911472">
      <w:pPr>
        <w:spacing w:after="0" w:line="360" w:lineRule="auto"/>
        <w:jc w:val="both"/>
        <w:rPr>
          <w:rFonts w:ascii="Arial" w:hAnsi="Arial" w:cs="Arial"/>
        </w:rPr>
      </w:pPr>
    </w:p>
    <w:p w14:paraId="10CA6FA8" w14:textId="3A0F186D" w:rsidR="005959EA" w:rsidRPr="00911472" w:rsidRDefault="005959EA" w:rsidP="00911472">
      <w:pPr>
        <w:pStyle w:val="HTMLVorformatiert"/>
        <w:spacing w:line="360" w:lineRule="auto"/>
        <w:jc w:val="both"/>
        <w:rPr>
          <w:rFonts w:ascii="Arial" w:hAnsi="Arial" w:cs="Arial"/>
          <w:color w:val="000000"/>
          <w:sz w:val="22"/>
          <w:szCs w:val="22"/>
        </w:rPr>
      </w:pPr>
      <w:r w:rsidRPr="00911472">
        <w:rPr>
          <w:rFonts w:ascii="Arial" w:hAnsi="Arial" w:cs="Arial"/>
          <w:color w:val="000000"/>
          <w:sz w:val="22"/>
          <w:szCs w:val="22"/>
        </w:rPr>
        <w:t xml:space="preserve">Die Elternklasse Funktion besitzt nur ein Attribut </w:t>
      </w:r>
      <w:r w:rsidRPr="00911472">
        <w:rPr>
          <w:rFonts w:ascii="Arial" w:hAnsi="Arial" w:cs="Arial"/>
          <w:color w:val="000000"/>
          <w:sz w:val="22"/>
          <w:szCs w:val="22"/>
        </w:rPr>
        <w:t>(</w:t>
      </w:r>
      <w:proofErr w:type="spellStart"/>
      <w:r w:rsidRPr="00911472">
        <w:rPr>
          <w:rFonts w:ascii="Arial" w:hAnsi="Arial" w:cs="Arial"/>
          <w:color w:val="000000"/>
          <w:sz w:val="22"/>
          <w:szCs w:val="22"/>
          <w:u w:val="single"/>
        </w:rPr>
        <w:t>funktion</w:t>
      </w:r>
      <w:proofErr w:type="spellEnd"/>
      <w:r w:rsidRPr="00911472">
        <w:rPr>
          <w:rFonts w:ascii="Arial" w:hAnsi="Arial" w:cs="Arial"/>
          <w:color w:val="000000"/>
          <w:sz w:val="22"/>
          <w:szCs w:val="22"/>
        </w:rPr>
        <w:t xml:space="preserve">). Jedoch ist es bei der Erstellung einer Instanz der Klasse Funktion zwingend erforderlich, ein Pandas-Dataframe zu übergeben. Wird kein Pandas-Dataframe übergeben, wird das Programm mit Hilfe des </w:t>
      </w:r>
      <w:proofErr w:type="spellStart"/>
      <w:r w:rsidRPr="00911472">
        <w:rPr>
          <w:rFonts w:ascii="Arial" w:hAnsi="Arial" w:cs="Arial"/>
          <w:color w:val="000000"/>
          <w:sz w:val="22"/>
          <w:szCs w:val="22"/>
          <w:u w:val="single"/>
        </w:rPr>
        <w:t>Exception</w:t>
      </w:r>
      <w:proofErr w:type="spellEnd"/>
      <w:r w:rsidRPr="00911472">
        <w:rPr>
          <w:rFonts w:ascii="Arial" w:hAnsi="Arial" w:cs="Arial"/>
          <w:color w:val="000000"/>
          <w:sz w:val="22"/>
          <w:szCs w:val="22"/>
        </w:rPr>
        <w:t xml:space="preserve"> Handlings abgebrochen. Die Klasse Funktion verarbeitet nur die ersten beiden Spalten des Pandas-Dataframes, da hier per Definition die X- sowie Y-Werte der Funktion zu finden sind. </w:t>
      </w:r>
      <w:r w:rsidRPr="00911472">
        <w:rPr>
          <w:rFonts w:ascii="Arial" w:hAnsi="Arial" w:cs="Arial"/>
          <w:color w:val="000000"/>
          <w:sz w:val="22"/>
          <w:szCs w:val="22"/>
        </w:rPr>
        <w:t xml:space="preserve">Tabelle X zeigt die zur Klasse Funktion gehörenden Methoden und beschreibt ihre Funktionalität. </w:t>
      </w:r>
    </w:p>
    <w:p w14:paraId="6DF871B3" w14:textId="77777777" w:rsidR="005959EA" w:rsidRPr="00911472" w:rsidRDefault="005959EA" w:rsidP="00911472">
      <w:pPr>
        <w:pStyle w:val="HTMLVorformatiert"/>
        <w:spacing w:line="360" w:lineRule="auto"/>
        <w:jc w:val="both"/>
        <w:rPr>
          <w:rFonts w:ascii="Arial" w:hAnsi="Arial" w:cs="Arial"/>
          <w:color w:val="000000"/>
          <w:sz w:val="22"/>
          <w:szCs w:val="22"/>
        </w:rPr>
      </w:pPr>
    </w:p>
    <w:p w14:paraId="726E9F6C" w14:textId="2439BDE0" w:rsidR="005959EA" w:rsidRPr="00911472" w:rsidRDefault="005959EA"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 xml:space="preserve">Ähnlich wie bei der Klasse Datensatz (siehe Kapitel) ist die Grundlage der Klasse Funktion ein Pandas-Dataframe (siehe Grafik sowieso). Die Funktionalität aller in Tabelle gezeigten Methoden basiert auf Funktionen eines Pandas-Dataframes. Auch in diesem Fall </w:t>
      </w:r>
      <w:r w:rsidR="00820476" w:rsidRPr="00911472">
        <w:rPr>
          <w:rFonts w:ascii="Arial" w:hAnsi="Arial" w:cs="Arial"/>
          <w:color w:val="000000"/>
          <w:sz w:val="22"/>
          <w:szCs w:val="22"/>
        </w:rPr>
        <w:t xml:space="preserve">stellen die Bezeichnung der Methoden der Klasse Funktion eine Beziehung zu der Datenstruktur der vorgegebenen CSV-Dateien her. </w:t>
      </w:r>
    </w:p>
    <w:p w14:paraId="36D67BE0" w14:textId="77777777" w:rsidR="005959EA" w:rsidRPr="00911472" w:rsidRDefault="005959EA" w:rsidP="00911472">
      <w:pPr>
        <w:spacing w:after="0" w:line="360" w:lineRule="auto"/>
        <w:jc w:val="both"/>
        <w:rPr>
          <w:rFonts w:ascii="Arial" w:hAnsi="Arial" w:cs="Arial"/>
        </w:rPr>
      </w:pPr>
    </w:p>
    <w:p w14:paraId="1E526025" w14:textId="77777777" w:rsidR="00DB4693" w:rsidRPr="00911472" w:rsidRDefault="00DB4693" w:rsidP="00911472">
      <w:pPr>
        <w:spacing w:after="0" w:line="360" w:lineRule="auto"/>
        <w:jc w:val="both"/>
        <w:rPr>
          <w:rFonts w:ascii="Arial" w:hAnsi="Arial" w:cs="Arial"/>
        </w:rPr>
      </w:pPr>
    </w:p>
    <w:p w14:paraId="679FF760" w14:textId="4F5525FF" w:rsidR="00DB4693" w:rsidRPr="00911472" w:rsidRDefault="00415095" w:rsidP="00911472">
      <w:pPr>
        <w:spacing w:after="0" w:line="360" w:lineRule="auto"/>
        <w:jc w:val="both"/>
        <w:rPr>
          <w:rFonts w:ascii="Arial" w:hAnsi="Arial" w:cs="Arial"/>
        </w:rPr>
      </w:pPr>
      <w:r w:rsidRPr="00911472">
        <w:rPr>
          <w:rFonts w:ascii="Arial" w:hAnsi="Arial" w:cs="Arial"/>
        </w:rPr>
        <w:t>Die Klasse Trainingsfunktion beinhaltet mit der Methode suche\_</w:t>
      </w:r>
      <w:proofErr w:type="spellStart"/>
      <w:r w:rsidRPr="00911472">
        <w:rPr>
          <w:rFonts w:ascii="Arial" w:hAnsi="Arial" w:cs="Arial"/>
        </w:rPr>
        <w:t>idealfunktion</w:t>
      </w:r>
      <w:proofErr w:type="spellEnd"/>
      <w:r w:rsidRPr="00911472">
        <w:rPr>
          <w:rFonts w:ascii="Arial" w:hAnsi="Arial" w:cs="Arial"/>
        </w:rPr>
        <w:t>(</w:t>
      </w:r>
      <w:proofErr w:type="spellStart"/>
      <w:r w:rsidRPr="00911472">
        <w:rPr>
          <w:rFonts w:ascii="Arial" w:hAnsi="Arial" w:cs="Arial"/>
          <w:u w:val="single"/>
        </w:rPr>
        <w:t>datensatz</w:t>
      </w:r>
      <w:proofErr w:type="spellEnd"/>
      <w:r w:rsidRPr="00911472">
        <w:rPr>
          <w:rFonts w:ascii="Arial" w:hAnsi="Arial" w:cs="Arial"/>
        </w:rPr>
        <w:t>) die eigentliche Funktion zur Bearbeitung von Aufgabenteil 1 (siehe Kapitel \</w:t>
      </w:r>
      <w:proofErr w:type="spellStart"/>
      <w:r w:rsidRPr="00911472">
        <w:rPr>
          <w:rFonts w:ascii="Arial" w:hAnsi="Arial" w:cs="Arial"/>
        </w:rPr>
        <w:t>ref</w:t>
      </w:r>
      <w:proofErr w:type="spellEnd"/>
      <w:r w:rsidRPr="00911472">
        <w:rPr>
          <w:rFonts w:ascii="Arial" w:hAnsi="Arial" w:cs="Arial"/>
        </w:rPr>
        <w:t>{</w:t>
      </w:r>
      <w:proofErr w:type="gramStart"/>
      <w:r w:rsidRPr="00911472">
        <w:rPr>
          <w:rFonts w:ascii="Arial" w:hAnsi="Arial" w:cs="Arial"/>
        </w:rPr>
        <w:t>sec:</w:t>
      </w:r>
      <w:r w:rsidRPr="00911472">
        <w:rPr>
          <w:rFonts w:ascii="Arial" w:hAnsi="Arial" w:cs="Arial"/>
          <w:u w:val="single"/>
        </w:rPr>
        <w:t>Aufgabenteil</w:t>
      </w:r>
      <w:proofErr w:type="gramEnd"/>
      <w:r w:rsidRPr="00911472">
        <w:rPr>
          <w:rFonts w:ascii="Arial" w:hAnsi="Arial" w:cs="Arial"/>
          <w:u w:val="single"/>
        </w:rPr>
        <w:t>1</w:t>
      </w:r>
      <w:r w:rsidRPr="00911472">
        <w:rPr>
          <w:rFonts w:ascii="Arial" w:hAnsi="Arial" w:cs="Arial"/>
        </w:rPr>
        <w:t xml:space="preserve">}). Einer Trainingsfunktion wird bei der Anwendung dieser Methode ein Datensatz, also ein Pandas-Dataframe, zur weiteren Verarbeitung zugewiesen. Im Regelfall ist dies der Datensatz der Idealfunktionen. Es wird über alle Funktionen des Pandas-Dataframes der Idealfunktionen iteriert. Pro Spalte wird eine Vergleichsfunktion angelegt, die eine Instanz der Elternklasse Funktion ist. Sie dient lediglich als Vergleichsobjekt. Hierzu werden Methoden der Klasse Funktion, </w:t>
      </w:r>
      <w:r w:rsidRPr="00911472">
        <w:rPr>
          <w:rFonts w:ascii="Arial" w:hAnsi="Arial" w:cs="Arial"/>
          <w:u w:val="single"/>
        </w:rPr>
        <w:t>bspw</w:t>
      </w:r>
      <w:r w:rsidRPr="00911472">
        <w:rPr>
          <w:rFonts w:ascii="Arial" w:hAnsi="Arial" w:cs="Arial"/>
        </w:rPr>
        <w:t>. hole</w:t>
      </w:r>
      <w:proofErr w:type="gramStart"/>
      <w:r w:rsidRPr="00911472">
        <w:rPr>
          <w:rFonts w:ascii="Arial" w:hAnsi="Arial" w:cs="Arial"/>
        </w:rPr>
        <w:t>\_y\_werte(</w:t>
      </w:r>
      <w:proofErr w:type="gramEnd"/>
      <w:r w:rsidRPr="00911472">
        <w:rPr>
          <w:rFonts w:ascii="Arial" w:hAnsi="Arial" w:cs="Arial"/>
        </w:rPr>
        <w:t xml:space="preserve">), benötigt. Nun wird über die Y-Werte der Vergleichsfunktion iteriert und jeweils die Y-Abweichung zum entsprechenden Y-Wert der Trainingsfunktion berechnet. Die Y-Abweichungen werden </w:t>
      </w:r>
      <w:r w:rsidRPr="00911472">
        <w:rPr>
          <w:rFonts w:ascii="Arial" w:hAnsi="Arial" w:cs="Arial"/>
          <w:u w:val="single"/>
        </w:rPr>
        <w:t>quadriert</w:t>
      </w:r>
      <w:r w:rsidRPr="00911472">
        <w:rPr>
          <w:rFonts w:ascii="Arial" w:hAnsi="Arial" w:cs="Arial"/>
        </w:rPr>
        <w:t xml:space="preserve"> und summiert, um den Least-</w:t>
      </w:r>
      <w:r w:rsidRPr="00911472">
        <w:rPr>
          <w:rFonts w:ascii="Arial" w:hAnsi="Arial" w:cs="Arial"/>
          <w:u w:val="single"/>
        </w:rPr>
        <w:t>Square</w:t>
      </w:r>
      <w:r w:rsidRPr="00911472">
        <w:rPr>
          <w:rFonts w:ascii="Arial" w:hAnsi="Arial" w:cs="Arial"/>
        </w:rPr>
        <w:t>-Wert zu berechnen (siehe Formel \</w:t>
      </w:r>
      <w:proofErr w:type="spellStart"/>
      <w:r w:rsidRPr="00911472">
        <w:rPr>
          <w:rFonts w:ascii="Arial" w:hAnsi="Arial" w:cs="Arial"/>
        </w:rPr>
        <w:t>ref</w:t>
      </w:r>
      <w:proofErr w:type="spellEnd"/>
      <w:r w:rsidRPr="00911472">
        <w:rPr>
          <w:rFonts w:ascii="Arial" w:hAnsi="Arial" w:cs="Arial"/>
        </w:rPr>
        <w:t>{</w:t>
      </w:r>
      <w:proofErr w:type="spellStart"/>
      <w:proofErr w:type="gramStart"/>
      <w:r w:rsidRPr="00911472">
        <w:rPr>
          <w:rFonts w:ascii="Arial" w:hAnsi="Arial" w:cs="Arial"/>
          <w:u w:val="single"/>
        </w:rPr>
        <w:t>eq</w:t>
      </w:r>
      <w:r w:rsidRPr="00911472">
        <w:rPr>
          <w:rFonts w:ascii="Arial" w:hAnsi="Arial" w:cs="Arial"/>
        </w:rPr>
        <w:t>:</w:t>
      </w:r>
      <w:r w:rsidRPr="00911472">
        <w:rPr>
          <w:rFonts w:ascii="Arial" w:hAnsi="Arial" w:cs="Arial"/>
          <w:u w:val="single"/>
        </w:rPr>
        <w:t>leastsquare</w:t>
      </w:r>
      <w:proofErr w:type="spellEnd"/>
      <w:proofErr w:type="gramEnd"/>
      <w:r w:rsidRPr="00911472">
        <w:rPr>
          <w:rFonts w:ascii="Arial" w:hAnsi="Arial" w:cs="Arial"/>
        </w:rPr>
        <w:t>}). Die Vergleichsfunktion mit dem geringsten Least-</w:t>
      </w:r>
      <w:r w:rsidRPr="00911472">
        <w:rPr>
          <w:rFonts w:ascii="Arial" w:hAnsi="Arial" w:cs="Arial"/>
          <w:u w:val="single"/>
        </w:rPr>
        <w:t>Square</w:t>
      </w:r>
      <w:r w:rsidRPr="00911472">
        <w:rPr>
          <w:rFonts w:ascii="Arial" w:hAnsi="Arial" w:cs="Arial"/>
        </w:rPr>
        <w:t>-Wert wird schließlich als Instanz der Klasse Idealfunktion unter dem Attribut ideal\_</w:t>
      </w:r>
      <w:proofErr w:type="spellStart"/>
      <w:r w:rsidRPr="00911472">
        <w:rPr>
          <w:rFonts w:ascii="Arial" w:hAnsi="Arial" w:cs="Arial"/>
        </w:rPr>
        <w:t>funktion</w:t>
      </w:r>
      <w:proofErr w:type="spellEnd"/>
      <w:r w:rsidRPr="00911472">
        <w:rPr>
          <w:rFonts w:ascii="Arial" w:hAnsi="Arial" w:cs="Arial"/>
        </w:rPr>
        <w:t xml:space="preserve"> gespeichert. Zusätzlich wird zur Anwendung des Testkriteriums für Aufgabenteil 2 (siehe Kapitel \</w:t>
      </w:r>
      <w:proofErr w:type="spellStart"/>
      <w:r w:rsidRPr="00911472">
        <w:rPr>
          <w:rFonts w:ascii="Arial" w:hAnsi="Arial" w:cs="Arial"/>
        </w:rPr>
        <w:t>ref</w:t>
      </w:r>
      <w:proofErr w:type="spellEnd"/>
      <w:r w:rsidRPr="00911472">
        <w:rPr>
          <w:rFonts w:ascii="Arial" w:hAnsi="Arial" w:cs="Arial"/>
        </w:rPr>
        <w:t>{</w:t>
      </w:r>
      <w:proofErr w:type="gramStart"/>
      <w:r w:rsidRPr="00911472">
        <w:rPr>
          <w:rFonts w:ascii="Arial" w:hAnsi="Arial" w:cs="Arial"/>
        </w:rPr>
        <w:t>sec:</w:t>
      </w:r>
      <w:r w:rsidRPr="00911472">
        <w:rPr>
          <w:rFonts w:ascii="Arial" w:hAnsi="Arial" w:cs="Arial"/>
          <w:u w:val="single"/>
        </w:rPr>
        <w:t>Aufgabenteil</w:t>
      </w:r>
      <w:proofErr w:type="gramEnd"/>
      <w:r w:rsidRPr="00911472">
        <w:rPr>
          <w:rFonts w:ascii="Arial" w:hAnsi="Arial" w:cs="Arial"/>
          <w:u w:val="single"/>
        </w:rPr>
        <w:t>2</w:t>
      </w:r>
      <w:r w:rsidRPr="00911472">
        <w:rPr>
          <w:rFonts w:ascii="Arial" w:hAnsi="Arial" w:cs="Arial"/>
        </w:rPr>
        <w:t xml:space="preserve">}) die </w:t>
      </w:r>
      <w:r w:rsidRPr="00911472">
        <w:rPr>
          <w:rFonts w:ascii="Arial" w:hAnsi="Arial" w:cs="Arial"/>
        </w:rPr>
        <w:lastRenderedPageBreak/>
        <w:t>maximale Abweichung zwischen einem Y-Wert der Trainingsfunktion und dem entsprechenden Y-Wert der Idealfunktion bestimmt.</w:t>
      </w:r>
    </w:p>
    <w:p w14:paraId="292CBC51" w14:textId="77777777" w:rsidR="00DD15C8" w:rsidRPr="00911472" w:rsidRDefault="00DD15C8" w:rsidP="00911472">
      <w:pPr>
        <w:spacing w:after="0" w:line="360" w:lineRule="auto"/>
        <w:jc w:val="both"/>
        <w:rPr>
          <w:rFonts w:ascii="Arial" w:hAnsi="Arial" w:cs="Arial"/>
        </w:rPr>
      </w:pPr>
    </w:p>
    <w:p w14:paraId="14313DB7" w14:textId="493E414D" w:rsidR="00DD15C8" w:rsidRPr="00911472" w:rsidRDefault="00DD15C8" w:rsidP="00911472">
      <w:pPr>
        <w:spacing w:after="0" w:line="360" w:lineRule="auto"/>
        <w:jc w:val="both"/>
        <w:rPr>
          <w:rFonts w:ascii="Arial" w:hAnsi="Arial" w:cs="Arial"/>
        </w:rPr>
      </w:pPr>
    </w:p>
    <w:p w14:paraId="268F0E12" w14:textId="7EBDB3D1" w:rsidR="00082C1F" w:rsidRPr="00911472" w:rsidRDefault="00DD15C8" w:rsidP="00911472">
      <w:pPr>
        <w:spacing w:after="0" w:line="360" w:lineRule="auto"/>
        <w:jc w:val="both"/>
        <w:rPr>
          <w:rFonts w:ascii="Arial" w:hAnsi="Arial" w:cs="Arial"/>
        </w:rPr>
      </w:pPr>
      <w:r w:rsidRPr="00911472">
        <w:rPr>
          <w:rFonts w:ascii="Arial" w:hAnsi="Arial" w:cs="Arial"/>
        </w:rPr>
        <w:t>Die Klasse Idealfunktion beinhaltet neben dem Attribut der Elternklasse (</w:t>
      </w:r>
      <w:proofErr w:type="spellStart"/>
      <w:r w:rsidRPr="00911472">
        <w:rPr>
          <w:rFonts w:ascii="Arial" w:hAnsi="Arial" w:cs="Arial"/>
        </w:rPr>
        <w:t>funktion</w:t>
      </w:r>
      <w:proofErr w:type="spellEnd"/>
      <w:r w:rsidRPr="00911472">
        <w:rPr>
          <w:rFonts w:ascii="Arial" w:hAnsi="Arial" w:cs="Arial"/>
        </w:rPr>
        <w:t xml:space="preserve">) vier weitere Attribute. Instanzen der Klasse Idealfunktion dienen nur als Speicherort der bestimmten Funktionen zur entsprechenden Trainingsfunktion. Bei der Erzeugung einer Instanz der Klasse Idealfunktion müssen neben einem Pandas-Dataframe der Idealfunktion zusätzlich folgende Attribute </w:t>
      </w:r>
      <w:r w:rsidR="00082C1F" w:rsidRPr="00911472">
        <w:rPr>
          <w:rFonts w:ascii="Arial" w:hAnsi="Arial" w:cs="Arial"/>
        </w:rPr>
        <w:t>zugewiesen werden (siehe Grafik xxx):</w:t>
      </w:r>
    </w:p>
    <w:p w14:paraId="3C4C4A8A" w14:textId="4C9F6D08" w:rsidR="00082C1F" w:rsidRPr="00911472" w:rsidRDefault="00DD15C8" w:rsidP="00911472">
      <w:pPr>
        <w:pStyle w:val="Listenabsatz"/>
        <w:numPr>
          <w:ilvl w:val="0"/>
          <w:numId w:val="2"/>
        </w:numPr>
        <w:spacing w:after="0" w:line="360" w:lineRule="auto"/>
        <w:jc w:val="both"/>
        <w:rPr>
          <w:rFonts w:ascii="Arial" w:hAnsi="Arial" w:cs="Arial"/>
        </w:rPr>
      </w:pPr>
      <w:r w:rsidRPr="00911472">
        <w:rPr>
          <w:rFonts w:ascii="Arial" w:hAnsi="Arial" w:cs="Arial"/>
        </w:rPr>
        <w:t>Least-Square-Wert</w:t>
      </w:r>
      <w:r w:rsidR="00082C1F" w:rsidRPr="00911472">
        <w:rPr>
          <w:rFonts w:ascii="Arial" w:hAnsi="Arial" w:cs="Arial"/>
        </w:rPr>
        <w:t xml:space="preserve"> </w:t>
      </w:r>
    </w:p>
    <w:p w14:paraId="4DE0D546" w14:textId="3A682061" w:rsidR="00082C1F" w:rsidRPr="00911472" w:rsidRDefault="00DD15C8" w:rsidP="00911472">
      <w:pPr>
        <w:pStyle w:val="Listenabsatz"/>
        <w:numPr>
          <w:ilvl w:val="0"/>
          <w:numId w:val="2"/>
        </w:numPr>
        <w:spacing w:after="0" w:line="360" w:lineRule="auto"/>
        <w:jc w:val="both"/>
        <w:rPr>
          <w:rFonts w:ascii="Arial" w:hAnsi="Arial" w:cs="Arial"/>
        </w:rPr>
      </w:pPr>
      <w:r w:rsidRPr="00911472">
        <w:rPr>
          <w:rFonts w:ascii="Arial" w:hAnsi="Arial" w:cs="Arial"/>
        </w:rPr>
        <w:t xml:space="preserve">maximale Y-Abweichung </w:t>
      </w:r>
    </w:p>
    <w:p w14:paraId="74D30E6F" w14:textId="13E6A67F" w:rsidR="00082C1F" w:rsidRPr="00911472" w:rsidRDefault="00DD15C8" w:rsidP="00911472">
      <w:pPr>
        <w:pStyle w:val="Listenabsatz"/>
        <w:numPr>
          <w:ilvl w:val="0"/>
          <w:numId w:val="2"/>
        </w:numPr>
        <w:spacing w:after="0" w:line="360" w:lineRule="auto"/>
        <w:jc w:val="both"/>
        <w:rPr>
          <w:rFonts w:ascii="Arial" w:hAnsi="Arial" w:cs="Arial"/>
        </w:rPr>
      </w:pPr>
      <w:r w:rsidRPr="00911472">
        <w:rPr>
          <w:rFonts w:ascii="Arial" w:hAnsi="Arial" w:cs="Arial"/>
        </w:rPr>
        <w:t>Liste aller Y-Abweichungen zur Trainingsfunktion</w:t>
      </w:r>
    </w:p>
    <w:p w14:paraId="6BCFDF4F" w14:textId="6654343E" w:rsidR="00082C1F" w:rsidRPr="00911472" w:rsidRDefault="00DD15C8" w:rsidP="00911472">
      <w:pPr>
        <w:pStyle w:val="Listenabsatz"/>
        <w:numPr>
          <w:ilvl w:val="0"/>
          <w:numId w:val="2"/>
        </w:numPr>
        <w:spacing w:after="0" w:line="360" w:lineRule="auto"/>
        <w:jc w:val="both"/>
        <w:rPr>
          <w:rFonts w:ascii="Arial" w:hAnsi="Arial" w:cs="Arial"/>
        </w:rPr>
      </w:pPr>
      <w:r w:rsidRPr="00911472">
        <w:rPr>
          <w:rFonts w:ascii="Arial" w:hAnsi="Arial" w:cs="Arial"/>
        </w:rPr>
        <w:t xml:space="preserve">Trainingsfunktion </w:t>
      </w:r>
    </w:p>
    <w:p w14:paraId="45CFFC74" w14:textId="6B0CF37F" w:rsidR="00DD15C8" w:rsidRPr="00911472" w:rsidRDefault="00082C1F" w:rsidP="00911472">
      <w:pPr>
        <w:spacing w:after="0" w:line="360" w:lineRule="auto"/>
        <w:jc w:val="both"/>
        <w:rPr>
          <w:rFonts w:ascii="Arial" w:hAnsi="Arial" w:cs="Arial"/>
        </w:rPr>
      </w:pPr>
      <w:r w:rsidRPr="00911472">
        <w:rPr>
          <w:rFonts w:ascii="Arial" w:hAnsi="Arial" w:cs="Arial"/>
        </w:rPr>
        <w:t>D</w:t>
      </w:r>
      <w:r w:rsidR="00DD15C8" w:rsidRPr="00911472">
        <w:rPr>
          <w:rFonts w:ascii="Arial" w:hAnsi="Arial" w:cs="Arial"/>
        </w:rPr>
        <w:t xml:space="preserve">ie Klasse Idealfunktion besitzt lediglich weitere Methoden zum Setzen bzw. Ausgeben der Attribute. </w:t>
      </w:r>
    </w:p>
    <w:p w14:paraId="195D0345" w14:textId="77777777" w:rsidR="00D13904" w:rsidRPr="00911472" w:rsidRDefault="00D13904" w:rsidP="00911472">
      <w:pPr>
        <w:spacing w:after="0" w:line="360" w:lineRule="auto"/>
        <w:jc w:val="both"/>
        <w:rPr>
          <w:rFonts w:ascii="Arial" w:hAnsi="Arial" w:cs="Arial"/>
        </w:rPr>
      </w:pPr>
    </w:p>
    <w:p w14:paraId="304BE265" w14:textId="17799FDE" w:rsidR="00D13904" w:rsidRPr="00911472" w:rsidRDefault="00D13904" w:rsidP="00911472">
      <w:pPr>
        <w:spacing w:after="0" w:line="360" w:lineRule="auto"/>
        <w:jc w:val="both"/>
        <w:rPr>
          <w:rFonts w:ascii="Arial" w:hAnsi="Arial" w:cs="Arial"/>
        </w:rPr>
      </w:pPr>
      <w:r w:rsidRPr="00911472">
        <w:rPr>
          <w:rFonts w:ascii="Arial" w:hAnsi="Arial" w:cs="Arial"/>
        </w:rPr>
        <w:t>Klasse Punkt</w:t>
      </w:r>
    </w:p>
    <w:p w14:paraId="28FF5A95" w14:textId="482C6A84" w:rsidR="00D13904" w:rsidRPr="00911472" w:rsidRDefault="00D13904" w:rsidP="00911472">
      <w:pPr>
        <w:spacing w:after="0" w:line="360" w:lineRule="auto"/>
        <w:jc w:val="both"/>
        <w:rPr>
          <w:rFonts w:ascii="Arial" w:hAnsi="Arial" w:cs="Arial"/>
        </w:rPr>
      </w:pPr>
      <w:r w:rsidRPr="00911472">
        <w:rPr>
          <w:rFonts w:ascii="Arial" w:hAnsi="Arial" w:cs="Arial"/>
        </w:rPr>
        <w:t xml:space="preserve">Die Klasse Punkt ist definiert durch einen X- und Y-Wert. Mit Hilfe der Klasse Punkt werden die XY-Paare der einzelnen Funktion verarbeitet und entsprechende Berechnungen durchgeführt. Abbildung xx zeigt die Attribute und Methoden der Klasse Punkt. </w:t>
      </w:r>
    </w:p>
    <w:p w14:paraId="746E76C6" w14:textId="77777777" w:rsidR="00911472" w:rsidRPr="00911472" w:rsidRDefault="00911472" w:rsidP="00911472">
      <w:pPr>
        <w:spacing w:after="0" w:line="360" w:lineRule="auto"/>
        <w:jc w:val="both"/>
        <w:rPr>
          <w:rFonts w:ascii="Arial" w:hAnsi="Arial" w:cs="Arial"/>
        </w:rPr>
      </w:pPr>
    </w:p>
    <w:p w14:paraId="17668EB7"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b/>
          <w:bCs/>
          <w:color w:val="0000CC"/>
          <w:sz w:val="22"/>
          <w:szCs w:val="22"/>
        </w:rPr>
        <w:t>\</w:t>
      </w:r>
      <w:proofErr w:type="spellStart"/>
      <w:proofErr w:type="gramStart"/>
      <w:r w:rsidRPr="00911472">
        <w:rPr>
          <w:rFonts w:ascii="Arial" w:hAnsi="Arial" w:cs="Arial"/>
          <w:b/>
          <w:bCs/>
          <w:color w:val="0000CC"/>
          <w:sz w:val="22"/>
          <w:szCs w:val="22"/>
        </w:rPr>
        <w:t>subsection</w:t>
      </w:r>
      <w:proofErr w:type="spellEnd"/>
      <w:r w:rsidRPr="00911472">
        <w:rPr>
          <w:rFonts w:ascii="Arial" w:hAnsi="Arial" w:cs="Arial"/>
          <w:b/>
          <w:bCs/>
          <w:color w:val="0000CC"/>
          <w:sz w:val="22"/>
          <w:szCs w:val="22"/>
        </w:rPr>
        <w:t>{</w:t>
      </w:r>
      <w:proofErr w:type="gramEnd"/>
      <w:r w:rsidRPr="00911472">
        <w:rPr>
          <w:rFonts w:ascii="Arial" w:hAnsi="Arial" w:cs="Arial"/>
          <w:b/>
          <w:bCs/>
          <w:color w:val="0000CC"/>
          <w:sz w:val="22"/>
          <w:szCs w:val="22"/>
        </w:rPr>
        <w:t>Klasse Datensatz}</w:t>
      </w:r>
    </w:p>
    <w:p w14:paraId="547DCEFB"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b/>
          <w:bCs/>
          <w:color w:val="0000CC"/>
          <w:sz w:val="22"/>
          <w:szCs w:val="22"/>
        </w:rPr>
        <w:t>\</w:t>
      </w:r>
      <w:proofErr w:type="spellStart"/>
      <w:r w:rsidRPr="00911472">
        <w:rPr>
          <w:rFonts w:ascii="Arial" w:hAnsi="Arial" w:cs="Arial"/>
          <w:b/>
          <w:bCs/>
          <w:color w:val="0000CC"/>
          <w:sz w:val="22"/>
          <w:szCs w:val="22"/>
        </w:rPr>
        <w:t>label</w:t>
      </w:r>
      <w:proofErr w:type="spellEnd"/>
      <w:r w:rsidRPr="00911472">
        <w:rPr>
          <w:rFonts w:ascii="Arial" w:hAnsi="Arial" w:cs="Arial"/>
          <w:b/>
          <w:bCs/>
          <w:color w:val="0000CC"/>
          <w:sz w:val="22"/>
          <w:szCs w:val="22"/>
        </w:rPr>
        <w:t>{</w:t>
      </w:r>
      <w:proofErr w:type="spellStart"/>
      <w:proofErr w:type="gramStart"/>
      <w:r w:rsidRPr="00911472">
        <w:rPr>
          <w:rFonts w:ascii="Arial" w:hAnsi="Arial" w:cs="Arial"/>
          <w:b/>
          <w:bCs/>
          <w:color w:val="0000CC"/>
          <w:sz w:val="22"/>
          <w:szCs w:val="22"/>
        </w:rPr>
        <w:t>sub:Datensatz</w:t>
      </w:r>
      <w:proofErr w:type="spellEnd"/>
      <w:proofErr w:type="gramEnd"/>
      <w:r w:rsidRPr="00911472">
        <w:rPr>
          <w:rFonts w:ascii="Arial" w:hAnsi="Arial" w:cs="Arial"/>
          <w:b/>
          <w:bCs/>
          <w:color w:val="0000CC"/>
          <w:sz w:val="22"/>
          <w:szCs w:val="22"/>
        </w:rPr>
        <w:t>}</w:t>
      </w:r>
    </w:p>
    <w:p w14:paraId="797A5E7A" w14:textId="0994FFD3"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 xml:space="preserve">Die Klasse Datensatz bildet die Grundlage für die Verarbeitung der Daten aus den </w:t>
      </w:r>
      <w:r w:rsidRPr="00911472">
        <w:rPr>
          <w:rFonts w:ascii="Arial" w:hAnsi="Arial" w:cs="Arial"/>
          <w:color w:val="000000"/>
          <w:sz w:val="22"/>
          <w:szCs w:val="22"/>
          <w:u w:val="single"/>
        </w:rPr>
        <w:t>CSV</w:t>
      </w:r>
      <w:r w:rsidRPr="00911472">
        <w:rPr>
          <w:rFonts w:ascii="Arial" w:hAnsi="Arial" w:cs="Arial"/>
          <w:color w:val="000000"/>
          <w:sz w:val="22"/>
          <w:szCs w:val="22"/>
        </w:rPr>
        <w:t xml:space="preserve">-Dateien. </w:t>
      </w:r>
      <w:r>
        <w:rPr>
          <w:rFonts w:ascii="Arial" w:hAnsi="Arial" w:cs="Arial"/>
          <w:color w:val="000000"/>
          <w:sz w:val="22"/>
          <w:szCs w:val="22"/>
        </w:rPr>
        <w:t xml:space="preserve">Sie ist zudem eine Elternklasse der Klasse Funktion, die in Kapitel XX erläutert wird. </w:t>
      </w:r>
      <w:r w:rsidRPr="00911472">
        <w:rPr>
          <w:rFonts w:ascii="Arial" w:hAnsi="Arial" w:cs="Arial"/>
          <w:color w:val="800000"/>
          <w:sz w:val="22"/>
          <w:szCs w:val="22"/>
        </w:rPr>
        <w:t>\</w:t>
      </w:r>
      <w:proofErr w:type="spellStart"/>
      <w:r w:rsidRPr="00911472">
        <w:rPr>
          <w:rFonts w:ascii="Arial" w:hAnsi="Arial" w:cs="Arial"/>
          <w:color w:val="800000"/>
          <w:sz w:val="22"/>
          <w:szCs w:val="22"/>
        </w:rPr>
        <w:t>abbildung</w:t>
      </w:r>
      <w:proofErr w:type="spellEnd"/>
      <w:r w:rsidRPr="00911472">
        <w:rPr>
          <w:rFonts w:ascii="Arial" w:hAnsi="Arial" w:cs="Arial"/>
          <w:color w:val="000000"/>
          <w:sz w:val="22"/>
          <w:szCs w:val="22"/>
        </w:rPr>
        <w:t>{</w:t>
      </w:r>
      <w:proofErr w:type="spellStart"/>
      <w:proofErr w:type="gramStart"/>
      <w:r w:rsidRPr="00911472">
        <w:rPr>
          <w:rFonts w:ascii="Arial" w:hAnsi="Arial" w:cs="Arial"/>
          <w:color w:val="000000"/>
          <w:sz w:val="22"/>
          <w:szCs w:val="22"/>
          <w:u w:val="single"/>
        </w:rPr>
        <w:t>fig</w:t>
      </w:r>
      <w:r w:rsidRPr="00911472">
        <w:rPr>
          <w:rFonts w:ascii="Arial" w:hAnsi="Arial" w:cs="Arial"/>
          <w:color w:val="000000"/>
          <w:sz w:val="22"/>
          <w:szCs w:val="22"/>
        </w:rPr>
        <w:t>:Datensatz</w:t>
      </w:r>
      <w:proofErr w:type="spellEnd"/>
      <w:proofErr w:type="gramEnd"/>
      <w:r w:rsidRPr="00911472">
        <w:rPr>
          <w:rFonts w:ascii="Arial" w:hAnsi="Arial" w:cs="Arial"/>
          <w:color w:val="000000"/>
          <w:sz w:val="22"/>
          <w:szCs w:val="22"/>
        </w:rPr>
        <w:t>} zeigt die Attribute und Methoden der Klasse Datensatz</w:t>
      </w:r>
      <w:r>
        <w:rPr>
          <w:rFonts w:ascii="Arial" w:hAnsi="Arial" w:cs="Arial"/>
          <w:color w:val="000000"/>
          <w:sz w:val="22"/>
          <w:szCs w:val="22"/>
        </w:rPr>
        <w:t xml:space="preserve"> sowie die entsprechenden Kindklassen. </w:t>
      </w:r>
    </w:p>
    <w:p w14:paraId="668772B7" w14:textId="77777777" w:rsidR="00911472" w:rsidRPr="00911472" w:rsidRDefault="00911472" w:rsidP="00911472">
      <w:pPr>
        <w:pStyle w:val="HTMLVorformatiert"/>
        <w:spacing w:line="360" w:lineRule="auto"/>
        <w:jc w:val="both"/>
        <w:rPr>
          <w:rFonts w:ascii="Arial" w:hAnsi="Arial" w:cs="Arial"/>
          <w:sz w:val="22"/>
          <w:szCs w:val="22"/>
        </w:rPr>
      </w:pPr>
    </w:p>
    <w:p w14:paraId="7548D52E"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CC"/>
          <w:sz w:val="22"/>
          <w:szCs w:val="22"/>
        </w:rPr>
        <w:t>\</w:t>
      </w:r>
      <w:proofErr w:type="spellStart"/>
      <w:r w:rsidRPr="00911472">
        <w:rPr>
          <w:rFonts w:ascii="Arial" w:hAnsi="Arial" w:cs="Arial"/>
          <w:color w:val="0000CC"/>
          <w:sz w:val="22"/>
          <w:szCs w:val="22"/>
        </w:rPr>
        <w:t>begin</w:t>
      </w:r>
      <w:proofErr w:type="spellEnd"/>
      <w:r w:rsidRPr="00911472">
        <w:rPr>
          <w:rFonts w:ascii="Arial" w:hAnsi="Arial" w:cs="Arial"/>
          <w:color w:val="000000"/>
          <w:sz w:val="22"/>
          <w:szCs w:val="22"/>
        </w:rPr>
        <w:t>{</w:t>
      </w:r>
      <w:proofErr w:type="spellStart"/>
      <w:r w:rsidRPr="00911472">
        <w:rPr>
          <w:rFonts w:ascii="Arial" w:hAnsi="Arial" w:cs="Arial"/>
          <w:color w:val="000000"/>
          <w:sz w:val="22"/>
          <w:szCs w:val="22"/>
        </w:rPr>
        <w:t>figure</w:t>
      </w:r>
      <w:proofErr w:type="spellEnd"/>
      <w:r w:rsidRPr="00911472">
        <w:rPr>
          <w:rFonts w:ascii="Arial" w:hAnsi="Arial" w:cs="Arial"/>
          <w:color w:val="000000"/>
          <w:sz w:val="22"/>
          <w:szCs w:val="22"/>
        </w:rPr>
        <w:t>}[</w:t>
      </w:r>
      <w:proofErr w:type="spellStart"/>
      <w:r w:rsidRPr="00911472">
        <w:rPr>
          <w:rFonts w:ascii="Arial" w:hAnsi="Arial" w:cs="Arial"/>
          <w:color w:val="000000"/>
          <w:sz w:val="22"/>
          <w:szCs w:val="22"/>
          <w:u w:val="single"/>
        </w:rPr>
        <w:t>htbp</w:t>
      </w:r>
      <w:proofErr w:type="spellEnd"/>
      <w:r w:rsidRPr="00911472">
        <w:rPr>
          <w:rFonts w:ascii="Arial" w:hAnsi="Arial" w:cs="Arial"/>
          <w:color w:val="000000"/>
          <w:sz w:val="22"/>
          <w:szCs w:val="22"/>
        </w:rPr>
        <w:t>]</w:t>
      </w:r>
    </w:p>
    <w:p w14:paraId="06274BD6"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ab/>
      </w:r>
      <w:r w:rsidRPr="00911472">
        <w:rPr>
          <w:rFonts w:ascii="Arial" w:hAnsi="Arial" w:cs="Arial"/>
          <w:color w:val="800000"/>
          <w:sz w:val="22"/>
          <w:szCs w:val="22"/>
        </w:rPr>
        <w:t>\</w:t>
      </w:r>
      <w:proofErr w:type="spellStart"/>
      <w:r w:rsidRPr="00911472">
        <w:rPr>
          <w:rFonts w:ascii="Arial" w:hAnsi="Arial" w:cs="Arial"/>
          <w:color w:val="800000"/>
          <w:sz w:val="22"/>
          <w:szCs w:val="22"/>
        </w:rPr>
        <w:t>centering</w:t>
      </w:r>
      <w:proofErr w:type="spellEnd"/>
    </w:p>
    <w:p w14:paraId="2C95099D"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ab/>
      </w:r>
      <w:r w:rsidRPr="00911472">
        <w:rPr>
          <w:rFonts w:ascii="Arial" w:hAnsi="Arial" w:cs="Arial"/>
          <w:b/>
          <w:bCs/>
          <w:color w:val="0000CC"/>
          <w:sz w:val="22"/>
          <w:szCs w:val="22"/>
        </w:rPr>
        <w:t>\</w:t>
      </w:r>
      <w:proofErr w:type="spellStart"/>
      <w:r w:rsidRPr="00911472">
        <w:rPr>
          <w:rFonts w:ascii="Arial" w:hAnsi="Arial" w:cs="Arial"/>
          <w:b/>
          <w:bCs/>
          <w:color w:val="0000CC"/>
          <w:sz w:val="22"/>
          <w:szCs w:val="22"/>
        </w:rPr>
        <w:t>includegraphics</w:t>
      </w:r>
      <w:proofErr w:type="spellEnd"/>
      <w:r w:rsidRPr="00911472">
        <w:rPr>
          <w:rFonts w:ascii="Arial" w:hAnsi="Arial" w:cs="Arial"/>
          <w:color w:val="000000"/>
          <w:sz w:val="22"/>
          <w:szCs w:val="22"/>
        </w:rPr>
        <w:t>[</w:t>
      </w:r>
      <w:proofErr w:type="spellStart"/>
      <w:r w:rsidRPr="00911472">
        <w:rPr>
          <w:rFonts w:ascii="Arial" w:hAnsi="Arial" w:cs="Arial"/>
          <w:color w:val="000000"/>
          <w:sz w:val="22"/>
          <w:szCs w:val="22"/>
        </w:rPr>
        <w:t>scale</w:t>
      </w:r>
      <w:proofErr w:type="spellEnd"/>
      <w:r w:rsidRPr="00911472">
        <w:rPr>
          <w:rFonts w:ascii="Arial" w:hAnsi="Arial" w:cs="Arial"/>
          <w:color w:val="000000"/>
          <w:sz w:val="22"/>
          <w:szCs w:val="22"/>
        </w:rPr>
        <w:t>=0.</w:t>
      </w:r>
      <w:proofErr w:type="gramStart"/>
      <w:r w:rsidRPr="00911472">
        <w:rPr>
          <w:rFonts w:ascii="Arial" w:hAnsi="Arial" w:cs="Arial"/>
          <w:color w:val="000000"/>
          <w:sz w:val="22"/>
          <w:szCs w:val="22"/>
        </w:rPr>
        <w:t>7]{</w:t>
      </w:r>
      <w:proofErr w:type="spellStart"/>
      <w:proofErr w:type="gramEnd"/>
      <w:r w:rsidRPr="00911472">
        <w:rPr>
          <w:rFonts w:ascii="Arial" w:hAnsi="Arial" w:cs="Arial"/>
          <w:color w:val="000000"/>
          <w:sz w:val="22"/>
          <w:szCs w:val="22"/>
          <w:u w:val="single"/>
        </w:rPr>
        <w:t>Grafik_Klasse_Datensatz</w:t>
      </w:r>
      <w:proofErr w:type="spellEnd"/>
      <w:r w:rsidRPr="00911472">
        <w:rPr>
          <w:rFonts w:ascii="Arial" w:hAnsi="Arial" w:cs="Arial"/>
          <w:color w:val="000000"/>
          <w:sz w:val="22"/>
          <w:szCs w:val="22"/>
        </w:rPr>
        <w:t>}</w:t>
      </w:r>
    </w:p>
    <w:p w14:paraId="6C9EA0B4"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ab/>
      </w:r>
      <w:r w:rsidRPr="00911472">
        <w:rPr>
          <w:rFonts w:ascii="Arial" w:hAnsi="Arial" w:cs="Arial"/>
          <w:color w:val="800000"/>
          <w:sz w:val="22"/>
          <w:szCs w:val="22"/>
        </w:rPr>
        <w:t>\</w:t>
      </w:r>
      <w:proofErr w:type="spellStart"/>
      <w:proofErr w:type="gramStart"/>
      <w:r w:rsidRPr="00911472">
        <w:rPr>
          <w:rFonts w:ascii="Arial" w:hAnsi="Arial" w:cs="Arial"/>
          <w:color w:val="800000"/>
          <w:sz w:val="22"/>
          <w:szCs w:val="22"/>
        </w:rPr>
        <w:t>caption</w:t>
      </w:r>
      <w:proofErr w:type="spellEnd"/>
      <w:r w:rsidRPr="00911472">
        <w:rPr>
          <w:rFonts w:ascii="Arial" w:hAnsi="Arial" w:cs="Arial"/>
          <w:color w:val="000000"/>
          <w:sz w:val="22"/>
          <w:szCs w:val="22"/>
        </w:rPr>
        <w:t>{</w:t>
      </w:r>
      <w:proofErr w:type="gramEnd"/>
      <w:r w:rsidRPr="00911472">
        <w:rPr>
          <w:rFonts w:ascii="Arial" w:hAnsi="Arial" w:cs="Arial"/>
          <w:color w:val="000000"/>
          <w:sz w:val="22"/>
          <w:szCs w:val="22"/>
        </w:rPr>
        <w:t>Attribute und Methoden der Klasse Datensatz}</w:t>
      </w:r>
    </w:p>
    <w:p w14:paraId="1C87FCF9"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ab/>
      </w:r>
      <w:r w:rsidRPr="00911472">
        <w:rPr>
          <w:rFonts w:ascii="Arial" w:hAnsi="Arial" w:cs="Arial"/>
          <w:b/>
          <w:bCs/>
          <w:color w:val="0000CC"/>
          <w:sz w:val="22"/>
          <w:szCs w:val="22"/>
        </w:rPr>
        <w:t>\</w:t>
      </w:r>
      <w:proofErr w:type="spellStart"/>
      <w:r w:rsidRPr="00911472">
        <w:rPr>
          <w:rFonts w:ascii="Arial" w:hAnsi="Arial" w:cs="Arial"/>
          <w:b/>
          <w:bCs/>
          <w:color w:val="0000CC"/>
          <w:sz w:val="22"/>
          <w:szCs w:val="22"/>
        </w:rPr>
        <w:t>label</w:t>
      </w:r>
      <w:proofErr w:type="spellEnd"/>
      <w:r w:rsidRPr="00911472">
        <w:rPr>
          <w:rFonts w:ascii="Arial" w:hAnsi="Arial" w:cs="Arial"/>
          <w:b/>
          <w:bCs/>
          <w:color w:val="0000CC"/>
          <w:sz w:val="22"/>
          <w:szCs w:val="22"/>
        </w:rPr>
        <w:t>{</w:t>
      </w:r>
      <w:proofErr w:type="spellStart"/>
      <w:proofErr w:type="gramStart"/>
      <w:r w:rsidRPr="00911472">
        <w:rPr>
          <w:rFonts w:ascii="Arial" w:hAnsi="Arial" w:cs="Arial"/>
          <w:b/>
          <w:bCs/>
          <w:color w:val="0000CC"/>
          <w:sz w:val="22"/>
          <w:szCs w:val="22"/>
        </w:rPr>
        <w:t>fig:Datensatz</w:t>
      </w:r>
      <w:proofErr w:type="spellEnd"/>
      <w:proofErr w:type="gramEnd"/>
      <w:r w:rsidRPr="00911472">
        <w:rPr>
          <w:rFonts w:ascii="Arial" w:hAnsi="Arial" w:cs="Arial"/>
          <w:b/>
          <w:bCs/>
          <w:color w:val="0000CC"/>
          <w:sz w:val="22"/>
          <w:szCs w:val="22"/>
        </w:rPr>
        <w:t>}</w:t>
      </w:r>
    </w:p>
    <w:p w14:paraId="28009F5F"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CC"/>
          <w:sz w:val="22"/>
          <w:szCs w:val="22"/>
        </w:rPr>
        <w:t>\end</w:t>
      </w:r>
      <w:r w:rsidRPr="00911472">
        <w:rPr>
          <w:rFonts w:ascii="Arial" w:hAnsi="Arial" w:cs="Arial"/>
          <w:color w:val="000000"/>
          <w:sz w:val="22"/>
          <w:szCs w:val="22"/>
        </w:rPr>
        <w:t>{</w:t>
      </w:r>
      <w:proofErr w:type="spellStart"/>
      <w:r w:rsidRPr="00911472">
        <w:rPr>
          <w:rFonts w:ascii="Arial" w:hAnsi="Arial" w:cs="Arial"/>
          <w:color w:val="000000"/>
          <w:sz w:val="22"/>
          <w:szCs w:val="22"/>
        </w:rPr>
        <w:t>figure</w:t>
      </w:r>
      <w:proofErr w:type="spellEnd"/>
      <w:r w:rsidRPr="00911472">
        <w:rPr>
          <w:rFonts w:ascii="Arial" w:hAnsi="Arial" w:cs="Arial"/>
          <w:color w:val="000000"/>
          <w:sz w:val="22"/>
          <w:szCs w:val="22"/>
        </w:rPr>
        <w:t>}</w:t>
      </w:r>
    </w:p>
    <w:p w14:paraId="3AEEBADB" w14:textId="77777777" w:rsidR="00911472" w:rsidRPr="00911472" w:rsidRDefault="00911472" w:rsidP="00911472">
      <w:pPr>
        <w:pStyle w:val="HTMLVorformatiert"/>
        <w:spacing w:line="360" w:lineRule="auto"/>
        <w:jc w:val="both"/>
        <w:rPr>
          <w:rFonts w:ascii="Arial" w:hAnsi="Arial" w:cs="Arial"/>
          <w:sz w:val="22"/>
          <w:szCs w:val="22"/>
        </w:rPr>
      </w:pPr>
    </w:p>
    <w:p w14:paraId="73833800" w14:textId="77777777" w:rsidR="00911472" w:rsidRPr="00911472" w:rsidRDefault="00911472" w:rsidP="00911472">
      <w:pPr>
        <w:pStyle w:val="HTMLVorformatiert"/>
        <w:spacing w:line="360" w:lineRule="auto"/>
        <w:jc w:val="both"/>
        <w:rPr>
          <w:rFonts w:ascii="Arial" w:hAnsi="Arial" w:cs="Arial"/>
          <w:sz w:val="22"/>
          <w:szCs w:val="22"/>
        </w:rPr>
      </w:pPr>
    </w:p>
    <w:p w14:paraId="0C084D0B"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Die Grafik zeigt, dass die Klasse Datensatz nur ein Attribut besitzt (</w:t>
      </w:r>
      <w:proofErr w:type="spellStart"/>
      <w:r w:rsidRPr="00911472">
        <w:rPr>
          <w:rFonts w:ascii="Arial" w:hAnsi="Arial" w:cs="Arial"/>
          <w:color w:val="000000"/>
          <w:sz w:val="22"/>
          <w:szCs w:val="22"/>
          <w:u w:val="single"/>
        </w:rPr>
        <w:t>dataframe</w:t>
      </w:r>
      <w:proofErr w:type="spellEnd"/>
      <w:r w:rsidRPr="00911472">
        <w:rPr>
          <w:rFonts w:ascii="Arial" w:hAnsi="Arial" w:cs="Arial"/>
          <w:color w:val="000000"/>
          <w:sz w:val="22"/>
          <w:szCs w:val="22"/>
        </w:rPr>
        <w:t xml:space="preserve">). Bei der Erstellung der Klasse muss jedoch nicht zwingend eine Variable für das Attribut übergeben werden. In diesem Fall bekommt das Attribut </w:t>
      </w:r>
      <w:proofErr w:type="spellStart"/>
      <w:r w:rsidRPr="00911472">
        <w:rPr>
          <w:rFonts w:ascii="Arial" w:hAnsi="Arial" w:cs="Arial"/>
          <w:color w:val="000000"/>
          <w:sz w:val="22"/>
          <w:szCs w:val="22"/>
          <w:u w:val="single"/>
        </w:rPr>
        <w:t>dataframe</w:t>
      </w:r>
      <w:proofErr w:type="spellEnd"/>
      <w:r w:rsidRPr="00911472">
        <w:rPr>
          <w:rFonts w:ascii="Arial" w:hAnsi="Arial" w:cs="Arial"/>
          <w:color w:val="000000"/>
          <w:sz w:val="22"/>
          <w:szCs w:val="22"/>
        </w:rPr>
        <w:t xml:space="preserve"> den Wert einer leeren Zeichenkette. Somit kann eine Instanz </w:t>
      </w:r>
      <w:r w:rsidRPr="00911472">
        <w:rPr>
          <w:rFonts w:ascii="Arial" w:hAnsi="Arial" w:cs="Arial"/>
          <w:color w:val="000000"/>
          <w:sz w:val="22"/>
          <w:szCs w:val="22"/>
        </w:rPr>
        <w:lastRenderedPageBreak/>
        <w:t xml:space="preserve">der Klasse Datensatz entweder mit einer leeren Zeichenkette oder einem Pandas-Dataframe (siehe Kapitel </w:t>
      </w:r>
      <w:r w:rsidRPr="00911472">
        <w:rPr>
          <w:rFonts w:ascii="Arial" w:hAnsi="Arial" w:cs="Arial"/>
          <w:color w:val="800000"/>
          <w:sz w:val="22"/>
          <w:szCs w:val="22"/>
        </w:rPr>
        <w:t>\</w:t>
      </w:r>
      <w:proofErr w:type="spellStart"/>
      <w:r w:rsidRPr="00911472">
        <w:rPr>
          <w:rFonts w:ascii="Arial" w:hAnsi="Arial" w:cs="Arial"/>
          <w:color w:val="800000"/>
          <w:sz w:val="22"/>
          <w:szCs w:val="22"/>
        </w:rPr>
        <w:t>ref</w:t>
      </w:r>
      <w:proofErr w:type="spellEnd"/>
      <w:r w:rsidRPr="00911472">
        <w:rPr>
          <w:rFonts w:ascii="Arial" w:hAnsi="Arial" w:cs="Arial"/>
          <w:color w:val="000000"/>
          <w:sz w:val="22"/>
          <w:szCs w:val="22"/>
        </w:rPr>
        <w:t>{</w:t>
      </w:r>
      <w:proofErr w:type="spellStart"/>
      <w:proofErr w:type="gramStart"/>
      <w:r w:rsidRPr="00911472">
        <w:rPr>
          <w:rFonts w:ascii="Arial" w:hAnsi="Arial" w:cs="Arial"/>
          <w:color w:val="000000"/>
          <w:sz w:val="22"/>
          <w:szCs w:val="22"/>
        </w:rPr>
        <w:t>sec:Pandas</w:t>
      </w:r>
      <w:proofErr w:type="spellEnd"/>
      <w:proofErr w:type="gramEnd"/>
      <w:r w:rsidRPr="00911472">
        <w:rPr>
          <w:rFonts w:ascii="Arial" w:hAnsi="Arial" w:cs="Arial"/>
          <w:color w:val="000000"/>
          <w:sz w:val="22"/>
          <w:szCs w:val="22"/>
        </w:rPr>
        <w:t xml:space="preserve">}) erzeugt werden. Wird einer Instanz der Klasse Datensatz bei der Erzeugung kein Pandas-Dataframe zugewiesen, bietet die Methode </w:t>
      </w:r>
      <w:proofErr w:type="spellStart"/>
      <w:r w:rsidRPr="00911472">
        <w:rPr>
          <w:rFonts w:ascii="Arial" w:hAnsi="Arial" w:cs="Arial"/>
          <w:color w:val="000000"/>
          <w:sz w:val="22"/>
          <w:szCs w:val="22"/>
        </w:rPr>
        <w:t>import</w:t>
      </w:r>
      <w:proofErr w:type="spellEnd"/>
      <w:r w:rsidRPr="00911472">
        <w:rPr>
          <w:rFonts w:ascii="Arial" w:hAnsi="Arial" w:cs="Arial"/>
          <w:color w:val="800000"/>
          <w:sz w:val="22"/>
          <w:szCs w:val="22"/>
        </w:rPr>
        <w:t>\_</w:t>
      </w:r>
      <w:proofErr w:type="spellStart"/>
      <w:proofErr w:type="gramStart"/>
      <w:r w:rsidRPr="00911472">
        <w:rPr>
          <w:rFonts w:ascii="Arial" w:hAnsi="Arial" w:cs="Arial"/>
          <w:color w:val="800000"/>
          <w:sz w:val="22"/>
          <w:szCs w:val="22"/>
        </w:rPr>
        <w:t>dataframe</w:t>
      </w:r>
      <w:proofErr w:type="spellEnd"/>
      <w:r w:rsidRPr="00911472">
        <w:rPr>
          <w:rFonts w:ascii="Arial" w:hAnsi="Arial" w:cs="Arial"/>
          <w:color w:val="000000"/>
          <w:sz w:val="22"/>
          <w:szCs w:val="22"/>
        </w:rPr>
        <w:t>(</w:t>
      </w:r>
      <w:proofErr w:type="gramEnd"/>
      <w:r w:rsidRPr="00911472">
        <w:rPr>
          <w:rFonts w:ascii="Arial" w:hAnsi="Arial" w:cs="Arial"/>
          <w:color w:val="000000"/>
          <w:sz w:val="22"/>
          <w:szCs w:val="22"/>
        </w:rPr>
        <w:t xml:space="preserve">) die Möglichkeit, das Attribut </w:t>
      </w:r>
      <w:proofErr w:type="spellStart"/>
      <w:r w:rsidRPr="00911472">
        <w:rPr>
          <w:rFonts w:ascii="Arial" w:hAnsi="Arial" w:cs="Arial"/>
          <w:color w:val="000000"/>
          <w:sz w:val="22"/>
          <w:szCs w:val="22"/>
          <w:u w:val="single"/>
        </w:rPr>
        <w:t>dataframe</w:t>
      </w:r>
      <w:proofErr w:type="spellEnd"/>
      <w:r w:rsidRPr="00911472">
        <w:rPr>
          <w:rFonts w:ascii="Arial" w:hAnsi="Arial" w:cs="Arial"/>
          <w:color w:val="000000"/>
          <w:sz w:val="22"/>
          <w:szCs w:val="22"/>
        </w:rPr>
        <w:t xml:space="preserve"> durch den Import einer </w:t>
      </w:r>
      <w:r w:rsidRPr="00911472">
        <w:rPr>
          <w:rFonts w:ascii="Arial" w:hAnsi="Arial" w:cs="Arial"/>
          <w:color w:val="000000"/>
          <w:sz w:val="22"/>
          <w:szCs w:val="22"/>
          <w:u w:val="single"/>
        </w:rPr>
        <w:t>CSV</w:t>
      </w:r>
      <w:r w:rsidRPr="00911472">
        <w:rPr>
          <w:rFonts w:ascii="Arial" w:hAnsi="Arial" w:cs="Arial"/>
          <w:color w:val="000000"/>
          <w:sz w:val="22"/>
          <w:szCs w:val="22"/>
        </w:rPr>
        <w:t xml:space="preserve">-Datei zu belegen. Hierbei wird aus den Daten der </w:t>
      </w:r>
      <w:r w:rsidRPr="00911472">
        <w:rPr>
          <w:rFonts w:ascii="Arial" w:hAnsi="Arial" w:cs="Arial"/>
          <w:color w:val="000000"/>
          <w:sz w:val="22"/>
          <w:szCs w:val="22"/>
          <w:u w:val="single"/>
        </w:rPr>
        <w:t>CSV</w:t>
      </w:r>
      <w:r w:rsidRPr="00911472">
        <w:rPr>
          <w:rFonts w:ascii="Arial" w:hAnsi="Arial" w:cs="Arial"/>
          <w:color w:val="000000"/>
          <w:sz w:val="22"/>
          <w:szCs w:val="22"/>
        </w:rPr>
        <w:t xml:space="preserve">-Datei ein Pandas-Dataframe erzeugt und gespeichert. Die in der folgenden Tabelle </w:t>
      </w:r>
      <w:r w:rsidRPr="00911472">
        <w:rPr>
          <w:rFonts w:ascii="Arial" w:hAnsi="Arial" w:cs="Arial"/>
          <w:color w:val="800000"/>
          <w:sz w:val="22"/>
          <w:szCs w:val="22"/>
        </w:rPr>
        <w:t>\</w:t>
      </w:r>
      <w:proofErr w:type="spellStart"/>
      <w:r w:rsidRPr="00911472">
        <w:rPr>
          <w:rFonts w:ascii="Arial" w:hAnsi="Arial" w:cs="Arial"/>
          <w:color w:val="800000"/>
          <w:sz w:val="22"/>
          <w:szCs w:val="22"/>
        </w:rPr>
        <w:t>ref</w:t>
      </w:r>
      <w:proofErr w:type="spellEnd"/>
      <w:r w:rsidRPr="00911472">
        <w:rPr>
          <w:rFonts w:ascii="Arial" w:hAnsi="Arial" w:cs="Arial"/>
          <w:color w:val="000000"/>
          <w:sz w:val="22"/>
          <w:szCs w:val="22"/>
        </w:rPr>
        <w:t>{</w:t>
      </w:r>
      <w:proofErr w:type="spellStart"/>
      <w:proofErr w:type="gramStart"/>
      <w:r w:rsidRPr="00911472">
        <w:rPr>
          <w:rFonts w:ascii="Arial" w:hAnsi="Arial" w:cs="Arial"/>
          <w:color w:val="000000"/>
          <w:sz w:val="22"/>
          <w:szCs w:val="22"/>
        </w:rPr>
        <w:t>tab:</w:t>
      </w:r>
      <w:r w:rsidRPr="00911472">
        <w:rPr>
          <w:rFonts w:ascii="Arial" w:hAnsi="Arial" w:cs="Arial"/>
          <w:color w:val="000000"/>
          <w:sz w:val="22"/>
          <w:szCs w:val="22"/>
          <w:u w:val="single"/>
        </w:rPr>
        <w:t>Klasse</w:t>
      </w:r>
      <w:proofErr w:type="gramEnd"/>
      <w:r w:rsidRPr="00911472">
        <w:rPr>
          <w:rFonts w:ascii="Arial" w:hAnsi="Arial" w:cs="Arial"/>
          <w:color w:val="000000"/>
          <w:sz w:val="22"/>
          <w:szCs w:val="22"/>
          <w:u w:val="single"/>
        </w:rPr>
        <w:t>_Datensatz</w:t>
      </w:r>
      <w:proofErr w:type="spellEnd"/>
      <w:r w:rsidRPr="00911472">
        <w:rPr>
          <w:rFonts w:ascii="Arial" w:hAnsi="Arial" w:cs="Arial"/>
          <w:color w:val="000000"/>
          <w:sz w:val="22"/>
          <w:szCs w:val="22"/>
        </w:rPr>
        <w:t xml:space="preserve">} beschriebenen Methoden können jeweils nur ausgeführt werden, wenn dem Attribut </w:t>
      </w:r>
      <w:proofErr w:type="spellStart"/>
      <w:r w:rsidRPr="00911472">
        <w:rPr>
          <w:rFonts w:ascii="Arial" w:hAnsi="Arial" w:cs="Arial"/>
          <w:color w:val="000000"/>
          <w:sz w:val="22"/>
          <w:szCs w:val="22"/>
          <w:u w:val="single"/>
        </w:rPr>
        <w:t>dataframe</w:t>
      </w:r>
      <w:proofErr w:type="spellEnd"/>
      <w:r w:rsidRPr="00911472">
        <w:rPr>
          <w:rFonts w:ascii="Arial" w:hAnsi="Arial" w:cs="Arial"/>
          <w:color w:val="000000"/>
          <w:sz w:val="22"/>
          <w:szCs w:val="22"/>
        </w:rPr>
        <w:t xml:space="preserve"> ein Pandas-Dataframe zugewiesen ist. Daher wird vor jeder Ausführung der Methoden unter Verwendung eines </w:t>
      </w:r>
      <w:proofErr w:type="spellStart"/>
      <w:r w:rsidRPr="00911472">
        <w:rPr>
          <w:rFonts w:ascii="Arial" w:hAnsi="Arial" w:cs="Arial"/>
          <w:color w:val="000000"/>
          <w:sz w:val="22"/>
          <w:szCs w:val="22"/>
          <w:u w:val="single"/>
        </w:rPr>
        <w:t>Exception</w:t>
      </w:r>
      <w:proofErr w:type="spellEnd"/>
      <w:r w:rsidRPr="00911472">
        <w:rPr>
          <w:rFonts w:ascii="Arial" w:hAnsi="Arial" w:cs="Arial"/>
          <w:color w:val="000000"/>
          <w:sz w:val="22"/>
          <w:szCs w:val="22"/>
        </w:rPr>
        <w:t xml:space="preserve"> Handlings überprüft, ob es sich um ein Pandas-Dataframe oder eine leere Zeichenkette handelt. </w:t>
      </w:r>
    </w:p>
    <w:p w14:paraId="358047FC" w14:textId="77777777" w:rsidR="00911472" w:rsidRPr="00911472" w:rsidRDefault="00911472" w:rsidP="00911472">
      <w:pPr>
        <w:pStyle w:val="HTMLVorformatiert"/>
        <w:spacing w:line="360" w:lineRule="auto"/>
        <w:jc w:val="both"/>
        <w:rPr>
          <w:rFonts w:ascii="Arial" w:hAnsi="Arial" w:cs="Arial"/>
          <w:sz w:val="22"/>
          <w:szCs w:val="22"/>
        </w:rPr>
      </w:pPr>
    </w:p>
    <w:p w14:paraId="15564FBD"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CC"/>
          <w:sz w:val="22"/>
          <w:szCs w:val="22"/>
        </w:rPr>
        <w:t>\</w:t>
      </w:r>
      <w:proofErr w:type="spellStart"/>
      <w:r w:rsidRPr="00911472">
        <w:rPr>
          <w:rFonts w:ascii="Arial" w:hAnsi="Arial" w:cs="Arial"/>
          <w:color w:val="0000CC"/>
          <w:sz w:val="22"/>
          <w:szCs w:val="22"/>
        </w:rPr>
        <w:t>begin</w:t>
      </w:r>
      <w:proofErr w:type="spellEnd"/>
      <w:r w:rsidRPr="00911472">
        <w:rPr>
          <w:rFonts w:ascii="Arial" w:hAnsi="Arial" w:cs="Arial"/>
          <w:color w:val="000000"/>
          <w:sz w:val="22"/>
          <w:szCs w:val="22"/>
        </w:rPr>
        <w:t>{</w:t>
      </w:r>
      <w:proofErr w:type="spellStart"/>
      <w:r w:rsidRPr="00911472">
        <w:rPr>
          <w:rFonts w:ascii="Arial" w:hAnsi="Arial" w:cs="Arial"/>
          <w:color w:val="000000"/>
          <w:sz w:val="22"/>
          <w:szCs w:val="22"/>
        </w:rPr>
        <w:t>table</w:t>
      </w:r>
      <w:proofErr w:type="spellEnd"/>
      <w:r w:rsidRPr="00911472">
        <w:rPr>
          <w:rFonts w:ascii="Arial" w:hAnsi="Arial" w:cs="Arial"/>
          <w:color w:val="000000"/>
          <w:sz w:val="22"/>
          <w:szCs w:val="22"/>
        </w:rPr>
        <w:t>}[</w:t>
      </w:r>
      <w:proofErr w:type="spellStart"/>
      <w:r w:rsidRPr="00911472">
        <w:rPr>
          <w:rFonts w:ascii="Arial" w:hAnsi="Arial" w:cs="Arial"/>
          <w:color w:val="000000"/>
          <w:sz w:val="22"/>
          <w:szCs w:val="22"/>
          <w:u w:val="single"/>
        </w:rPr>
        <w:t>htbp</w:t>
      </w:r>
      <w:proofErr w:type="spellEnd"/>
      <w:r w:rsidRPr="00911472">
        <w:rPr>
          <w:rFonts w:ascii="Arial" w:hAnsi="Arial" w:cs="Arial"/>
          <w:color w:val="000000"/>
          <w:sz w:val="22"/>
          <w:szCs w:val="22"/>
        </w:rPr>
        <w:t>]</w:t>
      </w:r>
    </w:p>
    <w:p w14:paraId="2B3DBA30"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ab/>
      </w:r>
      <w:r w:rsidRPr="00911472">
        <w:rPr>
          <w:rFonts w:ascii="Arial" w:hAnsi="Arial" w:cs="Arial"/>
          <w:color w:val="800000"/>
          <w:sz w:val="22"/>
          <w:szCs w:val="22"/>
        </w:rPr>
        <w:t>\</w:t>
      </w:r>
      <w:proofErr w:type="spellStart"/>
      <w:r w:rsidRPr="00911472">
        <w:rPr>
          <w:rFonts w:ascii="Arial" w:hAnsi="Arial" w:cs="Arial"/>
          <w:color w:val="800000"/>
          <w:sz w:val="22"/>
          <w:szCs w:val="22"/>
        </w:rPr>
        <w:t>centering</w:t>
      </w:r>
      <w:proofErr w:type="spellEnd"/>
    </w:p>
    <w:p w14:paraId="7A1C8393"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ab/>
      </w:r>
      <w:r w:rsidRPr="00911472">
        <w:rPr>
          <w:rFonts w:ascii="Arial" w:hAnsi="Arial" w:cs="Arial"/>
          <w:b/>
          <w:bCs/>
          <w:color w:val="0000CC"/>
          <w:sz w:val="22"/>
          <w:szCs w:val="22"/>
        </w:rPr>
        <w:t>\</w:t>
      </w:r>
      <w:proofErr w:type="spellStart"/>
      <w:r w:rsidRPr="00911472">
        <w:rPr>
          <w:rFonts w:ascii="Arial" w:hAnsi="Arial" w:cs="Arial"/>
          <w:b/>
          <w:bCs/>
          <w:color w:val="0000CC"/>
          <w:sz w:val="22"/>
          <w:szCs w:val="22"/>
        </w:rPr>
        <w:t>includegraphics</w:t>
      </w:r>
      <w:proofErr w:type="spellEnd"/>
      <w:r w:rsidRPr="00911472">
        <w:rPr>
          <w:rFonts w:ascii="Arial" w:hAnsi="Arial" w:cs="Arial"/>
          <w:color w:val="000000"/>
          <w:sz w:val="22"/>
          <w:szCs w:val="22"/>
        </w:rPr>
        <w:t>[</w:t>
      </w:r>
      <w:proofErr w:type="spellStart"/>
      <w:r w:rsidRPr="00911472">
        <w:rPr>
          <w:rFonts w:ascii="Arial" w:hAnsi="Arial" w:cs="Arial"/>
          <w:color w:val="000000"/>
          <w:sz w:val="22"/>
          <w:szCs w:val="22"/>
          <w:u w:val="single"/>
        </w:rPr>
        <w:t>width</w:t>
      </w:r>
      <w:proofErr w:type="spellEnd"/>
      <w:r w:rsidRPr="00911472">
        <w:rPr>
          <w:rFonts w:ascii="Arial" w:hAnsi="Arial" w:cs="Arial"/>
          <w:color w:val="000000"/>
          <w:sz w:val="22"/>
          <w:szCs w:val="22"/>
        </w:rPr>
        <w:t>=0.8</w:t>
      </w:r>
      <w:r w:rsidRPr="00911472">
        <w:rPr>
          <w:rFonts w:ascii="Arial" w:hAnsi="Arial" w:cs="Arial"/>
          <w:color w:val="800000"/>
          <w:sz w:val="22"/>
          <w:szCs w:val="22"/>
        </w:rPr>
        <w:t>\</w:t>
      </w:r>
      <w:proofErr w:type="spellStart"/>
      <w:proofErr w:type="gramStart"/>
      <w:r w:rsidRPr="00911472">
        <w:rPr>
          <w:rFonts w:ascii="Arial" w:hAnsi="Arial" w:cs="Arial"/>
          <w:color w:val="800000"/>
          <w:sz w:val="22"/>
          <w:szCs w:val="22"/>
        </w:rPr>
        <w:t>textwidth</w:t>
      </w:r>
      <w:proofErr w:type="spellEnd"/>
      <w:r w:rsidRPr="00911472">
        <w:rPr>
          <w:rFonts w:ascii="Arial" w:hAnsi="Arial" w:cs="Arial"/>
          <w:color w:val="000000"/>
          <w:sz w:val="22"/>
          <w:szCs w:val="22"/>
        </w:rPr>
        <w:t>]{</w:t>
      </w:r>
      <w:proofErr w:type="spellStart"/>
      <w:proofErr w:type="gramEnd"/>
      <w:r w:rsidRPr="00911472">
        <w:rPr>
          <w:rFonts w:ascii="Arial" w:hAnsi="Arial" w:cs="Arial"/>
          <w:color w:val="000000"/>
          <w:sz w:val="22"/>
          <w:szCs w:val="22"/>
          <w:u w:val="single"/>
        </w:rPr>
        <w:t>Tabelle_Datensatz</w:t>
      </w:r>
      <w:proofErr w:type="spellEnd"/>
      <w:r w:rsidRPr="00911472">
        <w:rPr>
          <w:rFonts w:ascii="Arial" w:hAnsi="Arial" w:cs="Arial"/>
          <w:color w:val="000000"/>
          <w:sz w:val="22"/>
          <w:szCs w:val="22"/>
        </w:rPr>
        <w:t>}</w:t>
      </w:r>
    </w:p>
    <w:p w14:paraId="32F08AD3"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ab/>
      </w:r>
      <w:r w:rsidRPr="00911472">
        <w:rPr>
          <w:rFonts w:ascii="Arial" w:hAnsi="Arial" w:cs="Arial"/>
          <w:color w:val="800000"/>
          <w:sz w:val="22"/>
          <w:szCs w:val="22"/>
        </w:rPr>
        <w:t>\</w:t>
      </w:r>
      <w:proofErr w:type="spellStart"/>
      <w:proofErr w:type="gramStart"/>
      <w:r w:rsidRPr="00911472">
        <w:rPr>
          <w:rFonts w:ascii="Arial" w:hAnsi="Arial" w:cs="Arial"/>
          <w:color w:val="800000"/>
          <w:sz w:val="22"/>
          <w:szCs w:val="22"/>
        </w:rPr>
        <w:t>caption</w:t>
      </w:r>
      <w:proofErr w:type="spellEnd"/>
      <w:r w:rsidRPr="00911472">
        <w:rPr>
          <w:rFonts w:ascii="Arial" w:hAnsi="Arial" w:cs="Arial"/>
          <w:color w:val="000000"/>
          <w:sz w:val="22"/>
          <w:szCs w:val="22"/>
        </w:rPr>
        <w:t>{</w:t>
      </w:r>
      <w:proofErr w:type="gramEnd"/>
      <w:r w:rsidRPr="00911472">
        <w:rPr>
          <w:rFonts w:ascii="Arial" w:hAnsi="Arial" w:cs="Arial"/>
          <w:color w:val="000000"/>
          <w:sz w:val="22"/>
          <w:szCs w:val="22"/>
        </w:rPr>
        <w:t>Methoden der Klasse Datensatz}</w:t>
      </w:r>
    </w:p>
    <w:p w14:paraId="510A9432"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ab/>
      </w:r>
      <w:r w:rsidRPr="00911472">
        <w:rPr>
          <w:rFonts w:ascii="Arial" w:hAnsi="Arial" w:cs="Arial"/>
          <w:b/>
          <w:bCs/>
          <w:color w:val="0000CC"/>
          <w:sz w:val="22"/>
          <w:szCs w:val="22"/>
        </w:rPr>
        <w:t>\</w:t>
      </w:r>
      <w:proofErr w:type="spellStart"/>
      <w:r w:rsidRPr="00911472">
        <w:rPr>
          <w:rFonts w:ascii="Arial" w:hAnsi="Arial" w:cs="Arial"/>
          <w:b/>
          <w:bCs/>
          <w:color w:val="0000CC"/>
          <w:sz w:val="22"/>
          <w:szCs w:val="22"/>
        </w:rPr>
        <w:t>label</w:t>
      </w:r>
      <w:proofErr w:type="spellEnd"/>
      <w:r w:rsidRPr="00911472">
        <w:rPr>
          <w:rFonts w:ascii="Arial" w:hAnsi="Arial" w:cs="Arial"/>
          <w:b/>
          <w:bCs/>
          <w:color w:val="0000CC"/>
          <w:sz w:val="22"/>
          <w:szCs w:val="22"/>
        </w:rPr>
        <w:t>{</w:t>
      </w:r>
      <w:proofErr w:type="spellStart"/>
      <w:proofErr w:type="gramStart"/>
      <w:r w:rsidRPr="00911472">
        <w:rPr>
          <w:rFonts w:ascii="Arial" w:hAnsi="Arial" w:cs="Arial"/>
          <w:b/>
          <w:bCs/>
          <w:color w:val="0000CC"/>
          <w:sz w:val="22"/>
          <w:szCs w:val="22"/>
        </w:rPr>
        <w:t>tab:Klasse</w:t>
      </w:r>
      <w:proofErr w:type="gramEnd"/>
      <w:r w:rsidRPr="00911472">
        <w:rPr>
          <w:rFonts w:ascii="Arial" w:hAnsi="Arial" w:cs="Arial"/>
          <w:b/>
          <w:bCs/>
          <w:color w:val="0000CC"/>
          <w:sz w:val="22"/>
          <w:szCs w:val="22"/>
        </w:rPr>
        <w:t>_Datensatz</w:t>
      </w:r>
      <w:proofErr w:type="spellEnd"/>
      <w:r w:rsidRPr="00911472">
        <w:rPr>
          <w:rFonts w:ascii="Arial" w:hAnsi="Arial" w:cs="Arial"/>
          <w:b/>
          <w:bCs/>
          <w:color w:val="0000CC"/>
          <w:sz w:val="22"/>
          <w:szCs w:val="22"/>
        </w:rPr>
        <w:t>}</w:t>
      </w:r>
    </w:p>
    <w:p w14:paraId="1DE43050"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CC"/>
          <w:sz w:val="22"/>
          <w:szCs w:val="22"/>
        </w:rPr>
        <w:t>\end</w:t>
      </w:r>
      <w:r w:rsidRPr="00911472">
        <w:rPr>
          <w:rFonts w:ascii="Arial" w:hAnsi="Arial" w:cs="Arial"/>
          <w:color w:val="000000"/>
          <w:sz w:val="22"/>
          <w:szCs w:val="22"/>
        </w:rPr>
        <w:t>{</w:t>
      </w:r>
      <w:proofErr w:type="spellStart"/>
      <w:r w:rsidRPr="00911472">
        <w:rPr>
          <w:rFonts w:ascii="Arial" w:hAnsi="Arial" w:cs="Arial"/>
          <w:color w:val="000000"/>
          <w:sz w:val="22"/>
          <w:szCs w:val="22"/>
        </w:rPr>
        <w:t>table</w:t>
      </w:r>
      <w:proofErr w:type="spellEnd"/>
      <w:r w:rsidRPr="00911472">
        <w:rPr>
          <w:rFonts w:ascii="Arial" w:hAnsi="Arial" w:cs="Arial"/>
          <w:color w:val="000000"/>
          <w:sz w:val="22"/>
          <w:szCs w:val="22"/>
        </w:rPr>
        <w:t>}</w:t>
      </w:r>
    </w:p>
    <w:p w14:paraId="561E20FD" w14:textId="77777777" w:rsidR="00911472" w:rsidRPr="00911472" w:rsidRDefault="00911472" w:rsidP="00911472">
      <w:pPr>
        <w:pStyle w:val="HTMLVorformatiert"/>
        <w:spacing w:line="360" w:lineRule="auto"/>
        <w:jc w:val="both"/>
        <w:rPr>
          <w:rFonts w:ascii="Arial" w:hAnsi="Arial" w:cs="Arial"/>
          <w:sz w:val="22"/>
          <w:szCs w:val="22"/>
        </w:rPr>
      </w:pPr>
    </w:p>
    <w:p w14:paraId="5CE45F07"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 xml:space="preserve">Bei dem Großteil der in Tabelle </w:t>
      </w:r>
      <w:r w:rsidRPr="00911472">
        <w:rPr>
          <w:rFonts w:ascii="Arial" w:hAnsi="Arial" w:cs="Arial"/>
          <w:color w:val="800000"/>
          <w:sz w:val="22"/>
          <w:szCs w:val="22"/>
        </w:rPr>
        <w:t>\</w:t>
      </w:r>
      <w:proofErr w:type="spellStart"/>
      <w:r w:rsidRPr="00911472">
        <w:rPr>
          <w:rFonts w:ascii="Arial" w:hAnsi="Arial" w:cs="Arial"/>
          <w:color w:val="800000"/>
          <w:sz w:val="22"/>
          <w:szCs w:val="22"/>
        </w:rPr>
        <w:t>ref</w:t>
      </w:r>
      <w:proofErr w:type="spellEnd"/>
      <w:r w:rsidRPr="00911472">
        <w:rPr>
          <w:rFonts w:ascii="Arial" w:hAnsi="Arial" w:cs="Arial"/>
          <w:color w:val="000000"/>
          <w:sz w:val="22"/>
          <w:szCs w:val="22"/>
        </w:rPr>
        <w:t>{</w:t>
      </w:r>
      <w:proofErr w:type="spellStart"/>
      <w:proofErr w:type="gramStart"/>
      <w:r w:rsidRPr="00911472">
        <w:rPr>
          <w:rFonts w:ascii="Arial" w:hAnsi="Arial" w:cs="Arial"/>
          <w:color w:val="000000"/>
          <w:sz w:val="22"/>
          <w:szCs w:val="22"/>
        </w:rPr>
        <w:t>tab:</w:t>
      </w:r>
      <w:r w:rsidRPr="00911472">
        <w:rPr>
          <w:rFonts w:ascii="Arial" w:hAnsi="Arial" w:cs="Arial"/>
          <w:color w:val="000000"/>
          <w:sz w:val="22"/>
          <w:szCs w:val="22"/>
          <w:u w:val="single"/>
        </w:rPr>
        <w:t>Klasse</w:t>
      </w:r>
      <w:proofErr w:type="gramEnd"/>
      <w:r w:rsidRPr="00911472">
        <w:rPr>
          <w:rFonts w:ascii="Arial" w:hAnsi="Arial" w:cs="Arial"/>
          <w:color w:val="000000"/>
          <w:sz w:val="22"/>
          <w:szCs w:val="22"/>
          <w:u w:val="single"/>
        </w:rPr>
        <w:t>_Datensatz</w:t>
      </w:r>
      <w:proofErr w:type="spellEnd"/>
      <w:r w:rsidRPr="00911472">
        <w:rPr>
          <w:rFonts w:ascii="Arial" w:hAnsi="Arial" w:cs="Arial"/>
          <w:color w:val="000000"/>
          <w:sz w:val="22"/>
          <w:szCs w:val="22"/>
        </w:rPr>
        <w:t xml:space="preserve">} beschriebenen Methoden der Klasse Datensatz wird lediglich auf Funktionen des Datentyps Pandas-Dataframe zurückgegriffen. Die Klasse Datensatz dient nicht dazu, Berechnungen, Vergleiche oder Ähnliches durchzuführen. Sie soll das Arbeiten mit einem Pandas-Dataframe erleichtern und </w:t>
      </w:r>
      <w:r w:rsidRPr="00911472">
        <w:rPr>
          <w:rFonts w:ascii="Arial" w:hAnsi="Arial" w:cs="Arial"/>
          <w:color w:val="000000"/>
          <w:sz w:val="22"/>
          <w:szCs w:val="22"/>
          <w:u w:val="single"/>
        </w:rPr>
        <w:t>anwenderfreundlicher</w:t>
      </w:r>
      <w:r w:rsidRPr="00911472">
        <w:rPr>
          <w:rFonts w:ascii="Arial" w:hAnsi="Arial" w:cs="Arial"/>
          <w:color w:val="000000"/>
          <w:sz w:val="22"/>
          <w:szCs w:val="22"/>
        </w:rPr>
        <w:t xml:space="preserve"> gestalten. Die Bezeichnungen der Methoden sind auf die zu verarbeitenden Daten dieser Hausarbeit abgestimmt. Somit kann es bei der Anwendung der Klasse Datensatz auf abweichende Datenstrukturen zu Verständnisproblemen kommen. Es ist z.B. zwingend notwendig, dass das Pandas-Dataframe in der ersten Spalte die X-Werte der Funktionen beinhaltet, um bei der Anwendung der Methode hole</w:t>
      </w:r>
      <w:proofErr w:type="gramStart"/>
      <w:r w:rsidRPr="00911472">
        <w:rPr>
          <w:rFonts w:ascii="Arial" w:hAnsi="Arial" w:cs="Arial"/>
          <w:color w:val="800000"/>
          <w:sz w:val="22"/>
          <w:szCs w:val="22"/>
        </w:rPr>
        <w:t>\_x\_spalte</w:t>
      </w:r>
      <w:r w:rsidRPr="00911472">
        <w:rPr>
          <w:rFonts w:ascii="Arial" w:hAnsi="Arial" w:cs="Arial"/>
          <w:color w:val="000000"/>
          <w:sz w:val="22"/>
          <w:szCs w:val="22"/>
        </w:rPr>
        <w:t>(</w:t>
      </w:r>
      <w:proofErr w:type="gramEnd"/>
      <w:r w:rsidRPr="00911472">
        <w:rPr>
          <w:rFonts w:ascii="Arial" w:hAnsi="Arial" w:cs="Arial"/>
          <w:color w:val="000000"/>
          <w:sz w:val="22"/>
          <w:szCs w:val="22"/>
        </w:rPr>
        <w:t xml:space="preserve">) ein korrekten </w:t>
      </w:r>
      <w:r w:rsidRPr="00911472">
        <w:rPr>
          <w:rFonts w:ascii="Arial" w:hAnsi="Arial" w:cs="Arial"/>
          <w:color w:val="000000"/>
          <w:sz w:val="22"/>
          <w:szCs w:val="22"/>
          <w:u w:val="single"/>
        </w:rPr>
        <w:t>Rückgabewert</w:t>
      </w:r>
      <w:r w:rsidRPr="00911472">
        <w:rPr>
          <w:rFonts w:ascii="Arial" w:hAnsi="Arial" w:cs="Arial"/>
          <w:color w:val="000000"/>
          <w:sz w:val="22"/>
          <w:szCs w:val="22"/>
        </w:rPr>
        <w:t xml:space="preserve"> zu erhalten.</w:t>
      </w:r>
      <w:r w:rsidRPr="00911472">
        <w:rPr>
          <w:rFonts w:ascii="Arial" w:hAnsi="Arial" w:cs="Arial"/>
          <w:color w:val="800000"/>
          <w:sz w:val="22"/>
          <w:szCs w:val="22"/>
        </w:rPr>
        <w:t>\\</w:t>
      </w:r>
    </w:p>
    <w:p w14:paraId="401E7692"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 xml:space="preserve">Zum einen wird die Klasse Datensatz verwendet, um die Daten aus den gegebenen </w:t>
      </w:r>
      <w:r w:rsidRPr="00911472">
        <w:rPr>
          <w:rFonts w:ascii="Arial" w:hAnsi="Arial" w:cs="Arial"/>
          <w:color w:val="000000"/>
          <w:sz w:val="22"/>
          <w:szCs w:val="22"/>
          <w:u w:val="single"/>
        </w:rPr>
        <w:t>CSV</w:t>
      </w:r>
      <w:r w:rsidRPr="00911472">
        <w:rPr>
          <w:rFonts w:ascii="Arial" w:hAnsi="Arial" w:cs="Arial"/>
          <w:color w:val="000000"/>
          <w:sz w:val="22"/>
          <w:szCs w:val="22"/>
        </w:rPr>
        <w:t xml:space="preserve">-Dateien zu importieren. Durch die implementierten Methoden werden die Daten gespeichert und für weitere Berechnungen aufbereitet. </w:t>
      </w:r>
      <w:r w:rsidRPr="00911472">
        <w:rPr>
          <w:rFonts w:ascii="Arial" w:hAnsi="Arial" w:cs="Arial"/>
          <w:color w:val="800000"/>
          <w:sz w:val="22"/>
          <w:szCs w:val="22"/>
        </w:rPr>
        <w:t>\\</w:t>
      </w:r>
    </w:p>
    <w:p w14:paraId="6BB78F82"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 xml:space="preserve">Zum anderen werden die Funktionalitäten des Pandas-Dataframes, und damit auch der Klasse Datensatz, genutzt, um die Daten mit geringem Aufwand in eine </w:t>
      </w:r>
      <w:r w:rsidRPr="00911472">
        <w:rPr>
          <w:rFonts w:ascii="Arial" w:hAnsi="Arial" w:cs="Arial"/>
          <w:color w:val="000000"/>
          <w:sz w:val="22"/>
          <w:szCs w:val="22"/>
          <w:u w:val="single"/>
        </w:rPr>
        <w:t>SQLite</w:t>
      </w:r>
      <w:r w:rsidRPr="00911472">
        <w:rPr>
          <w:rFonts w:ascii="Arial" w:hAnsi="Arial" w:cs="Arial"/>
          <w:color w:val="000000"/>
          <w:sz w:val="22"/>
          <w:szCs w:val="22"/>
        </w:rPr>
        <w:t xml:space="preserve">-Datenbank zu exportieren. </w:t>
      </w:r>
    </w:p>
    <w:p w14:paraId="7C097193" w14:textId="77777777" w:rsidR="00911472" w:rsidRPr="00911472" w:rsidRDefault="00911472" w:rsidP="00911472">
      <w:pPr>
        <w:pStyle w:val="HTMLVorformatiert"/>
        <w:spacing w:line="360" w:lineRule="auto"/>
        <w:jc w:val="both"/>
        <w:rPr>
          <w:rFonts w:ascii="Arial" w:hAnsi="Arial" w:cs="Arial"/>
          <w:sz w:val="22"/>
          <w:szCs w:val="22"/>
        </w:rPr>
      </w:pPr>
    </w:p>
    <w:p w14:paraId="1156FE47"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b/>
          <w:bCs/>
          <w:color w:val="0000CC"/>
          <w:sz w:val="22"/>
          <w:szCs w:val="22"/>
        </w:rPr>
        <w:t>\</w:t>
      </w:r>
      <w:proofErr w:type="spellStart"/>
      <w:proofErr w:type="gramStart"/>
      <w:r w:rsidRPr="00911472">
        <w:rPr>
          <w:rFonts w:ascii="Arial" w:hAnsi="Arial" w:cs="Arial"/>
          <w:b/>
          <w:bCs/>
          <w:color w:val="0000CC"/>
          <w:sz w:val="22"/>
          <w:szCs w:val="22"/>
        </w:rPr>
        <w:t>subsection</w:t>
      </w:r>
      <w:proofErr w:type="spellEnd"/>
      <w:r w:rsidRPr="00911472">
        <w:rPr>
          <w:rFonts w:ascii="Arial" w:hAnsi="Arial" w:cs="Arial"/>
          <w:b/>
          <w:bCs/>
          <w:color w:val="0000CC"/>
          <w:sz w:val="22"/>
          <w:szCs w:val="22"/>
        </w:rPr>
        <w:t>{</w:t>
      </w:r>
      <w:proofErr w:type="gramEnd"/>
      <w:r w:rsidRPr="00911472">
        <w:rPr>
          <w:rFonts w:ascii="Arial" w:hAnsi="Arial" w:cs="Arial"/>
          <w:b/>
          <w:bCs/>
          <w:color w:val="0000CC"/>
          <w:sz w:val="22"/>
          <w:szCs w:val="22"/>
        </w:rPr>
        <w:t>Klasse Funktion}</w:t>
      </w:r>
    </w:p>
    <w:p w14:paraId="5165B698"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 xml:space="preserve">Die Klasse Funktion ist eine Elternklasse und besitzt zwei </w:t>
      </w:r>
      <w:r w:rsidRPr="00911472">
        <w:rPr>
          <w:rFonts w:ascii="Arial" w:hAnsi="Arial" w:cs="Arial"/>
          <w:color w:val="000000"/>
          <w:sz w:val="22"/>
          <w:szCs w:val="22"/>
          <w:u w:val="single"/>
        </w:rPr>
        <w:t>Kindklassen</w:t>
      </w:r>
      <w:r w:rsidRPr="00911472">
        <w:rPr>
          <w:rFonts w:ascii="Arial" w:hAnsi="Arial" w:cs="Arial"/>
          <w:color w:val="000000"/>
          <w:sz w:val="22"/>
          <w:szCs w:val="22"/>
        </w:rPr>
        <w:t xml:space="preserve">. Mit Hilfe dieser Klassen werden die zur Lösung der Aufgabenstellung benötigten Berechnungen durchgeführt. </w:t>
      </w:r>
      <w:r w:rsidRPr="00911472">
        <w:rPr>
          <w:rFonts w:ascii="Arial" w:hAnsi="Arial" w:cs="Arial"/>
          <w:color w:val="800000"/>
          <w:sz w:val="22"/>
          <w:szCs w:val="22"/>
        </w:rPr>
        <w:t>\</w:t>
      </w:r>
      <w:proofErr w:type="spellStart"/>
      <w:r w:rsidRPr="00911472">
        <w:rPr>
          <w:rFonts w:ascii="Arial" w:hAnsi="Arial" w:cs="Arial"/>
          <w:color w:val="800000"/>
          <w:sz w:val="22"/>
          <w:szCs w:val="22"/>
        </w:rPr>
        <w:t>abbildung</w:t>
      </w:r>
      <w:proofErr w:type="spellEnd"/>
      <w:r w:rsidRPr="00911472">
        <w:rPr>
          <w:rFonts w:ascii="Arial" w:hAnsi="Arial" w:cs="Arial"/>
          <w:color w:val="000000"/>
          <w:sz w:val="22"/>
          <w:szCs w:val="22"/>
        </w:rPr>
        <w:t>{</w:t>
      </w:r>
      <w:proofErr w:type="spellStart"/>
      <w:proofErr w:type="gramStart"/>
      <w:r w:rsidRPr="00911472">
        <w:rPr>
          <w:rFonts w:ascii="Arial" w:hAnsi="Arial" w:cs="Arial"/>
          <w:color w:val="000000"/>
          <w:sz w:val="22"/>
          <w:szCs w:val="22"/>
          <w:u w:val="single"/>
        </w:rPr>
        <w:t>fig</w:t>
      </w:r>
      <w:r w:rsidRPr="00911472">
        <w:rPr>
          <w:rFonts w:ascii="Arial" w:hAnsi="Arial" w:cs="Arial"/>
          <w:color w:val="000000"/>
          <w:sz w:val="22"/>
          <w:szCs w:val="22"/>
        </w:rPr>
        <w:t>:Funktion</w:t>
      </w:r>
      <w:proofErr w:type="spellEnd"/>
      <w:proofErr w:type="gramEnd"/>
      <w:r w:rsidRPr="00911472">
        <w:rPr>
          <w:rFonts w:ascii="Arial" w:hAnsi="Arial" w:cs="Arial"/>
          <w:color w:val="000000"/>
          <w:sz w:val="22"/>
          <w:szCs w:val="22"/>
        </w:rPr>
        <w:t xml:space="preserve">} zeigt den Aufbau der Klasse Funktion inklusive der abgeleiteten Klassen. </w:t>
      </w:r>
    </w:p>
    <w:p w14:paraId="461AC607" w14:textId="77777777" w:rsidR="00911472" w:rsidRPr="00911472" w:rsidRDefault="00911472" w:rsidP="00911472">
      <w:pPr>
        <w:pStyle w:val="HTMLVorformatiert"/>
        <w:spacing w:line="360" w:lineRule="auto"/>
        <w:jc w:val="both"/>
        <w:rPr>
          <w:rFonts w:ascii="Arial" w:hAnsi="Arial" w:cs="Arial"/>
          <w:sz w:val="22"/>
          <w:szCs w:val="22"/>
        </w:rPr>
      </w:pPr>
    </w:p>
    <w:p w14:paraId="0C2BC819"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CC"/>
          <w:sz w:val="22"/>
          <w:szCs w:val="22"/>
        </w:rPr>
        <w:t>\</w:t>
      </w:r>
      <w:proofErr w:type="spellStart"/>
      <w:r w:rsidRPr="00911472">
        <w:rPr>
          <w:rFonts w:ascii="Arial" w:hAnsi="Arial" w:cs="Arial"/>
          <w:color w:val="0000CC"/>
          <w:sz w:val="22"/>
          <w:szCs w:val="22"/>
        </w:rPr>
        <w:t>begin</w:t>
      </w:r>
      <w:proofErr w:type="spellEnd"/>
      <w:r w:rsidRPr="00911472">
        <w:rPr>
          <w:rFonts w:ascii="Arial" w:hAnsi="Arial" w:cs="Arial"/>
          <w:color w:val="000000"/>
          <w:sz w:val="22"/>
          <w:szCs w:val="22"/>
        </w:rPr>
        <w:t>{</w:t>
      </w:r>
      <w:proofErr w:type="spellStart"/>
      <w:r w:rsidRPr="00911472">
        <w:rPr>
          <w:rFonts w:ascii="Arial" w:hAnsi="Arial" w:cs="Arial"/>
          <w:color w:val="000000"/>
          <w:sz w:val="22"/>
          <w:szCs w:val="22"/>
        </w:rPr>
        <w:t>figure</w:t>
      </w:r>
      <w:proofErr w:type="spellEnd"/>
      <w:r w:rsidRPr="00911472">
        <w:rPr>
          <w:rFonts w:ascii="Arial" w:hAnsi="Arial" w:cs="Arial"/>
          <w:color w:val="000000"/>
          <w:sz w:val="22"/>
          <w:szCs w:val="22"/>
        </w:rPr>
        <w:t>}[</w:t>
      </w:r>
      <w:proofErr w:type="spellStart"/>
      <w:r w:rsidRPr="00911472">
        <w:rPr>
          <w:rFonts w:ascii="Arial" w:hAnsi="Arial" w:cs="Arial"/>
          <w:color w:val="000000"/>
          <w:sz w:val="22"/>
          <w:szCs w:val="22"/>
          <w:u w:val="single"/>
        </w:rPr>
        <w:t>htbp</w:t>
      </w:r>
      <w:proofErr w:type="spellEnd"/>
      <w:r w:rsidRPr="00911472">
        <w:rPr>
          <w:rFonts w:ascii="Arial" w:hAnsi="Arial" w:cs="Arial"/>
          <w:color w:val="000000"/>
          <w:sz w:val="22"/>
          <w:szCs w:val="22"/>
        </w:rPr>
        <w:t>]</w:t>
      </w:r>
    </w:p>
    <w:p w14:paraId="06A81A7D"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lastRenderedPageBreak/>
        <w:tab/>
      </w:r>
      <w:r w:rsidRPr="00911472">
        <w:rPr>
          <w:rFonts w:ascii="Arial" w:hAnsi="Arial" w:cs="Arial"/>
          <w:color w:val="800000"/>
          <w:sz w:val="22"/>
          <w:szCs w:val="22"/>
        </w:rPr>
        <w:t>\</w:t>
      </w:r>
      <w:proofErr w:type="spellStart"/>
      <w:r w:rsidRPr="00911472">
        <w:rPr>
          <w:rFonts w:ascii="Arial" w:hAnsi="Arial" w:cs="Arial"/>
          <w:color w:val="800000"/>
          <w:sz w:val="22"/>
          <w:szCs w:val="22"/>
        </w:rPr>
        <w:t>centering</w:t>
      </w:r>
      <w:proofErr w:type="spellEnd"/>
    </w:p>
    <w:p w14:paraId="7A0CD1BF"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ab/>
      </w:r>
      <w:r w:rsidRPr="00911472">
        <w:rPr>
          <w:rFonts w:ascii="Arial" w:hAnsi="Arial" w:cs="Arial"/>
          <w:b/>
          <w:bCs/>
          <w:color w:val="0000CC"/>
          <w:sz w:val="22"/>
          <w:szCs w:val="22"/>
        </w:rPr>
        <w:t>\</w:t>
      </w:r>
      <w:proofErr w:type="spellStart"/>
      <w:r w:rsidRPr="00911472">
        <w:rPr>
          <w:rFonts w:ascii="Arial" w:hAnsi="Arial" w:cs="Arial"/>
          <w:b/>
          <w:bCs/>
          <w:color w:val="0000CC"/>
          <w:sz w:val="22"/>
          <w:szCs w:val="22"/>
        </w:rPr>
        <w:t>includegraphics</w:t>
      </w:r>
      <w:proofErr w:type="spellEnd"/>
      <w:r w:rsidRPr="00911472">
        <w:rPr>
          <w:rFonts w:ascii="Arial" w:hAnsi="Arial" w:cs="Arial"/>
          <w:color w:val="000000"/>
          <w:sz w:val="22"/>
          <w:szCs w:val="22"/>
        </w:rPr>
        <w:t>[</w:t>
      </w:r>
      <w:proofErr w:type="spellStart"/>
      <w:r w:rsidRPr="00911472">
        <w:rPr>
          <w:rFonts w:ascii="Arial" w:hAnsi="Arial" w:cs="Arial"/>
          <w:color w:val="000000"/>
          <w:sz w:val="22"/>
          <w:szCs w:val="22"/>
        </w:rPr>
        <w:t>scale</w:t>
      </w:r>
      <w:proofErr w:type="spellEnd"/>
      <w:r w:rsidRPr="00911472">
        <w:rPr>
          <w:rFonts w:ascii="Arial" w:hAnsi="Arial" w:cs="Arial"/>
          <w:color w:val="000000"/>
          <w:sz w:val="22"/>
          <w:szCs w:val="22"/>
        </w:rPr>
        <w:t>=0.</w:t>
      </w:r>
      <w:proofErr w:type="gramStart"/>
      <w:r w:rsidRPr="00911472">
        <w:rPr>
          <w:rFonts w:ascii="Arial" w:hAnsi="Arial" w:cs="Arial"/>
          <w:color w:val="000000"/>
          <w:sz w:val="22"/>
          <w:szCs w:val="22"/>
        </w:rPr>
        <w:t>7]{</w:t>
      </w:r>
      <w:proofErr w:type="spellStart"/>
      <w:proofErr w:type="gramEnd"/>
      <w:r w:rsidRPr="00911472">
        <w:rPr>
          <w:rFonts w:ascii="Arial" w:hAnsi="Arial" w:cs="Arial"/>
          <w:color w:val="000000"/>
          <w:sz w:val="22"/>
          <w:szCs w:val="22"/>
          <w:u w:val="single"/>
        </w:rPr>
        <w:t>Grafik_Klasse_Funktion</w:t>
      </w:r>
      <w:proofErr w:type="spellEnd"/>
      <w:r w:rsidRPr="00911472">
        <w:rPr>
          <w:rFonts w:ascii="Arial" w:hAnsi="Arial" w:cs="Arial"/>
          <w:color w:val="000000"/>
          <w:sz w:val="22"/>
          <w:szCs w:val="22"/>
        </w:rPr>
        <w:t>}</w:t>
      </w:r>
    </w:p>
    <w:p w14:paraId="58D79042"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ab/>
      </w:r>
      <w:r w:rsidRPr="00911472">
        <w:rPr>
          <w:rFonts w:ascii="Arial" w:hAnsi="Arial" w:cs="Arial"/>
          <w:color w:val="800000"/>
          <w:sz w:val="22"/>
          <w:szCs w:val="22"/>
        </w:rPr>
        <w:t>\</w:t>
      </w:r>
      <w:proofErr w:type="spellStart"/>
      <w:proofErr w:type="gramStart"/>
      <w:r w:rsidRPr="00911472">
        <w:rPr>
          <w:rFonts w:ascii="Arial" w:hAnsi="Arial" w:cs="Arial"/>
          <w:color w:val="800000"/>
          <w:sz w:val="22"/>
          <w:szCs w:val="22"/>
        </w:rPr>
        <w:t>caption</w:t>
      </w:r>
      <w:proofErr w:type="spellEnd"/>
      <w:r w:rsidRPr="00911472">
        <w:rPr>
          <w:rFonts w:ascii="Arial" w:hAnsi="Arial" w:cs="Arial"/>
          <w:color w:val="000000"/>
          <w:sz w:val="22"/>
          <w:szCs w:val="22"/>
        </w:rPr>
        <w:t>{</w:t>
      </w:r>
      <w:proofErr w:type="gramEnd"/>
      <w:r w:rsidRPr="00911472">
        <w:rPr>
          <w:rFonts w:ascii="Arial" w:hAnsi="Arial" w:cs="Arial"/>
          <w:color w:val="000000"/>
          <w:sz w:val="22"/>
          <w:szCs w:val="22"/>
        </w:rPr>
        <w:t>Attribute und Methoden der Klasse Funktion}</w:t>
      </w:r>
    </w:p>
    <w:p w14:paraId="60C62830"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ab/>
      </w:r>
      <w:r w:rsidRPr="00911472">
        <w:rPr>
          <w:rFonts w:ascii="Arial" w:hAnsi="Arial" w:cs="Arial"/>
          <w:b/>
          <w:bCs/>
          <w:color w:val="0000CC"/>
          <w:sz w:val="22"/>
          <w:szCs w:val="22"/>
        </w:rPr>
        <w:t>\</w:t>
      </w:r>
      <w:proofErr w:type="spellStart"/>
      <w:r w:rsidRPr="00911472">
        <w:rPr>
          <w:rFonts w:ascii="Arial" w:hAnsi="Arial" w:cs="Arial"/>
          <w:b/>
          <w:bCs/>
          <w:color w:val="0000CC"/>
          <w:sz w:val="22"/>
          <w:szCs w:val="22"/>
        </w:rPr>
        <w:t>label</w:t>
      </w:r>
      <w:proofErr w:type="spellEnd"/>
      <w:r w:rsidRPr="00911472">
        <w:rPr>
          <w:rFonts w:ascii="Arial" w:hAnsi="Arial" w:cs="Arial"/>
          <w:b/>
          <w:bCs/>
          <w:color w:val="0000CC"/>
          <w:sz w:val="22"/>
          <w:szCs w:val="22"/>
        </w:rPr>
        <w:t>{</w:t>
      </w:r>
      <w:proofErr w:type="spellStart"/>
      <w:proofErr w:type="gramStart"/>
      <w:r w:rsidRPr="00911472">
        <w:rPr>
          <w:rFonts w:ascii="Arial" w:hAnsi="Arial" w:cs="Arial"/>
          <w:b/>
          <w:bCs/>
          <w:color w:val="0000CC"/>
          <w:sz w:val="22"/>
          <w:szCs w:val="22"/>
        </w:rPr>
        <w:t>fig:Funktion</w:t>
      </w:r>
      <w:proofErr w:type="spellEnd"/>
      <w:proofErr w:type="gramEnd"/>
      <w:r w:rsidRPr="00911472">
        <w:rPr>
          <w:rFonts w:ascii="Arial" w:hAnsi="Arial" w:cs="Arial"/>
          <w:b/>
          <w:bCs/>
          <w:color w:val="0000CC"/>
          <w:sz w:val="22"/>
          <w:szCs w:val="22"/>
        </w:rPr>
        <w:t>}</w:t>
      </w:r>
    </w:p>
    <w:p w14:paraId="2D00AF14"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CC"/>
          <w:sz w:val="22"/>
          <w:szCs w:val="22"/>
        </w:rPr>
        <w:t>\end</w:t>
      </w:r>
      <w:r w:rsidRPr="00911472">
        <w:rPr>
          <w:rFonts w:ascii="Arial" w:hAnsi="Arial" w:cs="Arial"/>
          <w:color w:val="000000"/>
          <w:sz w:val="22"/>
          <w:szCs w:val="22"/>
        </w:rPr>
        <w:t>{</w:t>
      </w:r>
      <w:proofErr w:type="spellStart"/>
      <w:r w:rsidRPr="00911472">
        <w:rPr>
          <w:rFonts w:ascii="Arial" w:hAnsi="Arial" w:cs="Arial"/>
          <w:color w:val="000000"/>
          <w:sz w:val="22"/>
          <w:szCs w:val="22"/>
        </w:rPr>
        <w:t>figure</w:t>
      </w:r>
      <w:proofErr w:type="spellEnd"/>
      <w:r w:rsidRPr="00911472">
        <w:rPr>
          <w:rFonts w:ascii="Arial" w:hAnsi="Arial" w:cs="Arial"/>
          <w:color w:val="000000"/>
          <w:sz w:val="22"/>
          <w:szCs w:val="22"/>
        </w:rPr>
        <w:t>}</w:t>
      </w:r>
    </w:p>
    <w:p w14:paraId="0E494C7D" w14:textId="77777777" w:rsidR="00911472" w:rsidRPr="00911472" w:rsidRDefault="00911472" w:rsidP="00911472">
      <w:pPr>
        <w:pStyle w:val="HTMLVorformatiert"/>
        <w:spacing w:line="360" w:lineRule="auto"/>
        <w:jc w:val="both"/>
        <w:rPr>
          <w:rFonts w:ascii="Arial" w:hAnsi="Arial" w:cs="Arial"/>
          <w:sz w:val="22"/>
          <w:szCs w:val="22"/>
        </w:rPr>
      </w:pPr>
    </w:p>
    <w:p w14:paraId="2D08100F"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Die Elternklasse Funktion besitzt nur ein Attribut (</w:t>
      </w:r>
      <w:proofErr w:type="spellStart"/>
      <w:r w:rsidRPr="00911472">
        <w:rPr>
          <w:rFonts w:ascii="Arial" w:hAnsi="Arial" w:cs="Arial"/>
          <w:color w:val="000000"/>
          <w:sz w:val="22"/>
          <w:szCs w:val="22"/>
          <w:u w:val="single"/>
        </w:rPr>
        <w:t>funktion</w:t>
      </w:r>
      <w:proofErr w:type="spellEnd"/>
      <w:r w:rsidRPr="00911472">
        <w:rPr>
          <w:rFonts w:ascii="Arial" w:hAnsi="Arial" w:cs="Arial"/>
          <w:color w:val="000000"/>
          <w:sz w:val="22"/>
          <w:szCs w:val="22"/>
        </w:rPr>
        <w:t xml:space="preserve">). Jedoch ist es bei der Erstellung einer Instanz der Klasse Funktion zwingend erforderlich, ein Pandas-Dataframe zu übergeben. Wird kein Pandas-Dataframe übergeben, wird das Programm mit Hilfe des </w:t>
      </w:r>
      <w:proofErr w:type="spellStart"/>
      <w:r w:rsidRPr="00911472">
        <w:rPr>
          <w:rFonts w:ascii="Arial" w:hAnsi="Arial" w:cs="Arial"/>
          <w:color w:val="000000"/>
          <w:sz w:val="22"/>
          <w:szCs w:val="22"/>
          <w:u w:val="single"/>
        </w:rPr>
        <w:t>Exception</w:t>
      </w:r>
      <w:proofErr w:type="spellEnd"/>
      <w:r w:rsidRPr="00911472">
        <w:rPr>
          <w:rFonts w:ascii="Arial" w:hAnsi="Arial" w:cs="Arial"/>
          <w:color w:val="000000"/>
          <w:sz w:val="22"/>
          <w:szCs w:val="22"/>
        </w:rPr>
        <w:t xml:space="preserve"> Handlings abgebrochen. Die Klasse Funktion verarbeitet nur die ersten beiden Spalten des Pandas-Dataframes, da hier per Definition die X- sowie Y-Werte der Funktion zu finden sind. Tabelle </w:t>
      </w:r>
      <w:r w:rsidRPr="00911472">
        <w:rPr>
          <w:rFonts w:ascii="Arial" w:hAnsi="Arial" w:cs="Arial"/>
          <w:color w:val="800000"/>
          <w:sz w:val="22"/>
          <w:szCs w:val="22"/>
        </w:rPr>
        <w:t>\</w:t>
      </w:r>
      <w:proofErr w:type="spellStart"/>
      <w:r w:rsidRPr="00911472">
        <w:rPr>
          <w:rFonts w:ascii="Arial" w:hAnsi="Arial" w:cs="Arial"/>
          <w:color w:val="800000"/>
          <w:sz w:val="22"/>
          <w:szCs w:val="22"/>
        </w:rPr>
        <w:t>ref</w:t>
      </w:r>
      <w:proofErr w:type="spellEnd"/>
      <w:r w:rsidRPr="00911472">
        <w:rPr>
          <w:rFonts w:ascii="Arial" w:hAnsi="Arial" w:cs="Arial"/>
          <w:color w:val="000000"/>
          <w:sz w:val="22"/>
          <w:szCs w:val="22"/>
        </w:rPr>
        <w:t>{</w:t>
      </w:r>
      <w:proofErr w:type="spellStart"/>
      <w:proofErr w:type="gramStart"/>
      <w:r w:rsidRPr="00911472">
        <w:rPr>
          <w:rFonts w:ascii="Arial" w:hAnsi="Arial" w:cs="Arial"/>
          <w:color w:val="000000"/>
          <w:sz w:val="22"/>
          <w:szCs w:val="22"/>
        </w:rPr>
        <w:t>tab:</w:t>
      </w:r>
      <w:r w:rsidRPr="00911472">
        <w:rPr>
          <w:rFonts w:ascii="Arial" w:hAnsi="Arial" w:cs="Arial"/>
          <w:color w:val="000000"/>
          <w:sz w:val="22"/>
          <w:szCs w:val="22"/>
          <w:u w:val="single"/>
        </w:rPr>
        <w:t>Klasse</w:t>
      </w:r>
      <w:proofErr w:type="gramEnd"/>
      <w:r w:rsidRPr="00911472">
        <w:rPr>
          <w:rFonts w:ascii="Arial" w:hAnsi="Arial" w:cs="Arial"/>
          <w:color w:val="000000"/>
          <w:sz w:val="22"/>
          <w:szCs w:val="22"/>
          <w:u w:val="single"/>
        </w:rPr>
        <w:t>_Funktion</w:t>
      </w:r>
      <w:proofErr w:type="spellEnd"/>
      <w:r w:rsidRPr="00911472">
        <w:rPr>
          <w:rFonts w:ascii="Arial" w:hAnsi="Arial" w:cs="Arial"/>
          <w:color w:val="000000"/>
          <w:sz w:val="22"/>
          <w:szCs w:val="22"/>
        </w:rPr>
        <w:t xml:space="preserve">} zeigt die zur Klasse Funktion gehörenden Methoden und beschreibt ihre Funktionalität. </w:t>
      </w:r>
    </w:p>
    <w:p w14:paraId="295CCF37" w14:textId="77777777" w:rsidR="00911472" w:rsidRPr="00911472" w:rsidRDefault="00911472" w:rsidP="00911472">
      <w:pPr>
        <w:pStyle w:val="HTMLVorformatiert"/>
        <w:spacing w:line="360" w:lineRule="auto"/>
        <w:jc w:val="both"/>
        <w:rPr>
          <w:rFonts w:ascii="Arial" w:hAnsi="Arial" w:cs="Arial"/>
          <w:sz w:val="22"/>
          <w:szCs w:val="22"/>
        </w:rPr>
      </w:pPr>
    </w:p>
    <w:p w14:paraId="68863A8F"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CC"/>
          <w:sz w:val="22"/>
          <w:szCs w:val="22"/>
        </w:rPr>
        <w:t>\</w:t>
      </w:r>
      <w:proofErr w:type="spellStart"/>
      <w:r w:rsidRPr="00911472">
        <w:rPr>
          <w:rFonts w:ascii="Arial" w:hAnsi="Arial" w:cs="Arial"/>
          <w:color w:val="0000CC"/>
          <w:sz w:val="22"/>
          <w:szCs w:val="22"/>
        </w:rPr>
        <w:t>begin</w:t>
      </w:r>
      <w:proofErr w:type="spellEnd"/>
      <w:r w:rsidRPr="00911472">
        <w:rPr>
          <w:rFonts w:ascii="Arial" w:hAnsi="Arial" w:cs="Arial"/>
          <w:color w:val="000000"/>
          <w:sz w:val="22"/>
          <w:szCs w:val="22"/>
        </w:rPr>
        <w:t>{</w:t>
      </w:r>
      <w:proofErr w:type="spellStart"/>
      <w:r w:rsidRPr="00911472">
        <w:rPr>
          <w:rFonts w:ascii="Arial" w:hAnsi="Arial" w:cs="Arial"/>
          <w:color w:val="000000"/>
          <w:sz w:val="22"/>
          <w:szCs w:val="22"/>
        </w:rPr>
        <w:t>table</w:t>
      </w:r>
      <w:proofErr w:type="spellEnd"/>
      <w:r w:rsidRPr="00911472">
        <w:rPr>
          <w:rFonts w:ascii="Arial" w:hAnsi="Arial" w:cs="Arial"/>
          <w:color w:val="000000"/>
          <w:sz w:val="22"/>
          <w:szCs w:val="22"/>
        </w:rPr>
        <w:t>}[</w:t>
      </w:r>
      <w:proofErr w:type="spellStart"/>
      <w:r w:rsidRPr="00911472">
        <w:rPr>
          <w:rFonts w:ascii="Arial" w:hAnsi="Arial" w:cs="Arial"/>
          <w:color w:val="000000"/>
          <w:sz w:val="22"/>
          <w:szCs w:val="22"/>
          <w:u w:val="single"/>
        </w:rPr>
        <w:t>htbp</w:t>
      </w:r>
      <w:proofErr w:type="spellEnd"/>
      <w:r w:rsidRPr="00911472">
        <w:rPr>
          <w:rFonts w:ascii="Arial" w:hAnsi="Arial" w:cs="Arial"/>
          <w:color w:val="000000"/>
          <w:sz w:val="22"/>
          <w:szCs w:val="22"/>
        </w:rPr>
        <w:t>]</w:t>
      </w:r>
    </w:p>
    <w:p w14:paraId="00816807"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ab/>
      </w:r>
      <w:r w:rsidRPr="00911472">
        <w:rPr>
          <w:rFonts w:ascii="Arial" w:hAnsi="Arial" w:cs="Arial"/>
          <w:color w:val="800000"/>
          <w:sz w:val="22"/>
          <w:szCs w:val="22"/>
        </w:rPr>
        <w:t>\</w:t>
      </w:r>
      <w:proofErr w:type="spellStart"/>
      <w:r w:rsidRPr="00911472">
        <w:rPr>
          <w:rFonts w:ascii="Arial" w:hAnsi="Arial" w:cs="Arial"/>
          <w:color w:val="800000"/>
          <w:sz w:val="22"/>
          <w:szCs w:val="22"/>
        </w:rPr>
        <w:t>centering</w:t>
      </w:r>
      <w:proofErr w:type="spellEnd"/>
    </w:p>
    <w:p w14:paraId="7F80937B"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ab/>
      </w:r>
      <w:r w:rsidRPr="00911472">
        <w:rPr>
          <w:rFonts w:ascii="Arial" w:hAnsi="Arial" w:cs="Arial"/>
          <w:b/>
          <w:bCs/>
          <w:color w:val="0000CC"/>
          <w:sz w:val="22"/>
          <w:szCs w:val="22"/>
        </w:rPr>
        <w:t>\</w:t>
      </w:r>
      <w:proofErr w:type="spellStart"/>
      <w:r w:rsidRPr="00911472">
        <w:rPr>
          <w:rFonts w:ascii="Arial" w:hAnsi="Arial" w:cs="Arial"/>
          <w:b/>
          <w:bCs/>
          <w:color w:val="0000CC"/>
          <w:sz w:val="22"/>
          <w:szCs w:val="22"/>
        </w:rPr>
        <w:t>includegraphics</w:t>
      </w:r>
      <w:proofErr w:type="spellEnd"/>
      <w:r w:rsidRPr="00911472">
        <w:rPr>
          <w:rFonts w:ascii="Arial" w:hAnsi="Arial" w:cs="Arial"/>
          <w:color w:val="000000"/>
          <w:sz w:val="22"/>
          <w:szCs w:val="22"/>
        </w:rPr>
        <w:t>[</w:t>
      </w:r>
      <w:proofErr w:type="spellStart"/>
      <w:r w:rsidRPr="00911472">
        <w:rPr>
          <w:rFonts w:ascii="Arial" w:hAnsi="Arial" w:cs="Arial"/>
          <w:color w:val="000000"/>
          <w:sz w:val="22"/>
          <w:szCs w:val="22"/>
          <w:u w:val="single"/>
        </w:rPr>
        <w:t>width</w:t>
      </w:r>
      <w:proofErr w:type="spellEnd"/>
      <w:r w:rsidRPr="00911472">
        <w:rPr>
          <w:rFonts w:ascii="Arial" w:hAnsi="Arial" w:cs="Arial"/>
          <w:color w:val="000000"/>
          <w:sz w:val="22"/>
          <w:szCs w:val="22"/>
        </w:rPr>
        <w:t>=0.8</w:t>
      </w:r>
      <w:r w:rsidRPr="00911472">
        <w:rPr>
          <w:rFonts w:ascii="Arial" w:hAnsi="Arial" w:cs="Arial"/>
          <w:color w:val="800000"/>
          <w:sz w:val="22"/>
          <w:szCs w:val="22"/>
        </w:rPr>
        <w:t>\</w:t>
      </w:r>
      <w:proofErr w:type="spellStart"/>
      <w:proofErr w:type="gramStart"/>
      <w:r w:rsidRPr="00911472">
        <w:rPr>
          <w:rFonts w:ascii="Arial" w:hAnsi="Arial" w:cs="Arial"/>
          <w:color w:val="800000"/>
          <w:sz w:val="22"/>
          <w:szCs w:val="22"/>
        </w:rPr>
        <w:t>textwidth</w:t>
      </w:r>
      <w:proofErr w:type="spellEnd"/>
      <w:r w:rsidRPr="00911472">
        <w:rPr>
          <w:rFonts w:ascii="Arial" w:hAnsi="Arial" w:cs="Arial"/>
          <w:color w:val="000000"/>
          <w:sz w:val="22"/>
          <w:szCs w:val="22"/>
        </w:rPr>
        <w:t>]{</w:t>
      </w:r>
      <w:proofErr w:type="spellStart"/>
      <w:proofErr w:type="gramEnd"/>
      <w:r w:rsidRPr="00911472">
        <w:rPr>
          <w:rFonts w:ascii="Arial" w:hAnsi="Arial" w:cs="Arial"/>
          <w:color w:val="000000"/>
          <w:sz w:val="22"/>
          <w:szCs w:val="22"/>
          <w:u w:val="single"/>
        </w:rPr>
        <w:t>Tabelle_Funktion</w:t>
      </w:r>
      <w:proofErr w:type="spellEnd"/>
      <w:r w:rsidRPr="00911472">
        <w:rPr>
          <w:rFonts w:ascii="Arial" w:hAnsi="Arial" w:cs="Arial"/>
          <w:color w:val="000000"/>
          <w:sz w:val="22"/>
          <w:szCs w:val="22"/>
        </w:rPr>
        <w:t>}</w:t>
      </w:r>
    </w:p>
    <w:p w14:paraId="02A6C5B5"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ab/>
      </w:r>
      <w:r w:rsidRPr="00911472">
        <w:rPr>
          <w:rFonts w:ascii="Arial" w:hAnsi="Arial" w:cs="Arial"/>
          <w:color w:val="800000"/>
          <w:sz w:val="22"/>
          <w:szCs w:val="22"/>
        </w:rPr>
        <w:t>\</w:t>
      </w:r>
      <w:proofErr w:type="spellStart"/>
      <w:proofErr w:type="gramStart"/>
      <w:r w:rsidRPr="00911472">
        <w:rPr>
          <w:rFonts w:ascii="Arial" w:hAnsi="Arial" w:cs="Arial"/>
          <w:color w:val="800000"/>
          <w:sz w:val="22"/>
          <w:szCs w:val="22"/>
        </w:rPr>
        <w:t>caption</w:t>
      </w:r>
      <w:proofErr w:type="spellEnd"/>
      <w:r w:rsidRPr="00911472">
        <w:rPr>
          <w:rFonts w:ascii="Arial" w:hAnsi="Arial" w:cs="Arial"/>
          <w:color w:val="000000"/>
          <w:sz w:val="22"/>
          <w:szCs w:val="22"/>
        </w:rPr>
        <w:t>{</w:t>
      </w:r>
      <w:proofErr w:type="gramEnd"/>
      <w:r w:rsidRPr="00911472">
        <w:rPr>
          <w:rFonts w:ascii="Arial" w:hAnsi="Arial" w:cs="Arial"/>
          <w:color w:val="000000"/>
          <w:sz w:val="22"/>
          <w:szCs w:val="22"/>
        </w:rPr>
        <w:t>Methoden der Klasse Funktion}</w:t>
      </w:r>
    </w:p>
    <w:p w14:paraId="52FB5EAF"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ab/>
      </w:r>
      <w:r w:rsidRPr="00911472">
        <w:rPr>
          <w:rFonts w:ascii="Arial" w:hAnsi="Arial" w:cs="Arial"/>
          <w:b/>
          <w:bCs/>
          <w:color w:val="0000CC"/>
          <w:sz w:val="22"/>
          <w:szCs w:val="22"/>
        </w:rPr>
        <w:t>\</w:t>
      </w:r>
      <w:proofErr w:type="spellStart"/>
      <w:r w:rsidRPr="00911472">
        <w:rPr>
          <w:rFonts w:ascii="Arial" w:hAnsi="Arial" w:cs="Arial"/>
          <w:b/>
          <w:bCs/>
          <w:color w:val="0000CC"/>
          <w:sz w:val="22"/>
          <w:szCs w:val="22"/>
        </w:rPr>
        <w:t>label</w:t>
      </w:r>
      <w:proofErr w:type="spellEnd"/>
      <w:r w:rsidRPr="00911472">
        <w:rPr>
          <w:rFonts w:ascii="Arial" w:hAnsi="Arial" w:cs="Arial"/>
          <w:b/>
          <w:bCs/>
          <w:color w:val="0000CC"/>
          <w:sz w:val="22"/>
          <w:szCs w:val="22"/>
        </w:rPr>
        <w:t>{</w:t>
      </w:r>
      <w:proofErr w:type="spellStart"/>
      <w:proofErr w:type="gramStart"/>
      <w:r w:rsidRPr="00911472">
        <w:rPr>
          <w:rFonts w:ascii="Arial" w:hAnsi="Arial" w:cs="Arial"/>
          <w:b/>
          <w:bCs/>
          <w:color w:val="0000CC"/>
          <w:sz w:val="22"/>
          <w:szCs w:val="22"/>
        </w:rPr>
        <w:t>tab:Klasse</w:t>
      </w:r>
      <w:proofErr w:type="gramEnd"/>
      <w:r w:rsidRPr="00911472">
        <w:rPr>
          <w:rFonts w:ascii="Arial" w:hAnsi="Arial" w:cs="Arial"/>
          <w:b/>
          <w:bCs/>
          <w:color w:val="0000CC"/>
          <w:sz w:val="22"/>
          <w:szCs w:val="22"/>
        </w:rPr>
        <w:t>_Funktion</w:t>
      </w:r>
      <w:proofErr w:type="spellEnd"/>
      <w:r w:rsidRPr="00911472">
        <w:rPr>
          <w:rFonts w:ascii="Arial" w:hAnsi="Arial" w:cs="Arial"/>
          <w:b/>
          <w:bCs/>
          <w:color w:val="0000CC"/>
          <w:sz w:val="22"/>
          <w:szCs w:val="22"/>
        </w:rPr>
        <w:t>}</w:t>
      </w:r>
    </w:p>
    <w:p w14:paraId="106C46AE"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CC"/>
          <w:sz w:val="22"/>
          <w:szCs w:val="22"/>
        </w:rPr>
        <w:t>\end</w:t>
      </w:r>
      <w:r w:rsidRPr="00911472">
        <w:rPr>
          <w:rFonts w:ascii="Arial" w:hAnsi="Arial" w:cs="Arial"/>
          <w:color w:val="000000"/>
          <w:sz w:val="22"/>
          <w:szCs w:val="22"/>
        </w:rPr>
        <w:t>{</w:t>
      </w:r>
      <w:proofErr w:type="spellStart"/>
      <w:r w:rsidRPr="00911472">
        <w:rPr>
          <w:rFonts w:ascii="Arial" w:hAnsi="Arial" w:cs="Arial"/>
          <w:color w:val="000000"/>
          <w:sz w:val="22"/>
          <w:szCs w:val="22"/>
        </w:rPr>
        <w:t>table</w:t>
      </w:r>
      <w:proofErr w:type="spellEnd"/>
      <w:r w:rsidRPr="00911472">
        <w:rPr>
          <w:rFonts w:ascii="Arial" w:hAnsi="Arial" w:cs="Arial"/>
          <w:color w:val="000000"/>
          <w:sz w:val="22"/>
          <w:szCs w:val="22"/>
        </w:rPr>
        <w:t>}</w:t>
      </w:r>
    </w:p>
    <w:p w14:paraId="24E0494B" w14:textId="77777777" w:rsidR="00911472" w:rsidRPr="00911472" w:rsidRDefault="00911472" w:rsidP="00911472">
      <w:pPr>
        <w:pStyle w:val="HTMLVorformatiert"/>
        <w:spacing w:line="360" w:lineRule="auto"/>
        <w:jc w:val="both"/>
        <w:rPr>
          <w:rFonts w:ascii="Arial" w:hAnsi="Arial" w:cs="Arial"/>
          <w:sz w:val="22"/>
          <w:szCs w:val="22"/>
        </w:rPr>
      </w:pPr>
    </w:p>
    <w:p w14:paraId="4B68920B"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 xml:space="preserve">Ähnlich wie bei der Klasse Datensatz (siehe Kapitel </w:t>
      </w:r>
      <w:r w:rsidRPr="00911472">
        <w:rPr>
          <w:rFonts w:ascii="Arial" w:hAnsi="Arial" w:cs="Arial"/>
          <w:color w:val="800000"/>
          <w:sz w:val="22"/>
          <w:szCs w:val="22"/>
        </w:rPr>
        <w:t>\</w:t>
      </w:r>
      <w:proofErr w:type="spellStart"/>
      <w:r w:rsidRPr="00911472">
        <w:rPr>
          <w:rFonts w:ascii="Arial" w:hAnsi="Arial" w:cs="Arial"/>
          <w:color w:val="800000"/>
          <w:sz w:val="22"/>
          <w:szCs w:val="22"/>
        </w:rPr>
        <w:t>ref</w:t>
      </w:r>
      <w:proofErr w:type="spellEnd"/>
      <w:r w:rsidRPr="00911472">
        <w:rPr>
          <w:rFonts w:ascii="Arial" w:hAnsi="Arial" w:cs="Arial"/>
          <w:color w:val="000000"/>
          <w:sz w:val="22"/>
          <w:szCs w:val="22"/>
        </w:rPr>
        <w:t>{</w:t>
      </w:r>
      <w:proofErr w:type="spellStart"/>
      <w:proofErr w:type="gramStart"/>
      <w:r w:rsidRPr="00911472">
        <w:rPr>
          <w:rFonts w:ascii="Arial" w:hAnsi="Arial" w:cs="Arial"/>
          <w:color w:val="000000"/>
          <w:sz w:val="22"/>
          <w:szCs w:val="22"/>
          <w:u w:val="single"/>
        </w:rPr>
        <w:t>sub</w:t>
      </w:r>
      <w:r w:rsidRPr="00911472">
        <w:rPr>
          <w:rFonts w:ascii="Arial" w:hAnsi="Arial" w:cs="Arial"/>
          <w:color w:val="000000"/>
          <w:sz w:val="22"/>
          <w:szCs w:val="22"/>
        </w:rPr>
        <w:t>:Datensatz</w:t>
      </w:r>
      <w:proofErr w:type="spellEnd"/>
      <w:proofErr w:type="gramEnd"/>
      <w:r w:rsidRPr="00911472">
        <w:rPr>
          <w:rFonts w:ascii="Arial" w:hAnsi="Arial" w:cs="Arial"/>
          <w:color w:val="000000"/>
          <w:sz w:val="22"/>
          <w:szCs w:val="22"/>
        </w:rPr>
        <w:t xml:space="preserve">}) ist die Grundlage der Klasse Funktion ein Pandas-Dataframe (siehe </w:t>
      </w:r>
      <w:r w:rsidRPr="00911472">
        <w:rPr>
          <w:rFonts w:ascii="Arial" w:hAnsi="Arial" w:cs="Arial"/>
          <w:color w:val="800000"/>
          <w:sz w:val="22"/>
          <w:szCs w:val="22"/>
        </w:rPr>
        <w:t>\</w:t>
      </w:r>
      <w:proofErr w:type="spellStart"/>
      <w:r w:rsidRPr="00911472">
        <w:rPr>
          <w:rFonts w:ascii="Arial" w:hAnsi="Arial" w:cs="Arial"/>
          <w:color w:val="800000"/>
          <w:sz w:val="22"/>
          <w:szCs w:val="22"/>
        </w:rPr>
        <w:t>abbildung</w:t>
      </w:r>
      <w:proofErr w:type="spellEnd"/>
      <w:r w:rsidRPr="00911472">
        <w:rPr>
          <w:rFonts w:ascii="Arial" w:hAnsi="Arial" w:cs="Arial"/>
          <w:color w:val="000000"/>
          <w:sz w:val="22"/>
          <w:szCs w:val="22"/>
        </w:rPr>
        <w:t>{</w:t>
      </w:r>
      <w:proofErr w:type="spellStart"/>
      <w:r w:rsidRPr="00911472">
        <w:rPr>
          <w:rFonts w:ascii="Arial" w:hAnsi="Arial" w:cs="Arial"/>
          <w:color w:val="000000"/>
          <w:sz w:val="22"/>
          <w:szCs w:val="22"/>
          <w:u w:val="single"/>
        </w:rPr>
        <w:t>fig</w:t>
      </w:r>
      <w:r w:rsidRPr="00911472">
        <w:rPr>
          <w:rFonts w:ascii="Arial" w:hAnsi="Arial" w:cs="Arial"/>
          <w:color w:val="000000"/>
          <w:sz w:val="22"/>
          <w:szCs w:val="22"/>
        </w:rPr>
        <w:t>:Funktion</w:t>
      </w:r>
      <w:proofErr w:type="spellEnd"/>
      <w:r w:rsidRPr="00911472">
        <w:rPr>
          <w:rFonts w:ascii="Arial" w:hAnsi="Arial" w:cs="Arial"/>
          <w:color w:val="000000"/>
          <w:sz w:val="22"/>
          <w:szCs w:val="22"/>
        </w:rPr>
        <w:t xml:space="preserve">}). Die Funktionalität aller in Tabelle </w:t>
      </w:r>
      <w:r w:rsidRPr="00911472">
        <w:rPr>
          <w:rFonts w:ascii="Arial" w:hAnsi="Arial" w:cs="Arial"/>
          <w:color w:val="800000"/>
          <w:sz w:val="22"/>
          <w:szCs w:val="22"/>
        </w:rPr>
        <w:t>\</w:t>
      </w:r>
      <w:proofErr w:type="spellStart"/>
      <w:r w:rsidRPr="00911472">
        <w:rPr>
          <w:rFonts w:ascii="Arial" w:hAnsi="Arial" w:cs="Arial"/>
          <w:color w:val="800000"/>
          <w:sz w:val="22"/>
          <w:szCs w:val="22"/>
        </w:rPr>
        <w:t>ref</w:t>
      </w:r>
      <w:proofErr w:type="spellEnd"/>
      <w:r w:rsidRPr="00911472">
        <w:rPr>
          <w:rFonts w:ascii="Arial" w:hAnsi="Arial" w:cs="Arial"/>
          <w:color w:val="000000"/>
          <w:sz w:val="22"/>
          <w:szCs w:val="22"/>
        </w:rPr>
        <w:t>{</w:t>
      </w:r>
      <w:proofErr w:type="spellStart"/>
      <w:proofErr w:type="gramStart"/>
      <w:r w:rsidRPr="00911472">
        <w:rPr>
          <w:rFonts w:ascii="Arial" w:hAnsi="Arial" w:cs="Arial"/>
          <w:color w:val="000000"/>
          <w:sz w:val="22"/>
          <w:szCs w:val="22"/>
        </w:rPr>
        <w:t>tab:</w:t>
      </w:r>
      <w:r w:rsidRPr="00911472">
        <w:rPr>
          <w:rFonts w:ascii="Arial" w:hAnsi="Arial" w:cs="Arial"/>
          <w:color w:val="000000"/>
          <w:sz w:val="22"/>
          <w:szCs w:val="22"/>
          <w:u w:val="single"/>
        </w:rPr>
        <w:t>Klasse</w:t>
      </w:r>
      <w:proofErr w:type="gramEnd"/>
      <w:r w:rsidRPr="00911472">
        <w:rPr>
          <w:rFonts w:ascii="Arial" w:hAnsi="Arial" w:cs="Arial"/>
          <w:color w:val="000000"/>
          <w:sz w:val="22"/>
          <w:szCs w:val="22"/>
          <w:u w:val="single"/>
        </w:rPr>
        <w:t>_Funktion</w:t>
      </w:r>
      <w:proofErr w:type="spellEnd"/>
      <w:r w:rsidRPr="00911472">
        <w:rPr>
          <w:rFonts w:ascii="Arial" w:hAnsi="Arial" w:cs="Arial"/>
          <w:color w:val="000000"/>
          <w:sz w:val="22"/>
          <w:szCs w:val="22"/>
        </w:rPr>
        <w:t xml:space="preserve">} gezeigten Methoden basiert auf Funktionen eines Pandas-Dataframes. Auch in diesem Fall stellen die Bezeichnungen der Methoden der Klasse Funktion eine Beziehung zu der Datenstruktur der vorgegebenen </w:t>
      </w:r>
      <w:r w:rsidRPr="00911472">
        <w:rPr>
          <w:rFonts w:ascii="Arial" w:hAnsi="Arial" w:cs="Arial"/>
          <w:color w:val="000000"/>
          <w:sz w:val="22"/>
          <w:szCs w:val="22"/>
          <w:u w:val="single"/>
        </w:rPr>
        <w:t>CSV</w:t>
      </w:r>
      <w:r w:rsidRPr="00911472">
        <w:rPr>
          <w:rFonts w:ascii="Arial" w:hAnsi="Arial" w:cs="Arial"/>
          <w:color w:val="000000"/>
          <w:sz w:val="22"/>
          <w:szCs w:val="22"/>
        </w:rPr>
        <w:t xml:space="preserve">-Dateien her. </w:t>
      </w:r>
      <w:r w:rsidRPr="00911472">
        <w:rPr>
          <w:rFonts w:ascii="Arial" w:hAnsi="Arial" w:cs="Arial"/>
          <w:color w:val="800000"/>
          <w:sz w:val="22"/>
          <w:szCs w:val="22"/>
        </w:rPr>
        <w:t>\</w:t>
      </w:r>
      <w:proofErr w:type="spellStart"/>
      <w:r w:rsidRPr="00911472">
        <w:rPr>
          <w:rFonts w:ascii="Arial" w:hAnsi="Arial" w:cs="Arial"/>
          <w:color w:val="800000"/>
          <w:sz w:val="22"/>
          <w:szCs w:val="22"/>
        </w:rPr>
        <w:t>vspace</w:t>
      </w:r>
      <w:proofErr w:type="spellEnd"/>
      <w:r w:rsidRPr="00911472">
        <w:rPr>
          <w:rFonts w:ascii="Arial" w:hAnsi="Arial" w:cs="Arial"/>
          <w:color w:val="000000"/>
          <w:sz w:val="22"/>
          <w:szCs w:val="22"/>
        </w:rPr>
        <w:t>{</w:t>
      </w:r>
      <w:r w:rsidRPr="00911472">
        <w:rPr>
          <w:rFonts w:ascii="Arial" w:hAnsi="Arial" w:cs="Arial"/>
          <w:color w:val="000000"/>
          <w:sz w:val="22"/>
          <w:szCs w:val="22"/>
          <w:u w:val="single"/>
        </w:rPr>
        <w:t>6</w:t>
      </w:r>
      <w:proofErr w:type="gramStart"/>
      <w:r w:rsidRPr="00911472">
        <w:rPr>
          <w:rFonts w:ascii="Arial" w:hAnsi="Arial" w:cs="Arial"/>
          <w:color w:val="000000"/>
          <w:sz w:val="22"/>
          <w:szCs w:val="22"/>
          <w:u w:val="single"/>
        </w:rPr>
        <w:t>pt</w:t>
      </w:r>
      <w:r w:rsidRPr="00911472">
        <w:rPr>
          <w:rFonts w:ascii="Arial" w:hAnsi="Arial" w:cs="Arial"/>
          <w:color w:val="000000"/>
          <w:sz w:val="22"/>
          <w:szCs w:val="22"/>
        </w:rPr>
        <w:t>}</w:t>
      </w:r>
      <w:r w:rsidRPr="00911472">
        <w:rPr>
          <w:rFonts w:ascii="Arial" w:hAnsi="Arial" w:cs="Arial"/>
          <w:color w:val="800000"/>
          <w:sz w:val="22"/>
          <w:szCs w:val="22"/>
        </w:rPr>
        <w:t>\</w:t>
      </w:r>
      <w:proofErr w:type="gramEnd"/>
      <w:r w:rsidRPr="00911472">
        <w:rPr>
          <w:rFonts w:ascii="Arial" w:hAnsi="Arial" w:cs="Arial"/>
          <w:color w:val="800000"/>
          <w:sz w:val="22"/>
          <w:szCs w:val="22"/>
        </w:rPr>
        <w:t>\</w:t>
      </w:r>
      <w:r w:rsidRPr="00911472">
        <w:rPr>
          <w:rFonts w:ascii="Arial" w:hAnsi="Arial" w:cs="Arial"/>
          <w:color w:val="000000"/>
          <w:sz w:val="22"/>
          <w:szCs w:val="22"/>
        </w:rPr>
        <w:t xml:space="preserve"> </w:t>
      </w:r>
    </w:p>
    <w:p w14:paraId="05B79AFF"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800000"/>
          <w:sz w:val="22"/>
          <w:szCs w:val="22"/>
        </w:rPr>
        <w:t>\</w:t>
      </w:r>
      <w:proofErr w:type="spellStart"/>
      <w:r w:rsidRPr="00911472">
        <w:rPr>
          <w:rFonts w:ascii="Arial" w:hAnsi="Arial" w:cs="Arial"/>
          <w:color w:val="800000"/>
          <w:sz w:val="22"/>
          <w:szCs w:val="22"/>
        </w:rPr>
        <w:t>vspace</w:t>
      </w:r>
      <w:proofErr w:type="spellEnd"/>
      <w:r w:rsidRPr="00911472">
        <w:rPr>
          <w:rFonts w:ascii="Arial" w:hAnsi="Arial" w:cs="Arial"/>
          <w:color w:val="000000"/>
          <w:sz w:val="22"/>
          <w:szCs w:val="22"/>
        </w:rPr>
        <w:t>{</w:t>
      </w:r>
      <w:r w:rsidRPr="00911472">
        <w:rPr>
          <w:rFonts w:ascii="Arial" w:hAnsi="Arial" w:cs="Arial"/>
          <w:color w:val="000000"/>
          <w:sz w:val="22"/>
          <w:szCs w:val="22"/>
          <w:u w:val="single"/>
        </w:rPr>
        <w:t>6</w:t>
      </w:r>
      <w:proofErr w:type="gramStart"/>
      <w:r w:rsidRPr="00911472">
        <w:rPr>
          <w:rFonts w:ascii="Arial" w:hAnsi="Arial" w:cs="Arial"/>
          <w:color w:val="000000"/>
          <w:sz w:val="22"/>
          <w:szCs w:val="22"/>
          <w:u w:val="single"/>
        </w:rPr>
        <w:t>pt</w:t>
      </w:r>
      <w:r w:rsidRPr="00911472">
        <w:rPr>
          <w:rFonts w:ascii="Arial" w:hAnsi="Arial" w:cs="Arial"/>
          <w:color w:val="000000"/>
          <w:sz w:val="22"/>
          <w:szCs w:val="22"/>
        </w:rPr>
        <w:t>}</w:t>
      </w:r>
      <w:r w:rsidRPr="00911472">
        <w:rPr>
          <w:rFonts w:ascii="Arial" w:hAnsi="Arial" w:cs="Arial"/>
          <w:color w:val="800000"/>
          <w:sz w:val="22"/>
          <w:szCs w:val="22"/>
        </w:rPr>
        <w:t>\</w:t>
      </w:r>
      <w:proofErr w:type="spellStart"/>
      <w:proofErr w:type="gramEnd"/>
      <w:r w:rsidRPr="00911472">
        <w:rPr>
          <w:rFonts w:ascii="Arial" w:hAnsi="Arial" w:cs="Arial"/>
          <w:color w:val="800000"/>
          <w:sz w:val="22"/>
          <w:szCs w:val="22"/>
        </w:rPr>
        <w:t>textbf</w:t>
      </w:r>
      <w:proofErr w:type="spellEnd"/>
      <w:r w:rsidRPr="00911472">
        <w:rPr>
          <w:rFonts w:ascii="Arial" w:hAnsi="Arial" w:cs="Arial"/>
          <w:color w:val="000000"/>
          <w:sz w:val="22"/>
          <w:szCs w:val="22"/>
        </w:rPr>
        <w:t>{Klasse Trainingsfunktion}</w:t>
      </w:r>
      <w:r w:rsidRPr="00911472">
        <w:rPr>
          <w:rFonts w:ascii="Arial" w:hAnsi="Arial" w:cs="Arial"/>
          <w:color w:val="800000"/>
          <w:sz w:val="22"/>
          <w:szCs w:val="22"/>
        </w:rPr>
        <w:t>\\</w:t>
      </w:r>
    </w:p>
    <w:p w14:paraId="6FC1EACC"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Die Klasse Trainingsfunktion beinhaltet mit der Methode suche</w:t>
      </w:r>
      <w:r w:rsidRPr="00911472">
        <w:rPr>
          <w:rFonts w:ascii="Arial" w:hAnsi="Arial" w:cs="Arial"/>
          <w:color w:val="800000"/>
          <w:sz w:val="22"/>
          <w:szCs w:val="22"/>
        </w:rPr>
        <w:t>\_</w:t>
      </w:r>
      <w:proofErr w:type="spellStart"/>
      <w:r w:rsidRPr="00911472">
        <w:rPr>
          <w:rFonts w:ascii="Arial" w:hAnsi="Arial" w:cs="Arial"/>
          <w:color w:val="800000"/>
          <w:sz w:val="22"/>
          <w:szCs w:val="22"/>
        </w:rPr>
        <w:t>idealfunktion</w:t>
      </w:r>
      <w:proofErr w:type="spellEnd"/>
      <w:r w:rsidRPr="00911472">
        <w:rPr>
          <w:rFonts w:ascii="Arial" w:hAnsi="Arial" w:cs="Arial"/>
          <w:color w:val="000000"/>
          <w:sz w:val="22"/>
          <w:szCs w:val="22"/>
        </w:rPr>
        <w:t>(</w:t>
      </w:r>
      <w:proofErr w:type="spellStart"/>
      <w:r w:rsidRPr="00911472">
        <w:rPr>
          <w:rFonts w:ascii="Arial" w:hAnsi="Arial" w:cs="Arial"/>
          <w:color w:val="000000"/>
          <w:sz w:val="22"/>
          <w:szCs w:val="22"/>
          <w:u w:val="single"/>
        </w:rPr>
        <w:t>datensatz</w:t>
      </w:r>
      <w:proofErr w:type="spellEnd"/>
      <w:r w:rsidRPr="00911472">
        <w:rPr>
          <w:rFonts w:ascii="Arial" w:hAnsi="Arial" w:cs="Arial"/>
          <w:color w:val="000000"/>
          <w:sz w:val="22"/>
          <w:szCs w:val="22"/>
        </w:rPr>
        <w:t xml:space="preserve">) die eigentliche Funktion zur Bearbeitung von Aufgabenteil 1 (siehe Kapitel </w:t>
      </w:r>
      <w:r w:rsidRPr="00911472">
        <w:rPr>
          <w:rFonts w:ascii="Arial" w:hAnsi="Arial" w:cs="Arial"/>
          <w:color w:val="800000"/>
          <w:sz w:val="22"/>
          <w:szCs w:val="22"/>
        </w:rPr>
        <w:t>\</w:t>
      </w:r>
      <w:proofErr w:type="spellStart"/>
      <w:r w:rsidRPr="00911472">
        <w:rPr>
          <w:rFonts w:ascii="Arial" w:hAnsi="Arial" w:cs="Arial"/>
          <w:color w:val="800000"/>
          <w:sz w:val="22"/>
          <w:szCs w:val="22"/>
        </w:rPr>
        <w:t>ref</w:t>
      </w:r>
      <w:proofErr w:type="spellEnd"/>
      <w:r w:rsidRPr="00911472">
        <w:rPr>
          <w:rFonts w:ascii="Arial" w:hAnsi="Arial" w:cs="Arial"/>
          <w:color w:val="000000"/>
          <w:sz w:val="22"/>
          <w:szCs w:val="22"/>
        </w:rPr>
        <w:t>{</w:t>
      </w:r>
      <w:proofErr w:type="gramStart"/>
      <w:r w:rsidRPr="00911472">
        <w:rPr>
          <w:rFonts w:ascii="Arial" w:hAnsi="Arial" w:cs="Arial"/>
          <w:color w:val="000000"/>
          <w:sz w:val="22"/>
          <w:szCs w:val="22"/>
        </w:rPr>
        <w:t>sec:</w:t>
      </w:r>
      <w:r w:rsidRPr="00911472">
        <w:rPr>
          <w:rFonts w:ascii="Arial" w:hAnsi="Arial" w:cs="Arial"/>
          <w:color w:val="000000"/>
          <w:sz w:val="22"/>
          <w:szCs w:val="22"/>
          <w:u w:val="single"/>
        </w:rPr>
        <w:t>Aufgabenteil</w:t>
      </w:r>
      <w:proofErr w:type="gramEnd"/>
      <w:r w:rsidRPr="00911472">
        <w:rPr>
          <w:rFonts w:ascii="Arial" w:hAnsi="Arial" w:cs="Arial"/>
          <w:color w:val="000000"/>
          <w:sz w:val="22"/>
          <w:szCs w:val="22"/>
          <w:u w:val="single"/>
        </w:rPr>
        <w:t>1</w:t>
      </w:r>
      <w:r w:rsidRPr="00911472">
        <w:rPr>
          <w:rFonts w:ascii="Arial" w:hAnsi="Arial" w:cs="Arial"/>
          <w:color w:val="000000"/>
          <w:sz w:val="22"/>
          <w:szCs w:val="22"/>
        </w:rPr>
        <w:t xml:space="preserve">}). Einer Trainingsfunktion wird bei der Anwendung dieser Methode ein Datensatz, also ein Pandas-Dataframe, zur weiteren Verarbeitung zugewiesen. Im Regelfall ist dies der Datensatz der Idealfunktionen. Es wird über alle Funktionen des Pandas-Dataframes der Idealfunktionen iteriert. Pro Spalte wird eine Vergleichsfunktion angelegt, die eine Instanz der Elternklasse Funktion ist. Sie dient lediglich als Vergleichsobjekt. Hierzu werden Methoden der Klasse Funktion, </w:t>
      </w:r>
      <w:r w:rsidRPr="00911472">
        <w:rPr>
          <w:rFonts w:ascii="Arial" w:hAnsi="Arial" w:cs="Arial"/>
          <w:color w:val="000000"/>
          <w:sz w:val="22"/>
          <w:szCs w:val="22"/>
          <w:u w:val="single"/>
        </w:rPr>
        <w:t>bspw</w:t>
      </w:r>
      <w:r w:rsidRPr="00911472">
        <w:rPr>
          <w:rFonts w:ascii="Arial" w:hAnsi="Arial" w:cs="Arial"/>
          <w:color w:val="000000"/>
          <w:sz w:val="22"/>
          <w:szCs w:val="22"/>
        </w:rPr>
        <w:t>. hole</w:t>
      </w:r>
      <w:proofErr w:type="gramStart"/>
      <w:r w:rsidRPr="00911472">
        <w:rPr>
          <w:rFonts w:ascii="Arial" w:hAnsi="Arial" w:cs="Arial"/>
          <w:color w:val="800000"/>
          <w:sz w:val="22"/>
          <w:szCs w:val="22"/>
        </w:rPr>
        <w:t>\_y\_werte</w:t>
      </w:r>
      <w:r w:rsidRPr="00911472">
        <w:rPr>
          <w:rFonts w:ascii="Arial" w:hAnsi="Arial" w:cs="Arial"/>
          <w:color w:val="000000"/>
          <w:sz w:val="22"/>
          <w:szCs w:val="22"/>
        </w:rPr>
        <w:t>(</w:t>
      </w:r>
      <w:proofErr w:type="gramEnd"/>
      <w:r w:rsidRPr="00911472">
        <w:rPr>
          <w:rFonts w:ascii="Arial" w:hAnsi="Arial" w:cs="Arial"/>
          <w:color w:val="000000"/>
          <w:sz w:val="22"/>
          <w:szCs w:val="22"/>
        </w:rPr>
        <w:t xml:space="preserve">), benötigt. Nun wird über die Y-Werte der Vergleichsfunktion iteriert und jeweils die Y-Abweichung zum entsprechenden Y-Wert der Trainingsfunktion berechnet. Die Y-Abweichungen werden </w:t>
      </w:r>
      <w:r w:rsidRPr="00911472">
        <w:rPr>
          <w:rFonts w:ascii="Arial" w:hAnsi="Arial" w:cs="Arial"/>
          <w:color w:val="000000"/>
          <w:sz w:val="22"/>
          <w:szCs w:val="22"/>
          <w:u w:val="single"/>
        </w:rPr>
        <w:t>quadriert</w:t>
      </w:r>
      <w:r w:rsidRPr="00911472">
        <w:rPr>
          <w:rFonts w:ascii="Arial" w:hAnsi="Arial" w:cs="Arial"/>
          <w:color w:val="000000"/>
          <w:sz w:val="22"/>
          <w:szCs w:val="22"/>
        </w:rPr>
        <w:t xml:space="preserve"> und summiert, um den Least-</w:t>
      </w:r>
      <w:r w:rsidRPr="00911472">
        <w:rPr>
          <w:rFonts w:ascii="Arial" w:hAnsi="Arial" w:cs="Arial"/>
          <w:color w:val="000000"/>
          <w:sz w:val="22"/>
          <w:szCs w:val="22"/>
          <w:u w:val="single"/>
        </w:rPr>
        <w:t>Square</w:t>
      </w:r>
      <w:r w:rsidRPr="00911472">
        <w:rPr>
          <w:rFonts w:ascii="Arial" w:hAnsi="Arial" w:cs="Arial"/>
          <w:color w:val="000000"/>
          <w:sz w:val="22"/>
          <w:szCs w:val="22"/>
        </w:rPr>
        <w:t xml:space="preserve">-Wert zu berechnen (siehe Formel </w:t>
      </w:r>
      <w:r w:rsidRPr="00911472">
        <w:rPr>
          <w:rFonts w:ascii="Arial" w:hAnsi="Arial" w:cs="Arial"/>
          <w:color w:val="800000"/>
          <w:sz w:val="22"/>
          <w:szCs w:val="22"/>
        </w:rPr>
        <w:t>\</w:t>
      </w:r>
      <w:proofErr w:type="spellStart"/>
      <w:r w:rsidRPr="00911472">
        <w:rPr>
          <w:rFonts w:ascii="Arial" w:hAnsi="Arial" w:cs="Arial"/>
          <w:color w:val="800000"/>
          <w:sz w:val="22"/>
          <w:szCs w:val="22"/>
        </w:rPr>
        <w:t>ref</w:t>
      </w:r>
      <w:proofErr w:type="spellEnd"/>
      <w:r w:rsidRPr="00911472">
        <w:rPr>
          <w:rFonts w:ascii="Arial" w:hAnsi="Arial" w:cs="Arial"/>
          <w:color w:val="000000"/>
          <w:sz w:val="22"/>
          <w:szCs w:val="22"/>
        </w:rPr>
        <w:t>{</w:t>
      </w:r>
      <w:proofErr w:type="spellStart"/>
      <w:proofErr w:type="gramStart"/>
      <w:r w:rsidRPr="00911472">
        <w:rPr>
          <w:rFonts w:ascii="Arial" w:hAnsi="Arial" w:cs="Arial"/>
          <w:color w:val="000000"/>
          <w:sz w:val="22"/>
          <w:szCs w:val="22"/>
          <w:u w:val="single"/>
        </w:rPr>
        <w:t>eq</w:t>
      </w:r>
      <w:r w:rsidRPr="00911472">
        <w:rPr>
          <w:rFonts w:ascii="Arial" w:hAnsi="Arial" w:cs="Arial"/>
          <w:color w:val="000000"/>
          <w:sz w:val="22"/>
          <w:szCs w:val="22"/>
        </w:rPr>
        <w:t>:</w:t>
      </w:r>
      <w:r w:rsidRPr="00911472">
        <w:rPr>
          <w:rFonts w:ascii="Arial" w:hAnsi="Arial" w:cs="Arial"/>
          <w:color w:val="000000"/>
          <w:sz w:val="22"/>
          <w:szCs w:val="22"/>
          <w:u w:val="single"/>
        </w:rPr>
        <w:t>leastsquare</w:t>
      </w:r>
      <w:proofErr w:type="spellEnd"/>
      <w:proofErr w:type="gramEnd"/>
      <w:r w:rsidRPr="00911472">
        <w:rPr>
          <w:rFonts w:ascii="Arial" w:hAnsi="Arial" w:cs="Arial"/>
          <w:color w:val="000000"/>
          <w:sz w:val="22"/>
          <w:szCs w:val="22"/>
        </w:rPr>
        <w:t>}). Die Vergleichsfunktion mit dem geringsten Least-</w:t>
      </w:r>
      <w:r w:rsidRPr="00911472">
        <w:rPr>
          <w:rFonts w:ascii="Arial" w:hAnsi="Arial" w:cs="Arial"/>
          <w:color w:val="000000"/>
          <w:sz w:val="22"/>
          <w:szCs w:val="22"/>
          <w:u w:val="single"/>
        </w:rPr>
        <w:t>Square</w:t>
      </w:r>
      <w:r w:rsidRPr="00911472">
        <w:rPr>
          <w:rFonts w:ascii="Arial" w:hAnsi="Arial" w:cs="Arial"/>
          <w:color w:val="000000"/>
          <w:sz w:val="22"/>
          <w:szCs w:val="22"/>
        </w:rPr>
        <w:t>-Wert wird schließlich als Instanz der Klasse Idealfunktion unter dem Attribut ideal</w:t>
      </w:r>
      <w:r w:rsidRPr="00911472">
        <w:rPr>
          <w:rFonts w:ascii="Arial" w:hAnsi="Arial" w:cs="Arial"/>
          <w:color w:val="800000"/>
          <w:sz w:val="22"/>
          <w:szCs w:val="22"/>
        </w:rPr>
        <w:t>\_</w:t>
      </w:r>
      <w:proofErr w:type="spellStart"/>
      <w:r w:rsidRPr="00911472">
        <w:rPr>
          <w:rFonts w:ascii="Arial" w:hAnsi="Arial" w:cs="Arial"/>
          <w:color w:val="800000"/>
          <w:sz w:val="22"/>
          <w:szCs w:val="22"/>
        </w:rPr>
        <w:t>funktion</w:t>
      </w:r>
      <w:proofErr w:type="spellEnd"/>
      <w:r w:rsidRPr="00911472">
        <w:rPr>
          <w:rFonts w:ascii="Arial" w:hAnsi="Arial" w:cs="Arial"/>
          <w:color w:val="000000"/>
          <w:sz w:val="22"/>
          <w:szCs w:val="22"/>
        </w:rPr>
        <w:t xml:space="preserve"> gespeichert. Zusätzlich wird </w:t>
      </w:r>
      <w:r w:rsidRPr="00911472">
        <w:rPr>
          <w:rFonts w:ascii="Arial" w:hAnsi="Arial" w:cs="Arial"/>
          <w:color w:val="000000"/>
          <w:sz w:val="22"/>
          <w:szCs w:val="22"/>
        </w:rPr>
        <w:lastRenderedPageBreak/>
        <w:t xml:space="preserve">zur Anwendung des Testkriteriums für Aufgabenteil 2 (siehe Kapitel </w:t>
      </w:r>
      <w:r w:rsidRPr="00911472">
        <w:rPr>
          <w:rFonts w:ascii="Arial" w:hAnsi="Arial" w:cs="Arial"/>
          <w:color w:val="800000"/>
          <w:sz w:val="22"/>
          <w:szCs w:val="22"/>
        </w:rPr>
        <w:t>\</w:t>
      </w:r>
      <w:proofErr w:type="spellStart"/>
      <w:r w:rsidRPr="00911472">
        <w:rPr>
          <w:rFonts w:ascii="Arial" w:hAnsi="Arial" w:cs="Arial"/>
          <w:color w:val="800000"/>
          <w:sz w:val="22"/>
          <w:szCs w:val="22"/>
        </w:rPr>
        <w:t>ref</w:t>
      </w:r>
      <w:proofErr w:type="spellEnd"/>
      <w:r w:rsidRPr="00911472">
        <w:rPr>
          <w:rFonts w:ascii="Arial" w:hAnsi="Arial" w:cs="Arial"/>
          <w:color w:val="000000"/>
          <w:sz w:val="22"/>
          <w:szCs w:val="22"/>
        </w:rPr>
        <w:t>{</w:t>
      </w:r>
      <w:proofErr w:type="gramStart"/>
      <w:r w:rsidRPr="00911472">
        <w:rPr>
          <w:rFonts w:ascii="Arial" w:hAnsi="Arial" w:cs="Arial"/>
          <w:color w:val="000000"/>
          <w:sz w:val="22"/>
          <w:szCs w:val="22"/>
        </w:rPr>
        <w:t>sec:</w:t>
      </w:r>
      <w:r w:rsidRPr="00911472">
        <w:rPr>
          <w:rFonts w:ascii="Arial" w:hAnsi="Arial" w:cs="Arial"/>
          <w:color w:val="000000"/>
          <w:sz w:val="22"/>
          <w:szCs w:val="22"/>
          <w:u w:val="single"/>
        </w:rPr>
        <w:t>Aufgabenteil</w:t>
      </w:r>
      <w:proofErr w:type="gramEnd"/>
      <w:r w:rsidRPr="00911472">
        <w:rPr>
          <w:rFonts w:ascii="Arial" w:hAnsi="Arial" w:cs="Arial"/>
          <w:color w:val="000000"/>
          <w:sz w:val="22"/>
          <w:szCs w:val="22"/>
          <w:u w:val="single"/>
        </w:rPr>
        <w:t>2</w:t>
      </w:r>
      <w:r w:rsidRPr="00911472">
        <w:rPr>
          <w:rFonts w:ascii="Arial" w:hAnsi="Arial" w:cs="Arial"/>
          <w:color w:val="000000"/>
          <w:sz w:val="22"/>
          <w:szCs w:val="22"/>
        </w:rPr>
        <w:t>}) die maximale Abweichung zwischen einem Y-Wert der Trainingsfunktion und dem entsprechenden Y-Wert der Idealfunktion bestimmt.</w:t>
      </w:r>
      <w:r w:rsidRPr="00911472">
        <w:rPr>
          <w:rFonts w:ascii="Arial" w:hAnsi="Arial" w:cs="Arial"/>
          <w:color w:val="800000"/>
          <w:sz w:val="22"/>
          <w:szCs w:val="22"/>
        </w:rPr>
        <w:t>\</w:t>
      </w:r>
      <w:proofErr w:type="spellStart"/>
      <w:r w:rsidRPr="00911472">
        <w:rPr>
          <w:rFonts w:ascii="Arial" w:hAnsi="Arial" w:cs="Arial"/>
          <w:color w:val="800000"/>
          <w:sz w:val="22"/>
          <w:szCs w:val="22"/>
        </w:rPr>
        <w:t>vspace</w:t>
      </w:r>
      <w:proofErr w:type="spellEnd"/>
      <w:r w:rsidRPr="00911472">
        <w:rPr>
          <w:rFonts w:ascii="Arial" w:hAnsi="Arial" w:cs="Arial"/>
          <w:color w:val="000000"/>
          <w:sz w:val="22"/>
          <w:szCs w:val="22"/>
        </w:rPr>
        <w:t>{</w:t>
      </w:r>
      <w:r w:rsidRPr="00911472">
        <w:rPr>
          <w:rFonts w:ascii="Arial" w:hAnsi="Arial" w:cs="Arial"/>
          <w:color w:val="000000"/>
          <w:sz w:val="22"/>
          <w:szCs w:val="22"/>
          <w:u w:val="single"/>
        </w:rPr>
        <w:t>6pt</w:t>
      </w:r>
      <w:r w:rsidRPr="00911472">
        <w:rPr>
          <w:rFonts w:ascii="Arial" w:hAnsi="Arial" w:cs="Arial"/>
          <w:color w:val="000000"/>
          <w:sz w:val="22"/>
          <w:szCs w:val="22"/>
        </w:rPr>
        <w:t>}</w:t>
      </w:r>
      <w:r w:rsidRPr="00911472">
        <w:rPr>
          <w:rFonts w:ascii="Arial" w:hAnsi="Arial" w:cs="Arial"/>
          <w:color w:val="800000"/>
          <w:sz w:val="22"/>
          <w:szCs w:val="22"/>
        </w:rPr>
        <w:t>\\</w:t>
      </w:r>
      <w:r w:rsidRPr="00911472">
        <w:rPr>
          <w:rFonts w:ascii="Arial" w:hAnsi="Arial" w:cs="Arial"/>
          <w:color w:val="000000"/>
          <w:sz w:val="22"/>
          <w:szCs w:val="22"/>
        </w:rPr>
        <w:t xml:space="preserve"> </w:t>
      </w:r>
    </w:p>
    <w:p w14:paraId="7D597CDB"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800000"/>
          <w:sz w:val="22"/>
          <w:szCs w:val="22"/>
        </w:rPr>
        <w:t>\</w:t>
      </w:r>
      <w:proofErr w:type="spellStart"/>
      <w:r w:rsidRPr="00911472">
        <w:rPr>
          <w:rFonts w:ascii="Arial" w:hAnsi="Arial" w:cs="Arial"/>
          <w:color w:val="800000"/>
          <w:sz w:val="22"/>
          <w:szCs w:val="22"/>
        </w:rPr>
        <w:t>vspace</w:t>
      </w:r>
      <w:proofErr w:type="spellEnd"/>
      <w:r w:rsidRPr="00911472">
        <w:rPr>
          <w:rFonts w:ascii="Arial" w:hAnsi="Arial" w:cs="Arial"/>
          <w:color w:val="000000"/>
          <w:sz w:val="22"/>
          <w:szCs w:val="22"/>
        </w:rPr>
        <w:t>{</w:t>
      </w:r>
      <w:r w:rsidRPr="00911472">
        <w:rPr>
          <w:rFonts w:ascii="Arial" w:hAnsi="Arial" w:cs="Arial"/>
          <w:color w:val="000000"/>
          <w:sz w:val="22"/>
          <w:szCs w:val="22"/>
          <w:u w:val="single"/>
        </w:rPr>
        <w:t>6</w:t>
      </w:r>
      <w:proofErr w:type="gramStart"/>
      <w:r w:rsidRPr="00911472">
        <w:rPr>
          <w:rFonts w:ascii="Arial" w:hAnsi="Arial" w:cs="Arial"/>
          <w:color w:val="000000"/>
          <w:sz w:val="22"/>
          <w:szCs w:val="22"/>
          <w:u w:val="single"/>
        </w:rPr>
        <w:t>pt</w:t>
      </w:r>
      <w:r w:rsidRPr="00911472">
        <w:rPr>
          <w:rFonts w:ascii="Arial" w:hAnsi="Arial" w:cs="Arial"/>
          <w:color w:val="000000"/>
          <w:sz w:val="22"/>
          <w:szCs w:val="22"/>
        </w:rPr>
        <w:t>}</w:t>
      </w:r>
      <w:r w:rsidRPr="00911472">
        <w:rPr>
          <w:rFonts w:ascii="Arial" w:hAnsi="Arial" w:cs="Arial"/>
          <w:color w:val="800000"/>
          <w:sz w:val="22"/>
          <w:szCs w:val="22"/>
        </w:rPr>
        <w:t>\</w:t>
      </w:r>
      <w:proofErr w:type="spellStart"/>
      <w:proofErr w:type="gramEnd"/>
      <w:r w:rsidRPr="00911472">
        <w:rPr>
          <w:rFonts w:ascii="Arial" w:hAnsi="Arial" w:cs="Arial"/>
          <w:color w:val="800000"/>
          <w:sz w:val="22"/>
          <w:szCs w:val="22"/>
        </w:rPr>
        <w:t>textbf</w:t>
      </w:r>
      <w:proofErr w:type="spellEnd"/>
      <w:r w:rsidRPr="00911472">
        <w:rPr>
          <w:rFonts w:ascii="Arial" w:hAnsi="Arial" w:cs="Arial"/>
          <w:color w:val="000000"/>
          <w:sz w:val="22"/>
          <w:szCs w:val="22"/>
        </w:rPr>
        <w:t>{Klasse Trainingsfunktion}</w:t>
      </w:r>
      <w:r w:rsidRPr="00911472">
        <w:rPr>
          <w:rFonts w:ascii="Arial" w:hAnsi="Arial" w:cs="Arial"/>
          <w:color w:val="800000"/>
          <w:sz w:val="22"/>
          <w:szCs w:val="22"/>
        </w:rPr>
        <w:t>\\</w:t>
      </w:r>
    </w:p>
    <w:p w14:paraId="6D17DB5C"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Instanzen der Klasse Idealfunktion dienen nur als Speicherort der bestimmten Funktionen zur entsprechenden Trainingsfunktion. Die Klasse Idealfunktion beinhaltet neben dem Attribut der Elternklasse (</w:t>
      </w:r>
      <w:proofErr w:type="spellStart"/>
      <w:r w:rsidRPr="00911472">
        <w:rPr>
          <w:rFonts w:ascii="Arial" w:hAnsi="Arial" w:cs="Arial"/>
          <w:color w:val="000000"/>
          <w:sz w:val="22"/>
          <w:szCs w:val="22"/>
          <w:u w:val="single"/>
        </w:rPr>
        <w:t>funktion</w:t>
      </w:r>
      <w:proofErr w:type="spellEnd"/>
      <w:r w:rsidRPr="00911472">
        <w:rPr>
          <w:rFonts w:ascii="Arial" w:hAnsi="Arial" w:cs="Arial"/>
          <w:color w:val="000000"/>
          <w:sz w:val="22"/>
          <w:szCs w:val="22"/>
        </w:rPr>
        <w:t xml:space="preserve">) vier weitere </w:t>
      </w:r>
      <w:proofErr w:type="spellStart"/>
      <w:r w:rsidRPr="00911472">
        <w:rPr>
          <w:rFonts w:ascii="Arial" w:hAnsi="Arial" w:cs="Arial"/>
          <w:color w:val="000000"/>
          <w:sz w:val="22"/>
          <w:szCs w:val="22"/>
        </w:rPr>
        <w:t>Attribute.Bei</w:t>
      </w:r>
      <w:proofErr w:type="spellEnd"/>
      <w:r w:rsidRPr="00911472">
        <w:rPr>
          <w:rFonts w:ascii="Arial" w:hAnsi="Arial" w:cs="Arial"/>
          <w:color w:val="000000"/>
          <w:sz w:val="22"/>
          <w:szCs w:val="22"/>
        </w:rPr>
        <w:t xml:space="preserve"> der Erzeugung einer Instanz der Klasse Idealfunktion müssen neben einem Pandas-Dataframe der Idealfunktion zusätzlich folgende Attribute zugewiesen werden (siehe </w:t>
      </w:r>
      <w:r w:rsidRPr="00911472">
        <w:rPr>
          <w:rFonts w:ascii="Arial" w:hAnsi="Arial" w:cs="Arial"/>
          <w:color w:val="800000"/>
          <w:sz w:val="22"/>
          <w:szCs w:val="22"/>
        </w:rPr>
        <w:t>\</w:t>
      </w:r>
      <w:proofErr w:type="spellStart"/>
      <w:r w:rsidRPr="00911472">
        <w:rPr>
          <w:rFonts w:ascii="Arial" w:hAnsi="Arial" w:cs="Arial"/>
          <w:color w:val="800000"/>
          <w:sz w:val="22"/>
          <w:szCs w:val="22"/>
        </w:rPr>
        <w:t>abbildung</w:t>
      </w:r>
      <w:proofErr w:type="spellEnd"/>
      <w:r w:rsidRPr="00911472">
        <w:rPr>
          <w:rFonts w:ascii="Arial" w:hAnsi="Arial" w:cs="Arial"/>
          <w:color w:val="000000"/>
          <w:sz w:val="22"/>
          <w:szCs w:val="22"/>
        </w:rPr>
        <w:t>{</w:t>
      </w:r>
      <w:proofErr w:type="spellStart"/>
      <w:proofErr w:type="gramStart"/>
      <w:r w:rsidRPr="00911472">
        <w:rPr>
          <w:rFonts w:ascii="Arial" w:hAnsi="Arial" w:cs="Arial"/>
          <w:color w:val="000000"/>
          <w:sz w:val="22"/>
          <w:szCs w:val="22"/>
          <w:u w:val="single"/>
        </w:rPr>
        <w:t>fig</w:t>
      </w:r>
      <w:r w:rsidRPr="00911472">
        <w:rPr>
          <w:rFonts w:ascii="Arial" w:hAnsi="Arial" w:cs="Arial"/>
          <w:color w:val="000000"/>
          <w:sz w:val="22"/>
          <w:szCs w:val="22"/>
        </w:rPr>
        <w:t>:Funktion</w:t>
      </w:r>
      <w:proofErr w:type="spellEnd"/>
      <w:proofErr w:type="gramEnd"/>
      <w:r w:rsidRPr="00911472">
        <w:rPr>
          <w:rFonts w:ascii="Arial" w:hAnsi="Arial" w:cs="Arial"/>
          <w:color w:val="000000"/>
          <w:sz w:val="22"/>
          <w:szCs w:val="22"/>
        </w:rPr>
        <w:t>}):</w:t>
      </w:r>
    </w:p>
    <w:p w14:paraId="474757BA"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800000"/>
          <w:sz w:val="22"/>
          <w:szCs w:val="22"/>
        </w:rPr>
        <w:t>\</w:t>
      </w:r>
      <w:proofErr w:type="spellStart"/>
      <w:r w:rsidRPr="00911472">
        <w:rPr>
          <w:rFonts w:ascii="Arial" w:hAnsi="Arial" w:cs="Arial"/>
          <w:color w:val="800000"/>
          <w:sz w:val="22"/>
          <w:szCs w:val="22"/>
        </w:rPr>
        <w:t>setlist</w:t>
      </w:r>
      <w:proofErr w:type="spellEnd"/>
      <w:r w:rsidRPr="00911472">
        <w:rPr>
          <w:rFonts w:ascii="Arial" w:hAnsi="Arial" w:cs="Arial"/>
          <w:color w:val="000000"/>
          <w:sz w:val="22"/>
          <w:szCs w:val="22"/>
        </w:rPr>
        <w:t>{</w:t>
      </w:r>
      <w:proofErr w:type="spellStart"/>
      <w:r w:rsidRPr="00911472">
        <w:rPr>
          <w:rFonts w:ascii="Arial" w:hAnsi="Arial" w:cs="Arial"/>
          <w:color w:val="000000"/>
          <w:sz w:val="22"/>
          <w:szCs w:val="22"/>
          <w:u w:val="single"/>
        </w:rPr>
        <w:t>noitemsep</w:t>
      </w:r>
      <w:proofErr w:type="spellEnd"/>
      <w:r w:rsidRPr="00911472">
        <w:rPr>
          <w:rFonts w:ascii="Arial" w:hAnsi="Arial" w:cs="Arial"/>
          <w:color w:val="000000"/>
          <w:sz w:val="22"/>
          <w:szCs w:val="22"/>
        </w:rPr>
        <w:t>}</w:t>
      </w:r>
    </w:p>
    <w:p w14:paraId="16FD456D"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CC"/>
          <w:sz w:val="22"/>
          <w:szCs w:val="22"/>
        </w:rPr>
        <w:t>\</w:t>
      </w:r>
      <w:proofErr w:type="spellStart"/>
      <w:r w:rsidRPr="00911472">
        <w:rPr>
          <w:rFonts w:ascii="Arial" w:hAnsi="Arial" w:cs="Arial"/>
          <w:color w:val="0000CC"/>
          <w:sz w:val="22"/>
          <w:szCs w:val="22"/>
        </w:rPr>
        <w:t>begin</w:t>
      </w:r>
      <w:proofErr w:type="spellEnd"/>
      <w:r w:rsidRPr="00911472">
        <w:rPr>
          <w:rFonts w:ascii="Arial" w:hAnsi="Arial" w:cs="Arial"/>
          <w:color w:val="000000"/>
          <w:sz w:val="22"/>
          <w:szCs w:val="22"/>
        </w:rPr>
        <w:t>{</w:t>
      </w:r>
      <w:proofErr w:type="spellStart"/>
      <w:r w:rsidRPr="00911472">
        <w:rPr>
          <w:rFonts w:ascii="Arial" w:hAnsi="Arial" w:cs="Arial"/>
          <w:color w:val="000000"/>
          <w:sz w:val="22"/>
          <w:szCs w:val="22"/>
        </w:rPr>
        <w:t>itemize</w:t>
      </w:r>
      <w:proofErr w:type="spellEnd"/>
      <w:r w:rsidRPr="00911472">
        <w:rPr>
          <w:rFonts w:ascii="Arial" w:hAnsi="Arial" w:cs="Arial"/>
          <w:color w:val="000000"/>
          <w:sz w:val="22"/>
          <w:szCs w:val="22"/>
        </w:rPr>
        <w:t>}</w:t>
      </w:r>
    </w:p>
    <w:p w14:paraId="0D5D2BAF"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800000"/>
          <w:sz w:val="22"/>
          <w:szCs w:val="22"/>
        </w:rPr>
        <w:t>\item</w:t>
      </w:r>
      <w:r w:rsidRPr="00911472">
        <w:rPr>
          <w:rFonts w:ascii="Arial" w:hAnsi="Arial" w:cs="Arial"/>
          <w:color w:val="000000"/>
          <w:sz w:val="22"/>
          <w:szCs w:val="22"/>
        </w:rPr>
        <w:t xml:space="preserve"> Least-</w:t>
      </w:r>
      <w:r w:rsidRPr="00911472">
        <w:rPr>
          <w:rFonts w:ascii="Arial" w:hAnsi="Arial" w:cs="Arial"/>
          <w:color w:val="000000"/>
          <w:sz w:val="22"/>
          <w:szCs w:val="22"/>
          <w:u w:val="single"/>
        </w:rPr>
        <w:t>Square</w:t>
      </w:r>
      <w:r w:rsidRPr="00911472">
        <w:rPr>
          <w:rFonts w:ascii="Arial" w:hAnsi="Arial" w:cs="Arial"/>
          <w:color w:val="000000"/>
          <w:sz w:val="22"/>
          <w:szCs w:val="22"/>
        </w:rPr>
        <w:t>-Wert</w:t>
      </w:r>
    </w:p>
    <w:p w14:paraId="4A619E2F"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800000"/>
          <w:sz w:val="22"/>
          <w:szCs w:val="22"/>
        </w:rPr>
        <w:t>\item</w:t>
      </w:r>
      <w:r w:rsidRPr="00911472">
        <w:rPr>
          <w:rFonts w:ascii="Arial" w:hAnsi="Arial" w:cs="Arial"/>
          <w:color w:val="000000"/>
          <w:sz w:val="22"/>
          <w:szCs w:val="22"/>
        </w:rPr>
        <w:t xml:space="preserve"> maximale Y-Abweichung</w:t>
      </w:r>
    </w:p>
    <w:p w14:paraId="1DFE411A"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800000"/>
          <w:sz w:val="22"/>
          <w:szCs w:val="22"/>
        </w:rPr>
        <w:t>\item</w:t>
      </w:r>
      <w:r w:rsidRPr="00911472">
        <w:rPr>
          <w:rFonts w:ascii="Arial" w:hAnsi="Arial" w:cs="Arial"/>
          <w:color w:val="000000"/>
          <w:sz w:val="22"/>
          <w:szCs w:val="22"/>
        </w:rPr>
        <w:t xml:space="preserve"> Liste alle Y-Abweichungen zur Trainingsfunktion</w:t>
      </w:r>
    </w:p>
    <w:p w14:paraId="3E14359F"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800000"/>
          <w:sz w:val="22"/>
          <w:szCs w:val="22"/>
        </w:rPr>
        <w:t>\item</w:t>
      </w:r>
      <w:r w:rsidRPr="00911472">
        <w:rPr>
          <w:rFonts w:ascii="Arial" w:hAnsi="Arial" w:cs="Arial"/>
          <w:color w:val="000000"/>
          <w:sz w:val="22"/>
          <w:szCs w:val="22"/>
        </w:rPr>
        <w:t xml:space="preserve"> Trainingsfunktion  </w:t>
      </w:r>
    </w:p>
    <w:p w14:paraId="2859F0ED"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CC"/>
          <w:sz w:val="22"/>
          <w:szCs w:val="22"/>
        </w:rPr>
        <w:t>\end</w:t>
      </w:r>
      <w:r w:rsidRPr="00911472">
        <w:rPr>
          <w:rFonts w:ascii="Arial" w:hAnsi="Arial" w:cs="Arial"/>
          <w:color w:val="000000"/>
          <w:sz w:val="22"/>
          <w:szCs w:val="22"/>
        </w:rPr>
        <w:t>{</w:t>
      </w:r>
      <w:proofErr w:type="spellStart"/>
      <w:r w:rsidRPr="00911472">
        <w:rPr>
          <w:rFonts w:ascii="Arial" w:hAnsi="Arial" w:cs="Arial"/>
          <w:color w:val="000000"/>
          <w:sz w:val="22"/>
          <w:szCs w:val="22"/>
        </w:rPr>
        <w:t>itemize</w:t>
      </w:r>
      <w:proofErr w:type="spellEnd"/>
      <w:r w:rsidRPr="00911472">
        <w:rPr>
          <w:rFonts w:ascii="Arial" w:hAnsi="Arial" w:cs="Arial"/>
          <w:color w:val="000000"/>
          <w:sz w:val="22"/>
          <w:szCs w:val="22"/>
        </w:rPr>
        <w:t>}</w:t>
      </w:r>
    </w:p>
    <w:p w14:paraId="1D7C779C"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 xml:space="preserve">Die Klasse Idealfunktion besitzt lediglich weitere Methoden zum Setzen </w:t>
      </w:r>
      <w:r w:rsidRPr="00911472">
        <w:rPr>
          <w:rFonts w:ascii="Arial" w:hAnsi="Arial" w:cs="Arial"/>
          <w:color w:val="000000"/>
          <w:sz w:val="22"/>
          <w:szCs w:val="22"/>
          <w:u w:val="single"/>
        </w:rPr>
        <w:t>bzw</w:t>
      </w:r>
      <w:r w:rsidRPr="00911472">
        <w:rPr>
          <w:rFonts w:ascii="Arial" w:hAnsi="Arial" w:cs="Arial"/>
          <w:color w:val="000000"/>
          <w:sz w:val="22"/>
          <w:szCs w:val="22"/>
        </w:rPr>
        <w:t xml:space="preserve">. Ausgeben der Attribute. </w:t>
      </w:r>
    </w:p>
    <w:p w14:paraId="4B056866" w14:textId="77777777" w:rsidR="00911472" w:rsidRPr="00911472" w:rsidRDefault="00911472" w:rsidP="00911472">
      <w:pPr>
        <w:pStyle w:val="HTMLVorformatiert"/>
        <w:spacing w:line="360" w:lineRule="auto"/>
        <w:jc w:val="both"/>
        <w:rPr>
          <w:rFonts w:ascii="Arial" w:hAnsi="Arial" w:cs="Arial"/>
          <w:sz w:val="22"/>
          <w:szCs w:val="22"/>
        </w:rPr>
      </w:pPr>
    </w:p>
    <w:p w14:paraId="2982EAE5"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b/>
          <w:bCs/>
          <w:color w:val="0000CC"/>
          <w:sz w:val="22"/>
          <w:szCs w:val="22"/>
        </w:rPr>
        <w:t>\</w:t>
      </w:r>
      <w:proofErr w:type="spellStart"/>
      <w:proofErr w:type="gramStart"/>
      <w:r w:rsidRPr="00911472">
        <w:rPr>
          <w:rFonts w:ascii="Arial" w:hAnsi="Arial" w:cs="Arial"/>
          <w:b/>
          <w:bCs/>
          <w:color w:val="0000CC"/>
          <w:sz w:val="22"/>
          <w:szCs w:val="22"/>
        </w:rPr>
        <w:t>subsection</w:t>
      </w:r>
      <w:proofErr w:type="spellEnd"/>
      <w:r w:rsidRPr="00911472">
        <w:rPr>
          <w:rFonts w:ascii="Arial" w:hAnsi="Arial" w:cs="Arial"/>
          <w:b/>
          <w:bCs/>
          <w:color w:val="0000CC"/>
          <w:sz w:val="22"/>
          <w:szCs w:val="22"/>
        </w:rPr>
        <w:t>{</w:t>
      </w:r>
      <w:proofErr w:type="gramEnd"/>
      <w:r w:rsidRPr="00911472">
        <w:rPr>
          <w:rFonts w:ascii="Arial" w:hAnsi="Arial" w:cs="Arial"/>
          <w:b/>
          <w:bCs/>
          <w:color w:val="0000CC"/>
          <w:sz w:val="22"/>
          <w:szCs w:val="22"/>
        </w:rPr>
        <w:t>Klasse Punkt}</w:t>
      </w:r>
    </w:p>
    <w:p w14:paraId="1E7A24DE"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 xml:space="preserve">Die Klasse Punkt ist definiert durch einen X- und Y-Wert. Mit Hilfe der Klasse Punkt werden die XY-Paare der einzelnen Funktion verarbeitet und entsprechende Berechnungen durchgeführt. </w:t>
      </w:r>
      <w:r w:rsidRPr="00911472">
        <w:rPr>
          <w:rFonts w:ascii="Arial" w:hAnsi="Arial" w:cs="Arial"/>
          <w:color w:val="800000"/>
          <w:sz w:val="22"/>
          <w:szCs w:val="22"/>
        </w:rPr>
        <w:t>\</w:t>
      </w:r>
      <w:proofErr w:type="spellStart"/>
      <w:r w:rsidRPr="00911472">
        <w:rPr>
          <w:rFonts w:ascii="Arial" w:hAnsi="Arial" w:cs="Arial"/>
          <w:color w:val="800000"/>
          <w:sz w:val="22"/>
          <w:szCs w:val="22"/>
        </w:rPr>
        <w:t>abbildung</w:t>
      </w:r>
      <w:proofErr w:type="spellEnd"/>
      <w:r w:rsidRPr="00911472">
        <w:rPr>
          <w:rFonts w:ascii="Arial" w:hAnsi="Arial" w:cs="Arial"/>
          <w:color w:val="000000"/>
          <w:sz w:val="22"/>
          <w:szCs w:val="22"/>
        </w:rPr>
        <w:t>{</w:t>
      </w:r>
      <w:proofErr w:type="spellStart"/>
      <w:proofErr w:type="gramStart"/>
      <w:r w:rsidRPr="00911472">
        <w:rPr>
          <w:rFonts w:ascii="Arial" w:hAnsi="Arial" w:cs="Arial"/>
          <w:color w:val="000000"/>
          <w:sz w:val="22"/>
          <w:szCs w:val="22"/>
          <w:u w:val="single"/>
        </w:rPr>
        <w:t>fig</w:t>
      </w:r>
      <w:r w:rsidRPr="00911472">
        <w:rPr>
          <w:rFonts w:ascii="Arial" w:hAnsi="Arial" w:cs="Arial"/>
          <w:color w:val="000000"/>
          <w:sz w:val="22"/>
          <w:szCs w:val="22"/>
        </w:rPr>
        <w:t>:Punkt</w:t>
      </w:r>
      <w:proofErr w:type="spellEnd"/>
      <w:proofErr w:type="gramEnd"/>
      <w:r w:rsidRPr="00911472">
        <w:rPr>
          <w:rFonts w:ascii="Arial" w:hAnsi="Arial" w:cs="Arial"/>
          <w:color w:val="000000"/>
          <w:sz w:val="22"/>
          <w:szCs w:val="22"/>
        </w:rPr>
        <w:t xml:space="preserve">} zeigt die Attribute und Methoden der Klasse Punkt. </w:t>
      </w:r>
    </w:p>
    <w:p w14:paraId="4EE50BAD" w14:textId="77777777" w:rsidR="00911472" w:rsidRPr="00911472" w:rsidRDefault="00911472" w:rsidP="00911472">
      <w:pPr>
        <w:pStyle w:val="HTMLVorformatiert"/>
        <w:spacing w:line="360" w:lineRule="auto"/>
        <w:jc w:val="both"/>
        <w:rPr>
          <w:rFonts w:ascii="Arial" w:hAnsi="Arial" w:cs="Arial"/>
          <w:sz w:val="22"/>
          <w:szCs w:val="22"/>
        </w:rPr>
      </w:pPr>
    </w:p>
    <w:p w14:paraId="43FDBA13"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CC"/>
          <w:sz w:val="22"/>
          <w:szCs w:val="22"/>
        </w:rPr>
        <w:t>\</w:t>
      </w:r>
      <w:proofErr w:type="spellStart"/>
      <w:r w:rsidRPr="00911472">
        <w:rPr>
          <w:rFonts w:ascii="Arial" w:hAnsi="Arial" w:cs="Arial"/>
          <w:color w:val="0000CC"/>
          <w:sz w:val="22"/>
          <w:szCs w:val="22"/>
        </w:rPr>
        <w:t>begin</w:t>
      </w:r>
      <w:proofErr w:type="spellEnd"/>
      <w:r w:rsidRPr="00911472">
        <w:rPr>
          <w:rFonts w:ascii="Arial" w:hAnsi="Arial" w:cs="Arial"/>
          <w:color w:val="000000"/>
          <w:sz w:val="22"/>
          <w:szCs w:val="22"/>
        </w:rPr>
        <w:t>{</w:t>
      </w:r>
      <w:proofErr w:type="spellStart"/>
      <w:r w:rsidRPr="00911472">
        <w:rPr>
          <w:rFonts w:ascii="Arial" w:hAnsi="Arial" w:cs="Arial"/>
          <w:color w:val="000000"/>
          <w:sz w:val="22"/>
          <w:szCs w:val="22"/>
        </w:rPr>
        <w:t>figure</w:t>
      </w:r>
      <w:proofErr w:type="spellEnd"/>
      <w:r w:rsidRPr="00911472">
        <w:rPr>
          <w:rFonts w:ascii="Arial" w:hAnsi="Arial" w:cs="Arial"/>
          <w:color w:val="000000"/>
          <w:sz w:val="22"/>
          <w:szCs w:val="22"/>
        </w:rPr>
        <w:t>}[</w:t>
      </w:r>
      <w:proofErr w:type="spellStart"/>
      <w:r w:rsidRPr="00911472">
        <w:rPr>
          <w:rFonts w:ascii="Arial" w:hAnsi="Arial" w:cs="Arial"/>
          <w:color w:val="000000"/>
          <w:sz w:val="22"/>
          <w:szCs w:val="22"/>
          <w:u w:val="single"/>
        </w:rPr>
        <w:t>htbp</w:t>
      </w:r>
      <w:proofErr w:type="spellEnd"/>
      <w:r w:rsidRPr="00911472">
        <w:rPr>
          <w:rFonts w:ascii="Arial" w:hAnsi="Arial" w:cs="Arial"/>
          <w:color w:val="000000"/>
          <w:sz w:val="22"/>
          <w:szCs w:val="22"/>
        </w:rPr>
        <w:t>]</w:t>
      </w:r>
    </w:p>
    <w:p w14:paraId="77D836A7"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ab/>
      </w:r>
      <w:r w:rsidRPr="00911472">
        <w:rPr>
          <w:rFonts w:ascii="Arial" w:hAnsi="Arial" w:cs="Arial"/>
          <w:color w:val="800000"/>
          <w:sz w:val="22"/>
          <w:szCs w:val="22"/>
        </w:rPr>
        <w:t>\</w:t>
      </w:r>
      <w:proofErr w:type="spellStart"/>
      <w:r w:rsidRPr="00911472">
        <w:rPr>
          <w:rFonts w:ascii="Arial" w:hAnsi="Arial" w:cs="Arial"/>
          <w:color w:val="800000"/>
          <w:sz w:val="22"/>
          <w:szCs w:val="22"/>
        </w:rPr>
        <w:t>centering</w:t>
      </w:r>
      <w:proofErr w:type="spellEnd"/>
    </w:p>
    <w:p w14:paraId="3CB59702"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ab/>
      </w:r>
      <w:r w:rsidRPr="00911472">
        <w:rPr>
          <w:rFonts w:ascii="Arial" w:hAnsi="Arial" w:cs="Arial"/>
          <w:b/>
          <w:bCs/>
          <w:color w:val="0000CC"/>
          <w:sz w:val="22"/>
          <w:szCs w:val="22"/>
        </w:rPr>
        <w:t>\</w:t>
      </w:r>
      <w:proofErr w:type="spellStart"/>
      <w:r w:rsidRPr="00911472">
        <w:rPr>
          <w:rFonts w:ascii="Arial" w:hAnsi="Arial" w:cs="Arial"/>
          <w:b/>
          <w:bCs/>
          <w:color w:val="0000CC"/>
          <w:sz w:val="22"/>
          <w:szCs w:val="22"/>
        </w:rPr>
        <w:t>includegraphics</w:t>
      </w:r>
      <w:proofErr w:type="spellEnd"/>
      <w:r w:rsidRPr="00911472">
        <w:rPr>
          <w:rFonts w:ascii="Arial" w:hAnsi="Arial" w:cs="Arial"/>
          <w:color w:val="000000"/>
          <w:sz w:val="22"/>
          <w:szCs w:val="22"/>
        </w:rPr>
        <w:t>[</w:t>
      </w:r>
      <w:proofErr w:type="spellStart"/>
      <w:r w:rsidRPr="00911472">
        <w:rPr>
          <w:rFonts w:ascii="Arial" w:hAnsi="Arial" w:cs="Arial"/>
          <w:color w:val="000000"/>
          <w:sz w:val="22"/>
          <w:szCs w:val="22"/>
        </w:rPr>
        <w:t>scale</w:t>
      </w:r>
      <w:proofErr w:type="spellEnd"/>
      <w:r w:rsidRPr="00911472">
        <w:rPr>
          <w:rFonts w:ascii="Arial" w:hAnsi="Arial" w:cs="Arial"/>
          <w:color w:val="000000"/>
          <w:sz w:val="22"/>
          <w:szCs w:val="22"/>
        </w:rPr>
        <w:t>=0.</w:t>
      </w:r>
      <w:proofErr w:type="gramStart"/>
      <w:r w:rsidRPr="00911472">
        <w:rPr>
          <w:rFonts w:ascii="Arial" w:hAnsi="Arial" w:cs="Arial"/>
          <w:color w:val="000000"/>
          <w:sz w:val="22"/>
          <w:szCs w:val="22"/>
        </w:rPr>
        <w:t>7]{</w:t>
      </w:r>
      <w:proofErr w:type="spellStart"/>
      <w:proofErr w:type="gramEnd"/>
      <w:r w:rsidRPr="00911472">
        <w:rPr>
          <w:rFonts w:ascii="Arial" w:hAnsi="Arial" w:cs="Arial"/>
          <w:color w:val="000000"/>
          <w:sz w:val="22"/>
          <w:szCs w:val="22"/>
          <w:u w:val="single"/>
        </w:rPr>
        <w:t>Grafik_Klasse_Punkt</w:t>
      </w:r>
      <w:proofErr w:type="spellEnd"/>
      <w:r w:rsidRPr="00911472">
        <w:rPr>
          <w:rFonts w:ascii="Arial" w:hAnsi="Arial" w:cs="Arial"/>
          <w:color w:val="000000"/>
          <w:sz w:val="22"/>
          <w:szCs w:val="22"/>
        </w:rPr>
        <w:t>}</w:t>
      </w:r>
    </w:p>
    <w:p w14:paraId="1D6F08C3"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ab/>
      </w:r>
      <w:r w:rsidRPr="00911472">
        <w:rPr>
          <w:rFonts w:ascii="Arial" w:hAnsi="Arial" w:cs="Arial"/>
          <w:color w:val="800000"/>
          <w:sz w:val="22"/>
          <w:szCs w:val="22"/>
        </w:rPr>
        <w:t>\</w:t>
      </w:r>
      <w:proofErr w:type="spellStart"/>
      <w:proofErr w:type="gramStart"/>
      <w:r w:rsidRPr="00911472">
        <w:rPr>
          <w:rFonts w:ascii="Arial" w:hAnsi="Arial" w:cs="Arial"/>
          <w:color w:val="800000"/>
          <w:sz w:val="22"/>
          <w:szCs w:val="22"/>
        </w:rPr>
        <w:t>caption</w:t>
      </w:r>
      <w:proofErr w:type="spellEnd"/>
      <w:r w:rsidRPr="00911472">
        <w:rPr>
          <w:rFonts w:ascii="Arial" w:hAnsi="Arial" w:cs="Arial"/>
          <w:color w:val="000000"/>
          <w:sz w:val="22"/>
          <w:szCs w:val="22"/>
        </w:rPr>
        <w:t>{</w:t>
      </w:r>
      <w:proofErr w:type="gramEnd"/>
      <w:r w:rsidRPr="00911472">
        <w:rPr>
          <w:rFonts w:ascii="Arial" w:hAnsi="Arial" w:cs="Arial"/>
          <w:color w:val="000000"/>
          <w:sz w:val="22"/>
          <w:szCs w:val="22"/>
        </w:rPr>
        <w:t>Attribute und Methoden der Klasse Punkt}</w:t>
      </w:r>
    </w:p>
    <w:p w14:paraId="47AFDCEF"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00"/>
          <w:sz w:val="22"/>
          <w:szCs w:val="22"/>
        </w:rPr>
        <w:tab/>
      </w:r>
      <w:r w:rsidRPr="00911472">
        <w:rPr>
          <w:rFonts w:ascii="Arial" w:hAnsi="Arial" w:cs="Arial"/>
          <w:b/>
          <w:bCs/>
          <w:color w:val="0000CC"/>
          <w:sz w:val="22"/>
          <w:szCs w:val="22"/>
        </w:rPr>
        <w:t>\</w:t>
      </w:r>
      <w:proofErr w:type="spellStart"/>
      <w:r w:rsidRPr="00911472">
        <w:rPr>
          <w:rFonts w:ascii="Arial" w:hAnsi="Arial" w:cs="Arial"/>
          <w:b/>
          <w:bCs/>
          <w:color w:val="0000CC"/>
          <w:sz w:val="22"/>
          <w:szCs w:val="22"/>
        </w:rPr>
        <w:t>label</w:t>
      </w:r>
      <w:proofErr w:type="spellEnd"/>
      <w:r w:rsidRPr="00911472">
        <w:rPr>
          <w:rFonts w:ascii="Arial" w:hAnsi="Arial" w:cs="Arial"/>
          <w:b/>
          <w:bCs/>
          <w:color w:val="0000CC"/>
          <w:sz w:val="22"/>
          <w:szCs w:val="22"/>
        </w:rPr>
        <w:t>{</w:t>
      </w:r>
      <w:proofErr w:type="spellStart"/>
      <w:proofErr w:type="gramStart"/>
      <w:r w:rsidRPr="00911472">
        <w:rPr>
          <w:rFonts w:ascii="Arial" w:hAnsi="Arial" w:cs="Arial"/>
          <w:b/>
          <w:bCs/>
          <w:color w:val="0000CC"/>
          <w:sz w:val="22"/>
          <w:szCs w:val="22"/>
        </w:rPr>
        <w:t>fig:Punkt</w:t>
      </w:r>
      <w:proofErr w:type="spellEnd"/>
      <w:proofErr w:type="gramEnd"/>
      <w:r w:rsidRPr="00911472">
        <w:rPr>
          <w:rFonts w:ascii="Arial" w:hAnsi="Arial" w:cs="Arial"/>
          <w:b/>
          <w:bCs/>
          <w:color w:val="0000CC"/>
          <w:sz w:val="22"/>
          <w:szCs w:val="22"/>
        </w:rPr>
        <w:t>}</w:t>
      </w:r>
    </w:p>
    <w:p w14:paraId="40BB8A3A" w14:textId="77777777" w:rsidR="00911472" w:rsidRPr="00911472" w:rsidRDefault="00911472" w:rsidP="00911472">
      <w:pPr>
        <w:pStyle w:val="HTMLVorformatiert"/>
        <w:spacing w:line="360" w:lineRule="auto"/>
        <w:jc w:val="both"/>
        <w:rPr>
          <w:rFonts w:ascii="Arial" w:hAnsi="Arial" w:cs="Arial"/>
          <w:sz w:val="22"/>
          <w:szCs w:val="22"/>
        </w:rPr>
      </w:pPr>
      <w:r w:rsidRPr="00911472">
        <w:rPr>
          <w:rFonts w:ascii="Arial" w:hAnsi="Arial" w:cs="Arial"/>
          <w:color w:val="0000CC"/>
          <w:sz w:val="22"/>
          <w:szCs w:val="22"/>
        </w:rPr>
        <w:t>\end</w:t>
      </w:r>
      <w:r w:rsidRPr="00911472">
        <w:rPr>
          <w:rFonts w:ascii="Arial" w:hAnsi="Arial" w:cs="Arial"/>
          <w:color w:val="000000"/>
          <w:sz w:val="22"/>
          <w:szCs w:val="22"/>
        </w:rPr>
        <w:t>{</w:t>
      </w:r>
      <w:proofErr w:type="spellStart"/>
      <w:r w:rsidRPr="00911472">
        <w:rPr>
          <w:rFonts w:ascii="Arial" w:hAnsi="Arial" w:cs="Arial"/>
          <w:color w:val="000000"/>
          <w:sz w:val="22"/>
          <w:szCs w:val="22"/>
        </w:rPr>
        <w:t>figure</w:t>
      </w:r>
      <w:proofErr w:type="spellEnd"/>
      <w:r w:rsidRPr="00911472">
        <w:rPr>
          <w:rFonts w:ascii="Arial" w:hAnsi="Arial" w:cs="Arial"/>
          <w:color w:val="000000"/>
          <w:sz w:val="22"/>
          <w:szCs w:val="22"/>
        </w:rPr>
        <w:t>}</w:t>
      </w:r>
    </w:p>
    <w:p w14:paraId="4F32A046" w14:textId="77777777" w:rsidR="00911472" w:rsidRPr="00911472" w:rsidRDefault="00911472" w:rsidP="00911472">
      <w:pPr>
        <w:spacing w:after="0" w:line="360" w:lineRule="auto"/>
        <w:jc w:val="both"/>
        <w:rPr>
          <w:rFonts w:ascii="Arial" w:hAnsi="Arial" w:cs="Arial"/>
        </w:rPr>
      </w:pPr>
    </w:p>
    <w:sectPr w:rsidR="00911472" w:rsidRPr="00911472" w:rsidSect="000834A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3734EC"/>
    <w:multiLevelType w:val="multilevel"/>
    <w:tmpl w:val="0FAEF0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FF01F72"/>
    <w:multiLevelType w:val="hybridMultilevel"/>
    <w:tmpl w:val="135291B8"/>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num w:numId="1" w16cid:durableId="1965303156">
    <w:abstractNumId w:val="0"/>
  </w:num>
  <w:num w:numId="2" w16cid:durableId="664239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05"/>
    <w:rsid w:val="00015F09"/>
    <w:rsid w:val="00040401"/>
    <w:rsid w:val="0004121E"/>
    <w:rsid w:val="00082C1F"/>
    <w:rsid w:val="000834AF"/>
    <w:rsid w:val="000A35FF"/>
    <w:rsid w:val="000A43F0"/>
    <w:rsid w:val="000C7AEC"/>
    <w:rsid w:val="000F26F5"/>
    <w:rsid w:val="001A3F7A"/>
    <w:rsid w:val="001D4F4D"/>
    <w:rsid w:val="001E5B24"/>
    <w:rsid w:val="00212D4F"/>
    <w:rsid w:val="00271E90"/>
    <w:rsid w:val="002C594A"/>
    <w:rsid w:val="002E1A9F"/>
    <w:rsid w:val="003131B5"/>
    <w:rsid w:val="00315A85"/>
    <w:rsid w:val="003B43B0"/>
    <w:rsid w:val="003B52EF"/>
    <w:rsid w:val="00404CE1"/>
    <w:rsid w:val="00415095"/>
    <w:rsid w:val="00501AD7"/>
    <w:rsid w:val="005844E1"/>
    <w:rsid w:val="005959EA"/>
    <w:rsid w:val="00654EF6"/>
    <w:rsid w:val="006B558D"/>
    <w:rsid w:val="007300D6"/>
    <w:rsid w:val="00780031"/>
    <w:rsid w:val="00782233"/>
    <w:rsid w:val="00794A7D"/>
    <w:rsid w:val="007F024A"/>
    <w:rsid w:val="008032E2"/>
    <w:rsid w:val="0080371F"/>
    <w:rsid w:val="00820476"/>
    <w:rsid w:val="00830359"/>
    <w:rsid w:val="0085158F"/>
    <w:rsid w:val="008522EE"/>
    <w:rsid w:val="008A25B8"/>
    <w:rsid w:val="008E0F7F"/>
    <w:rsid w:val="008E6C0C"/>
    <w:rsid w:val="00911472"/>
    <w:rsid w:val="00946D2C"/>
    <w:rsid w:val="00965ABE"/>
    <w:rsid w:val="009F41B2"/>
    <w:rsid w:val="00A2242B"/>
    <w:rsid w:val="00B22DB2"/>
    <w:rsid w:val="00B62A66"/>
    <w:rsid w:val="00B711EA"/>
    <w:rsid w:val="00BD4AF4"/>
    <w:rsid w:val="00C45B48"/>
    <w:rsid w:val="00C5780B"/>
    <w:rsid w:val="00C77259"/>
    <w:rsid w:val="00CC0F63"/>
    <w:rsid w:val="00CF0D05"/>
    <w:rsid w:val="00D01A8C"/>
    <w:rsid w:val="00D13904"/>
    <w:rsid w:val="00D37E7B"/>
    <w:rsid w:val="00DB4693"/>
    <w:rsid w:val="00DD15C8"/>
    <w:rsid w:val="00E03525"/>
    <w:rsid w:val="00EA1D66"/>
    <w:rsid w:val="00EB2454"/>
    <w:rsid w:val="00F72568"/>
    <w:rsid w:val="00FA3865"/>
    <w:rsid w:val="00FB2C4E"/>
    <w:rsid w:val="00FB6D62"/>
    <w:rsid w:val="00FD2A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9D3E"/>
  <w15:chartTrackingRefBased/>
  <w15:docId w15:val="{21A87783-FEDB-434A-8C29-826AEBA6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F0D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F0D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F0D0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F0D0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F0D0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F0D0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F0D0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F0D0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F0D0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0D0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F0D0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F0D0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F0D0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F0D0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F0D0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F0D0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F0D0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F0D05"/>
    <w:rPr>
      <w:rFonts w:eastAsiaTheme="majorEastAsia" w:cstheme="majorBidi"/>
      <w:color w:val="272727" w:themeColor="text1" w:themeTint="D8"/>
    </w:rPr>
  </w:style>
  <w:style w:type="paragraph" w:styleId="Titel">
    <w:name w:val="Title"/>
    <w:basedOn w:val="Standard"/>
    <w:next w:val="Standard"/>
    <w:link w:val="TitelZchn"/>
    <w:uiPriority w:val="10"/>
    <w:qFormat/>
    <w:rsid w:val="00CF0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F0D0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F0D0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F0D0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F0D0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F0D05"/>
    <w:rPr>
      <w:i/>
      <w:iCs/>
      <w:color w:val="404040" w:themeColor="text1" w:themeTint="BF"/>
    </w:rPr>
  </w:style>
  <w:style w:type="paragraph" w:styleId="Listenabsatz">
    <w:name w:val="List Paragraph"/>
    <w:basedOn w:val="Standard"/>
    <w:uiPriority w:val="34"/>
    <w:qFormat/>
    <w:rsid w:val="00CF0D05"/>
    <w:pPr>
      <w:ind w:left="720"/>
      <w:contextualSpacing/>
    </w:pPr>
  </w:style>
  <w:style w:type="character" w:styleId="IntensiveHervorhebung">
    <w:name w:val="Intense Emphasis"/>
    <w:basedOn w:val="Absatz-Standardschriftart"/>
    <w:uiPriority w:val="21"/>
    <w:qFormat/>
    <w:rsid w:val="00CF0D05"/>
    <w:rPr>
      <w:i/>
      <w:iCs/>
      <w:color w:val="0F4761" w:themeColor="accent1" w:themeShade="BF"/>
    </w:rPr>
  </w:style>
  <w:style w:type="paragraph" w:styleId="IntensivesZitat">
    <w:name w:val="Intense Quote"/>
    <w:basedOn w:val="Standard"/>
    <w:next w:val="Standard"/>
    <w:link w:val="IntensivesZitatZchn"/>
    <w:uiPriority w:val="30"/>
    <w:qFormat/>
    <w:rsid w:val="00CF0D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F0D05"/>
    <w:rPr>
      <w:i/>
      <w:iCs/>
      <w:color w:val="0F4761" w:themeColor="accent1" w:themeShade="BF"/>
    </w:rPr>
  </w:style>
  <w:style w:type="character" w:styleId="IntensiverVerweis">
    <w:name w:val="Intense Reference"/>
    <w:basedOn w:val="Absatz-Standardschriftart"/>
    <w:uiPriority w:val="32"/>
    <w:qFormat/>
    <w:rsid w:val="00CF0D05"/>
    <w:rPr>
      <w:b/>
      <w:bCs/>
      <w:smallCaps/>
      <w:color w:val="0F4761" w:themeColor="accent1" w:themeShade="BF"/>
      <w:spacing w:val="5"/>
    </w:rPr>
  </w:style>
  <w:style w:type="character" w:styleId="Platzhaltertext">
    <w:name w:val="Placeholder Text"/>
    <w:basedOn w:val="Absatz-Standardschriftart"/>
    <w:uiPriority w:val="99"/>
    <w:semiHidden/>
    <w:rsid w:val="007300D6"/>
    <w:rPr>
      <w:color w:val="666666"/>
    </w:rPr>
  </w:style>
  <w:style w:type="paragraph" w:styleId="HTMLVorformatiert">
    <w:name w:val="HTML Preformatted"/>
    <w:basedOn w:val="Standard"/>
    <w:link w:val="HTMLVorformatiertZchn"/>
    <w:uiPriority w:val="99"/>
    <w:unhideWhenUsed/>
    <w:rsid w:val="0083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rsid w:val="00830359"/>
    <w:rPr>
      <w:rFonts w:ascii="Courier New" w:eastAsia="Times New Roman" w:hAnsi="Courier New" w:cs="Courier New"/>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449540">
      <w:bodyDiv w:val="1"/>
      <w:marLeft w:val="0"/>
      <w:marRight w:val="0"/>
      <w:marTop w:val="0"/>
      <w:marBottom w:val="0"/>
      <w:divBdr>
        <w:top w:val="none" w:sz="0" w:space="0" w:color="auto"/>
        <w:left w:val="none" w:sz="0" w:space="0" w:color="auto"/>
        <w:bottom w:val="none" w:sz="0" w:space="0" w:color="auto"/>
        <w:right w:val="none" w:sz="0" w:space="0" w:color="auto"/>
      </w:divBdr>
    </w:div>
    <w:div w:id="1423986780">
      <w:bodyDiv w:val="1"/>
      <w:marLeft w:val="0"/>
      <w:marRight w:val="0"/>
      <w:marTop w:val="0"/>
      <w:marBottom w:val="0"/>
      <w:divBdr>
        <w:top w:val="none" w:sz="0" w:space="0" w:color="auto"/>
        <w:left w:val="none" w:sz="0" w:space="0" w:color="auto"/>
        <w:bottom w:val="none" w:sz="0" w:space="0" w:color="auto"/>
        <w:right w:val="none" w:sz="0" w:space="0" w:color="auto"/>
      </w:divBdr>
    </w:div>
    <w:div w:id="202319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9C879-AF7E-4F55-840D-EC7C2FCDF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3217</Words>
  <Characters>20268</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Baumann</dc:creator>
  <cp:keywords/>
  <dc:description/>
  <cp:lastModifiedBy>Steffen Baumann</cp:lastModifiedBy>
  <cp:revision>11</cp:revision>
  <dcterms:created xsi:type="dcterms:W3CDTF">2024-04-09T14:35:00Z</dcterms:created>
  <dcterms:modified xsi:type="dcterms:W3CDTF">2024-04-15T18:47:00Z</dcterms:modified>
</cp:coreProperties>
</file>