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DECF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Конструктивные вопросы:</w:t>
      </w:r>
    </w:p>
    <w:p w14:paraId="04B2724F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Конструктивные вопросы направлены на то, чтобы помочь человеку проанализировать свой бизнес-план, увидеть возможные проблемы и проработать важные детали. Они должны способствовать углублению понимания ситуации, а не отбивать желание заниматься бизнесом.</w:t>
      </w:r>
    </w:p>
    <w:p w14:paraId="4CD802A3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Общие вопросы:</w:t>
      </w:r>
    </w:p>
    <w:p w14:paraId="15E9FB10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Бизнес-модель и стратегия:</w:t>
      </w:r>
    </w:p>
    <w:p w14:paraId="4C51521A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“Какова ваша уникальная концепция? Чем ваша кондитерская будет отличаться от конкурентов?”</w:t>
      </w:r>
    </w:p>
    <w:p w14:paraId="66C79F9C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“Какой целевой аудитории вы планируете продавать? Кто ваши потенциальные клиенты?”</w:t>
      </w:r>
    </w:p>
    <w:p w14:paraId="134320A8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“Каковы ваши основные каналы продаж? Будет ли это только розница или, например, доставка?”</w:t>
      </w:r>
    </w:p>
    <w:p w14:paraId="11487F9C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“Какова ваша стратегия ценообразования? Как вы будете устанавливать цены на продукцию?”</w:t>
      </w:r>
    </w:p>
    <w:p w14:paraId="25544E74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“Какой объем продаж вы планируете на первый год? На третий?”</w:t>
      </w:r>
    </w:p>
    <w:p w14:paraId="2E527642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маркетинговые стратегии вы планируете использовать? Как вы будете привлекать клиентов?”</w:t>
      </w:r>
    </w:p>
    <w:p w14:paraId="2C8F8BB5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 вы видите развитие своего бизнеса через 3-5 лет?”</w:t>
      </w:r>
    </w:p>
    <w:p w14:paraId="19EF6E68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Финансы:</w:t>
      </w:r>
    </w:p>
    <w:p w14:paraId="116B427B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“Каков общий бюджет на открытие кондитерской? Какие источники финансирования вы планируете использовать?”</w:t>
      </w:r>
    </w:p>
    <w:p w14:paraId="5AE23316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“Каковы ваши основные статьи расходов (аренда, оборудование, зарплаты, сырье)?”</w:t>
      </w:r>
    </w:p>
    <w:p w14:paraId="32CEBAFE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“Проводили ли вы финансовое планирование? Какой предполагаемый срок окупаемости проекта?”</w:t>
      </w:r>
    </w:p>
    <w:p w14:paraId="3FE8809C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“Какой объем оборотных средств вам понадобится на первоначальном этапе?”</w:t>
      </w:r>
    </w:p>
    <w:p w14:paraId="559AAE72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“Есть ли у вас финансовый резерв на случай непредвиденных ситуаций?”</w:t>
      </w:r>
    </w:p>
    <w:p w14:paraId="2A233A16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 будете вести финансовый учет и контроль расходов?”</w:t>
      </w:r>
    </w:p>
    <w:p w14:paraId="24781C56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Операционная деятельность:</w:t>
      </w:r>
    </w:p>
    <w:p w14:paraId="2EE3C784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“Где вы планируете закупать сырье? Есть ли у вас надежные поставщики?”</w:t>
      </w:r>
    </w:p>
    <w:p w14:paraId="7369D63C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“Какое оборудование вам понадобится? Где вы будете его закупать?”</w:t>
      </w:r>
    </w:p>
    <w:p w14:paraId="3E4CC058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“Сколько сотрудников вам понадобится на старте? Как вы планируете их обучать и мотивировать?”</w:t>
      </w:r>
    </w:p>
    <w:p w14:paraId="217BD640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 вы планируете управлять складскими запасами?”</w:t>
      </w:r>
    </w:p>
    <w:p w14:paraId="26D70668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 будет организована логистика и доставка?”</w:t>
      </w:r>
    </w:p>
    <w:p w14:paraId="221D7D41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 вы планируете обеспечивать качество продукции и соблюдение санитарных норм?”</w:t>
      </w:r>
    </w:p>
    <w:p w14:paraId="605AE64D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Местоположение:</w:t>
      </w:r>
    </w:p>
    <w:p w14:paraId="1A4200F3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“Почему вы выбрали именно эту локацию в центре города? Какие преимущества у этого места?”</w:t>
      </w:r>
    </w:p>
    <w:p w14:paraId="712B301C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“Проводили ли вы анализ трафика и потенциальной проходимости этого места?”</w:t>
      </w:r>
    </w:p>
    <w:p w14:paraId="20E1871A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есть конкуренты в этом районе? В чём ваши конкурентные преимущества?”</w:t>
      </w:r>
    </w:p>
    <w:p w14:paraId="0708BDB3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есть особенности выбранного помещения? (наличие коммуникаций, вентиляция, площадь и пр.)”</w:t>
      </w:r>
    </w:p>
    <w:p w14:paraId="756239EA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Организационно-правовые вопросы:</w:t>
      </w:r>
    </w:p>
    <w:p w14:paraId="5454C78F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“В какой форме вы будете регистрировать свой бизнес (ИП, ООО, и др.)? Какие налоги вы будете платить?”</w:t>
      </w:r>
    </w:p>
    <w:p w14:paraId="53789509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“Есть ли у вас все необходимые разрешения и лицензии для открытия кондитерской?”</w:t>
      </w:r>
    </w:p>
    <w:p w14:paraId="53FA5D2D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 вы будете обеспечивать соблюдение законодательства (охрана труда, права потребителей, и т.д.)?”</w:t>
      </w:r>
    </w:p>
    <w:p w14:paraId="46D55832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“Есть ли у вас план на случай возникновения претензий со стороны клиентов?”</w:t>
      </w:r>
    </w:p>
    <w:p w14:paraId="01A54FA2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Риски и возможности:</w:t>
      </w:r>
    </w:p>
    <w:p w14:paraId="3DECA8AF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основные риски вы видите в этом бизнесе?”</w:t>
      </w:r>
    </w:p>
    <w:p w14:paraId="3B100935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“Есть ли у вас план по снижению этих рисков?”</w:t>
      </w:r>
    </w:p>
    <w:p w14:paraId="713E0E11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возможности вы видите для развития и роста своего бизнеса?”</w:t>
      </w:r>
    </w:p>
    <w:p w14:paraId="74AE9DE1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факторы могут помешать достижению ваших целей?”</w:t>
      </w:r>
    </w:p>
    <w:p w14:paraId="69EBBCBE" w14:textId="77777777" w:rsidR="001668F5" w:rsidRPr="001668F5" w:rsidRDefault="001668F5" w:rsidP="001668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Личная готовность:</w:t>
      </w:r>
    </w:p>
    <w:p w14:paraId="13B4B68B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“Готовы ли вы вкладывать много времени и сил в этот бизнес?”</w:t>
      </w:r>
    </w:p>
    <w:p w14:paraId="16CBAD18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“Готовы ли вы к возможным сложностям и неудачам?”</w:t>
      </w:r>
    </w:p>
    <w:p w14:paraId="1EBC26D8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“Какие у вас есть опыт и навыки, которые помогут вам в этом деле?”</w:t>
      </w:r>
    </w:p>
    <w:p w14:paraId="332AFDFE" w14:textId="77777777" w:rsidR="001668F5" w:rsidRPr="001668F5" w:rsidRDefault="001668F5" w:rsidP="001668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“Есть ли у вас план Б?”</w:t>
      </w:r>
    </w:p>
    <w:p w14:paraId="135EC4BB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Деструктивные вопросы:</w:t>
      </w:r>
    </w:p>
    <w:p w14:paraId="35ADEA0A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Деструктивные вопросы могут подорвать уверенность человека в своих силах, посеять сомнения и отбить желание заниматься бизнесом. Они, как правило, не направлены на поиск решений, а скорее на критику и нагнетание негатива.</w:t>
      </w:r>
    </w:p>
    <w:p w14:paraId="6BF84CA2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Примеры деструктивных вопросов:</w:t>
      </w:r>
    </w:p>
    <w:p w14:paraId="2FA0DC3D" w14:textId="77777777" w:rsidR="001668F5" w:rsidRPr="001668F5" w:rsidRDefault="001668F5" w:rsidP="001668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 сомнениями в успехе:</w:t>
      </w:r>
    </w:p>
    <w:p w14:paraId="492DCD87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“Зачем тебе это надо? Это же так сложно.”</w:t>
      </w:r>
    </w:p>
    <w:p w14:paraId="7D3284D0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“Сколько еще кондитерских в городе, зачем еще одна?”</w:t>
      </w:r>
    </w:p>
    <w:p w14:paraId="161E186D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“Ты уверен, что у тебя получится? Это же такой рискованный бизнес.”</w:t>
      </w:r>
    </w:p>
    <w:p w14:paraId="1B9BC0A0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“А вдруг у тебя ничего не получится, что тогда?”</w:t>
      </w:r>
    </w:p>
    <w:p w14:paraId="4139885A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“Ты думаешь, это реально прибыльный бизнес?”</w:t>
      </w:r>
    </w:p>
    <w:p w14:paraId="5730B072" w14:textId="77777777" w:rsidR="001668F5" w:rsidRPr="001668F5" w:rsidRDefault="001668F5" w:rsidP="00166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 акцентом на проблемах:</w:t>
      </w:r>
    </w:p>
    <w:p w14:paraId="01EDF7C2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“А ты думал, как ты будешь справляться с конкурентами?”</w:t>
      </w:r>
    </w:p>
    <w:p w14:paraId="214687FF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 xml:space="preserve">“А </w:t>
      </w:r>
      <w:proofErr w:type="gramStart"/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что</w:t>
      </w:r>
      <w:proofErr w:type="gramEnd"/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 xml:space="preserve"> если у тебя не будет клиентов?”</w:t>
      </w:r>
    </w:p>
    <w:p w14:paraId="29DC1629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“А где ты возьмешь деньги на все это?”</w:t>
      </w:r>
    </w:p>
    <w:p w14:paraId="7B4AE92D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“А ты подумал про проверки, штрафы, и прочие неприятности?”</w:t>
      </w:r>
    </w:p>
    <w:p w14:paraId="03E04BBA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“А как ты будешь решать проблемы с персоналом?”</w:t>
      </w:r>
    </w:p>
    <w:p w14:paraId="4EC5D318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“Ты представляешь себе сколько сил и времени это займет?”</w:t>
      </w:r>
    </w:p>
    <w:p w14:paraId="16402639" w14:textId="77777777" w:rsidR="001668F5" w:rsidRPr="001668F5" w:rsidRDefault="001668F5" w:rsidP="00166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Основанные на личных страхах:</w:t>
      </w:r>
    </w:p>
    <w:p w14:paraId="36071EC4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“Я бы никогда не рискнул открывать свой бизнес.”</w:t>
      </w:r>
    </w:p>
    <w:p w14:paraId="4A3418AC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“Мой знакомый тоже открывал бизнес, и у него ничего не получилось.”</w:t>
      </w:r>
    </w:p>
    <w:p w14:paraId="4BA365A9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“Это же такой нестабильный бизнес, лучше работай на кого-нибудь.”</w:t>
      </w:r>
    </w:p>
    <w:p w14:paraId="567FE2CE" w14:textId="77777777" w:rsidR="001668F5" w:rsidRPr="001668F5" w:rsidRDefault="001668F5" w:rsidP="001668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 по делу и с сарказмом:</w:t>
      </w:r>
    </w:p>
    <w:p w14:paraId="032CCD95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“Ну и чем же ты нас удивишь? Еще одними капкейками?”</w:t>
      </w:r>
    </w:p>
    <w:p w14:paraId="68D79150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“А ты вообще умеешь готовить?”</w:t>
      </w:r>
    </w:p>
    <w:p w14:paraId="30EE8F25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“Ты что, думаешь, что это так легко? Просто печь тортики?”</w:t>
      </w:r>
    </w:p>
    <w:p w14:paraId="4AF64A32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“И что, все к тебе побегут покупать?”</w:t>
      </w:r>
    </w:p>
    <w:p w14:paraId="65892C24" w14:textId="77777777" w:rsidR="001668F5" w:rsidRPr="001668F5" w:rsidRDefault="001668F5" w:rsidP="001668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“У тебя есть план на случай провала?” (тут скорее негативный, чем позитивный подтекст)</w:t>
      </w:r>
    </w:p>
    <w:p w14:paraId="5A6F41F6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 помнить:</w:t>
      </w:r>
    </w:p>
    <w:p w14:paraId="79424EE2" w14:textId="77777777" w:rsidR="001668F5" w:rsidRPr="001668F5" w:rsidRDefault="001668F5" w:rsidP="001668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 вопросов: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Цель конструктивных вопросов —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помочь человеку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проработать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свой бизнес-план, а не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подорвать его уверенность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FD9301B" w14:textId="77777777" w:rsidR="001668F5" w:rsidRPr="001668F5" w:rsidRDefault="001668F5" w:rsidP="001668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Тон: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Задавайте вопросы с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заинтересованностью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желанием помочь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, а не с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критикой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негативом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A176D53" w14:textId="77777777" w:rsidR="001668F5" w:rsidRPr="001668F5" w:rsidRDefault="001668F5" w:rsidP="001668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Баланс</w:t>
      </w:r>
      <w:proofErr w:type="gramStart"/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Важно</w:t>
      </w:r>
      <w:proofErr w:type="gramEnd"/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найти баланс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между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поддержкой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критическим анализом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FC9EA2E" w14:textId="77777777" w:rsidR="001668F5" w:rsidRPr="001668F5" w:rsidRDefault="001668F5" w:rsidP="001668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Контекст: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Учитывайте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контекст разговора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отношения с человеком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029EF89" w14:textId="77777777" w:rsidR="001668F5" w:rsidRPr="001668F5" w:rsidRDefault="001668F5" w:rsidP="001668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Обратная связь</w:t>
      </w:r>
      <w:proofErr w:type="gramStart"/>
      <w:r w:rsidRPr="001668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 Важно</w:t>
      </w:r>
      <w:proofErr w:type="gramEnd"/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 xml:space="preserve"> не только задавать вопросы, но и давать </w:t>
      </w:r>
      <w:r w:rsidRPr="001668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конструктивную обратную связь</w:t>
      </w: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3D701F5" w14:textId="77777777" w:rsidR="001668F5" w:rsidRPr="001668F5" w:rsidRDefault="001668F5" w:rsidP="00166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68F5">
        <w:rPr>
          <w:rFonts w:ascii="Segoe UI" w:eastAsia="Times New Roman" w:hAnsi="Segoe UI" w:cs="Segoe UI"/>
          <w:color w:val="212529"/>
          <w:sz w:val="24"/>
          <w:szCs w:val="24"/>
        </w:rPr>
        <w:t>Используйте конструктивные вопросы, чтобы помочь человеку продумать свой бизнес-план, выявить возможные проблемы и найти решения. Старайтесь избегать деструктивных вопросов, которые могут отбить желание заниматься бизнесом.</w:t>
      </w:r>
    </w:p>
    <w:p w14:paraId="477DB24A" w14:textId="77777777" w:rsidR="00282C18" w:rsidRPr="001668F5" w:rsidRDefault="00282C18" w:rsidP="001668F5"/>
    <w:sectPr w:rsidR="00282C18" w:rsidRPr="00166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021"/>
    <w:multiLevelType w:val="multilevel"/>
    <w:tmpl w:val="D736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6749B"/>
    <w:multiLevelType w:val="multilevel"/>
    <w:tmpl w:val="395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3CD2"/>
    <w:multiLevelType w:val="multilevel"/>
    <w:tmpl w:val="F870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BC6"/>
    <w:rsid w:val="001668F5"/>
    <w:rsid w:val="00282C18"/>
    <w:rsid w:val="002D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EDC5"/>
  <w15:chartTrackingRefBased/>
  <w15:docId w15:val="{768AB818-B930-4A6A-ABD1-78C3AF78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668F5"/>
    <w:rPr>
      <w:b/>
      <w:bCs/>
    </w:rPr>
  </w:style>
  <w:style w:type="character" w:styleId="a5">
    <w:name w:val="Emphasis"/>
    <w:basedOn w:val="a0"/>
    <w:uiPriority w:val="20"/>
    <w:qFormat/>
    <w:rsid w:val="001668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2025-02-02T14:34:00Z</dcterms:created>
  <dcterms:modified xsi:type="dcterms:W3CDTF">2025-02-02T14:34:00Z</dcterms:modified>
</cp:coreProperties>
</file>