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7A63" w14:textId="77777777" w:rsidR="00886299" w:rsidRPr="00886299" w:rsidRDefault="00886299" w:rsidP="00886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Что такое поток создания ценности и его карта?</w:t>
      </w:r>
    </w:p>
    <w:p w14:paraId="1569ED80" w14:textId="77777777" w:rsidR="00886299" w:rsidRPr="00886299" w:rsidRDefault="00886299" w:rsidP="0088629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Поток создания ценности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Value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Stream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BC9108F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Определение: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Поток создания ценности —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совокупность всех шагов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необходимых для того, чтобы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продукт или услуга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дошли от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первоначального запроса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до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конечного потребителя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полный путь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создания продукта, включая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все этапы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виды деятельности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B8CF540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Суть: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Поток ценности позволяет понять, как создается ценность для клиента, выявить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узкие места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задержки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потери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неэффективные процессы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9A94DAD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Пример: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В контексте разработки ПО поток ценности может начинаться с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возникновения идеи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далее включать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разработку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тестирование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развертывание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заканчиваться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использованием программного продукта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конечным пользователем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F15ACE2" w14:textId="77777777" w:rsidR="00886299" w:rsidRPr="00886299" w:rsidRDefault="00886299" w:rsidP="0088629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Карта потока создания ценности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Value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Stream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Map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, VSM):</w:t>
      </w:r>
    </w:p>
    <w:p w14:paraId="6D961511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Определение: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Карта потока создания ценности —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визуальное представление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всех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этапов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потока создания ценности, включая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материальный поток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(движение товара, компонента) 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информационный поток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1B32B82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VSM позволяет визуализировать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весь процесс создания ценности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выявить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узкие места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задержки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потери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неэффективные процессы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и на этой основе запланировать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улучшения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198D74B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Составные элементы VSM:</w:t>
      </w:r>
    </w:p>
    <w:p w14:paraId="1F883383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Этапы процесса: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Последовательные шаги создания продукта.</w:t>
      </w:r>
    </w:p>
    <w:p w14:paraId="472CE535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Потоки: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Движение материалов/компонентов и информации между этапами.</w:t>
      </w:r>
    </w:p>
    <w:p w14:paraId="2061FA12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 цикла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Cycle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Время, затрачиваемое на каждый этап процесса.</w:t>
      </w:r>
    </w:p>
    <w:p w14:paraId="69C359E1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 ожидания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Lead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Время, которое продукт ждет между этапами процесса.</w:t>
      </w:r>
    </w:p>
    <w:p w14:paraId="065C08AC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Запасы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Inventory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Материалы/компоненты, находящиеся между этапами процесса.</w:t>
      </w:r>
    </w:p>
    <w:p w14:paraId="13C57299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Персонал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Staffing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Количество людей, задействованных на каждом этапе процесса.</w:t>
      </w:r>
    </w:p>
    <w:p w14:paraId="18CA0F55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Информация: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Данные, которые используются для принятия решений на каждом этапе.</w:t>
      </w:r>
    </w:p>
    <w:p w14:paraId="1ABAE8C1" w14:textId="77777777" w:rsidR="00886299" w:rsidRPr="00886299" w:rsidRDefault="00886299" w:rsidP="0088629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типы этапов VSM:</w:t>
      </w:r>
    </w:p>
    <w:p w14:paraId="0F7FE26C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Этапы, добавляющие ценность: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Операции, которые непосредственно влияют на продукт.</w:t>
      </w:r>
    </w:p>
    <w:p w14:paraId="381E0674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Этапы, не добавляющие ценность, но необходимые: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Операции, которые нужны, но не делают продукт лучше (например, проверка, ожидание).</w:t>
      </w:r>
    </w:p>
    <w:p w14:paraId="72EA52F9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Этапы, не добавляющие ценность, и не нужные: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Лишние операции, которые необходимо исключить.</w:t>
      </w:r>
    </w:p>
    <w:p w14:paraId="227E1B90" w14:textId="77777777" w:rsidR="00886299" w:rsidRPr="00886299" w:rsidRDefault="00886299" w:rsidP="0088629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Инструменты, используемые для построения VSM: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блок-схемы, таймеры, карты процессов и др.</w:t>
      </w:r>
    </w:p>
    <w:p w14:paraId="5AF41597" w14:textId="77777777" w:rsidR="00886299" w:rsidRPr="00886299" w:rsidRDefault="00886299" w:rsidP="00886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Как это соотносится с конвейером CD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Continuous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Delivery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)?</w:t>
      </w:r>
    </w:p>
    <w:p w14:paraId="60ED171F" w14:textId="77777777" w:rsidR="00886299" w:rsidRPr="00886299" w:rsidRDefault="00886299" w:rsidP="0088629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Конвейер CD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Continuous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Delivery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029CF53B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Определение: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Конвейер CD (Непрерывная доставка) —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набор автоматизированных шагов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которые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позволяют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быстро и надежно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доставлять изменения в программном обеспечении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 от разработки до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продакшена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A787A4D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Суть: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CD-конвейер автоматизирует этапы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сборки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тестирования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развертывания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мониторинга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программного продукта.</w:t>
      </w:r>
    </w:p>
    <w:p w14:paraId="5AF8B9B5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Этапы CD-конвейера:</w:t>
      </w:r>
    </w:p>
    <w:p w14:paraId="12F94E84" w14:textId="77777777" w:rsidR="00886299" w:rsidRPr="00886299" w:rsidRDefault="00886299" w:rsidP="0088629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Разработка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Code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написание кода, внесение изменений.</w:t>
      </w:r>
    </w:p>
    <w:p w14:paraId="0145D7CD" w14:textId="77777777" w:rsidR="00886299" w:rsidRPr="00886299" w:rsidRDefault="00886299" w:rsidP="0088629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Сборка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Build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компиляция, создание исполняемых файлов.</w:t>
      </w:r>
    </w:p>
    <w:p w14:paraId="6F748FA3" w14:textId="77777777" w:rsidR="00886299" w:rsidRPr="00886299" w:rsidRDefault="00886299" w:rsidP="0088629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Тестирование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Test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автоматизированное тестирование, выявление ошибок.</w:t>
      </w:r>
    </w:p>
    <w:p w14:paraId="65B75AF2" w14:textId="77777777" w:rsidR="00886299" w:rsidRPr="00886299" w:rsidRDefault="00886299" w:rsidP="0088629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Развертывание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Deploy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размещение кода на целевых серверах (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staging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production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4628EF86" w14:textId="77777777" w:rsidR="00886299" w:rsidRPr="00886299" w:rsidRDefault="00886299" w:rsidP="0088629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Мониторинг (</w:t>
      </w:r>
      <w:proofErr w:type="spell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Monitor</w:t>
      </w:r>
      <w:proofErr w:type="spellEnd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отслеживание работы системы, анализ производительности.</w:t>
      </w:r>
    </w:p>
    <w:p w14:paraId="2B79B9F4" w14:textId="77777777" w:rsidR="00886299" w:rsidRPr="00886299" w:rsidRDefault="00886299" w:rsidP="0088629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Связь между потоком создания ценности и CD:</w:t>
      </w:r>
    </w:p>
    <w:p w14:paraId="77DF8A0C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VSM как инструмент анализа: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Карта потока создания ценности помогает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визуализировать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процесс разработки ПО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определить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места, где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конвейер CD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может принести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максимальную пользу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5BFE857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CD как часть потока: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Конвейер CD является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частью потока создания ценности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которая обеспечивает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быструю и надежную доставку изменений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 от разработки до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продакшна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E4146B8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Оптимизация потока: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CD-конвейер позволяет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устранить ручные операции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сократить время доставки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снизить риск ошибок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 VSM помогает определить,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где именно нужно внедрить CD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максимальной эффективности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42D702" w14:textId="77777777" w:rsidR="00886299" w:rsidRPr="00886299" w:rsidRDefault="00886299" w:rsidP="0088629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Улучшение всего процесса: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CD-конвейер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ускоряет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часть потока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- развертывание, а VSM помогает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улучшить весь поток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- от идеи до конечного продукта.</w:t>
      </w:r>
    </w:p>
    <w:p w14:paraId="443F6395" w14:textId="77777777" w:rsidR="00886299" w:rsidRPr="00886299" w:rsidRDefault="00886299" w:rsidP="00886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4EDC2EA2" w14:textId="77777777" w:rsidR="00886299" w:rsidRPr="00886299" w:rsidRDefault="00886299" w:rsidP="008862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Поток создания ценности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—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полный путь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создания продукта, от идеи до клиента.</w:t>
      </w:r>
    </w:p>
    <w:p w14:paraId="6FF5DF14" w14:textId="77777777" w:rsidR="00886299" w:rsidRPr="00886299" w:rsidRDefault="00886299" w:rsidP="0088629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Карта потока создания ценности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—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визуализация этого пути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чтобы найти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узкие места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67C077D" w14:textId="77777777" w:rsidR="00886299" w:rsidRPr="00886299" w:rsidRDefault="00886299" w:rsidP="0088629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CD-конвейер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— это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автоматизированный набор шагов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быстрой и надежной доставки ПО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и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часть потока создания ценности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F381EC1" w14:textId="77777777" w:rsidR="00886299" w:rsidRPr="00886299" w:rsidRDefault="00886299" w:rsidP="0088629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VSM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помогает найти места,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где именно нужно применить CD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чтобы </w:t>
      </w:r>
      <w:r w:rsidRPr="0088629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улучшить весь процесс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создания программного продукта.</w:t>
      </w:r>
    </w:p>
    <w:p w14:paraId="47008B82" w14:textId="5D6BA15C" w:rsidR="00886299" w:rsidRPr="00886299" w:rsidRDefault="00886299" w:rsidP="00886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VSM для кейса разработки</w:t>
      </w:r>
      <w:r>
        <w:rPr>
          <w:rFonts w:asciiTheme="minorEastAsia" w:hAnsiTheme="minorEastAsia" w:cs="Segoe UI" w:hint="eastAsia"/>
          <w:b/>
          <w:bCs/>
          <w:color w:val="212529"/>
          <w:sz w:val="24"/>
          <w:szCs w:val="24"/>
        </w:rPr>
        <w:t>:</w:t>
      </w:r>
      <w:bookmarkStart w:id="0" w:name="_GoBack"/>
      <w:bookmarkEnd w:id="0"/>
    </w:p>
    <w:p w14:paraId="1E4198CC" w14:textId="77777777" w:rsidR="00886299" w:rsidRPr="00886299" w:rsidRDefault="00886299" w:rsidP="00886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Пример VSM для процесса разработки ПО (Текстовое представление):</w:t>
      </w:r>
    </w:p>
    <w:p w14:paraId="558F8F91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Идея/Запрос:</w:t>
      </w:r>
    </w:p>
    <w:p w14:paraId="7F83961F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Возникновение потребности или запроса на разработку нового ПО или изменение существующего.</w:t>
      </w:r>
    </w:p>
    <w:p w14:paraId="76232B67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1 день</w:t>
      </w:r>
    </w:p>
    <w:p w14:paraId="3E451045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ожидания: 2 дня</w:t>
      </w:r>
    </w:p>
    <w:p w14:paraId="7A8DF8A9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Запасы: Заявка в списке дел</w:t>
      </w:r>
    </w:p>
    <w:p w14:paraId="3389642E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требований:</w:t>
      </w:r>
    </w:p>
    <w:p w14:paraId="38D50B0F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Сбор, анализ и уточнение требований к продукту.</w:t>
      </w:r>
    </w:p>
    <w:p w14:paraId="601609D3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2 дня</w:t>
      </w:r>
    </w:p>
    <w:p w14:paraId="4883D984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ожидания: 1 день</w:t>
      </w:r>
    </w:p>
    <w:p w14:paraId="053C6C15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Запасы: Документ с требованиями</w:t>
      </w:r>
    </w:p>
    <w:p w14:paraId="7A0B0DE9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Планирование и проектирование:</w:t>
      </w:r>
    </w:p>
    <w:p w14:paraId="15218AE6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Разработка архитектуры ПО, выбор технологий, планирование задач.</w:t>
      </w:r>
    </w:p>
    <w:p w14:paraId="42DA58B8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3 дня</w:t>
      </w:r>
    </w:p>
    <w:p w14:paraId="4D8A6967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ожидания: 0 дней</w:t>
      </w:r>
    </w:p>
    <w:p w14:paraId="51FA7719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Запасы: Документ с планом и архитектурой</w:t>
      </w:r>
    </w:p>
    <w:p w14:paraId="10B7DC64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Разработка (написание кода):</w:t>
      </w:r>
    </w:p>
    <w:p w14:paraId="788EA7CA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Написание кода в соответствии с требованиями и планом.</w:t>
      </w:r>
    </w:p>
    <w:p w14:paraId="13C7EAD2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10 дней</w:t>
      </w:r>
    </w:p>
    <w:p w14:paraId="77882645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ожидания: 1 день</w:t>
      </w:r>
    </w:p>
    <w:p w14:paraId="3D3116CF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Запасы: Незавершенный код</w:t>
      </w:r>
    </w:p>
    <w:p w14:paraId="1F44D2DA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Тестирование:</w:t>
      </w:r>
    </w:p>
    <w:p w14:paraId="2E59ABE5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Модульное тестирование, интеграционное тестирование, UI тестирование, сквозное тестирование.</w:t>
      </w:r>
    </w:p>
    <w:p w14:paraId="41243A98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5 дней</w:t>
      </w:r>
    </w:p>
    <w:p w14:paraId="25E8C139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ожидания: 1 день</w:t>
      </w:r>
    </w:p>
    <w:p w14:paraId="6D495FAD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Запасы: Отчет о тестах</w:t>
      </w:r>
    </w:p>
    <w:p w14:paraId="32E863FD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Развертывание:</w:t>
      </w:r>
    </w:p>
    <w:p w14:paraId="1850A95E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Выгрузка кода на тестовую среду (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staging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),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деплой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 на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prod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7E476C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1 день</w:t>
      </w:r>
    </w:p>
    <w:p w14:paraId="2C86F6FE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Время ожидания: 0 дней</w:t>
      </w:r>
    </w:p>
    <w:p w14:paraId="50BE324F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Запасы: Рабочее ПО на тестовой среде или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продакшене</w:t>
      </w:r>
      <w:proofErr w:type="spellEnd"/>
    </w:p>
    <w:p w14:paraId="2B9CD7D8" w14:textId="77777777" w:rsidR="00886299" w:rsidRPr="00886299" w:rsidRDefault="00886299" w:rsidP="008862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Мониторинг:</w:t>
      </w:r>
    </w:p>
    <w:p w14:paraId="3B113676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Описание: Отслеживание работы ПО, сбор обратной связи, исправление ошибок.</w:t>
      </w:r>
    </w:p>
    <w:p w14:paraId="1E63212A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цикла: Постоянно</w:t>
      </w:r>
    </w:p>
    <w:p w14:paraId="5BFC08FF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Время ожидания: -</w:t>
      </w:r>
    </w:p>
    <w:p w14:paraId="6EF1F613" w14:textId="77777777" w:rsidR="00886299" w:rsidRPr="00886299" w:rsidRDefault="00886299" w:rsidP="0088629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Запасы: </w:t>
      </w:r>
      <w:proofErr w:type="spellStart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Логи</w:t>
      </w:r>
      <w:proofErr w:type="spell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, отчеты о производительности</w:t>
      </w:r>
    </w:p>
    <w:p w14:paraId="537A3621" w14:textId="77777777" w:rsidR="00886299" w:rsidRPr="00886299" w:rsidRDefault="00886299" w:rsidP="008862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VSM:</w:t>
      </w:r>
    </w:p>
    <w:p w14:paraId="127B7A51" w14:textId="77777777" w:rsidR="00886299" w:rsidRPr="00886299" w:rsidRDefault="00886299" w:rsidP="008862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Узкие места: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Этап разработки (10 дней) и этап тестирования (5 дней) самые долгие, и, скорее всего, являются узким местом в данном потоке.</w:t>
      </w:r>
    </w:p>
    <w:p w14:paraId="26101F3D" w14:textId="77777777" w:rsidR="00886299" w:rsidRPr="00886299" w:rsidRDefault="00886299" w:rsidP="0088629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 ожидания</w:t>
      </w:r>
      <w:proofErr w:type="gramStart"/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Есть</w:t>
      </w:r>
      <w:proofErr w:type="gramEnd"/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 xml:space="preserve"> небольшие задержки между некоторыми этапами, которые можно уменьшить.</w:t>
      </w:r>
    </w:p>
    <w:p w14:paraId="4B221E38" w14:textId="3C7F2705" w:rsidR="00282C18" w:rsidRPr="00886299" w:rsidRDefault="00886299" w:rsidP="0088629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62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Возможности для улучшения:</w:t>
      </w:r>
      <w:r w:rsidRPr="00886299">
        <w:rPr>
          <w:rFonts w:ascii="Segoe UI" w:eastAsia="Times New Roman" w:hAnsi="Segoe UI" w:cs="Segoe UI"/>
          <w:color w:val="212529"/>
          <w:sz w:val="24"/>
          <w:szCs w:val="24"/>
        </w:rPr>
        <w:t> Внедрение CD-конвейера для автоматизации сборки, тестирования и развертывания, а также автоматизация тестирования могут сократить время цикла и ожидания.</w:t>
      </w:r>
    </w:p>
    <w:sectPr w:rsidR="00282C18" w:rsidRPr="0088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D21"/>
    <w:multiLevelType w:val="multilevel"/>
    <w:tmpl w:val="540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16F4A"/>
    <w:multiLevelType w:val="multilevel"/>
    <w:tmpl w:val="540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5D6E"/>
    <w:multiLevelType w:val="multilevel"/>
    <w:tmpl w:val="0E4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D3A75"/>
    <w:multiLevelType w:val="multilevel"/>
    <w:tmpl w:val="D86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13E71"/>
    <w:multiLevelType w:val="multilevel"/>
    <w:tmpl w:val="82C2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D44FF"/>
    <w:multiLevelType w:val="multilevel"/>
    <w:tmpl w:val="350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F7A5B"/>
    <w:multiLevelType w:val="multilevel"/>
    <w:tmpl w:val="8222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925"/>
    <w:rsid w:val="00282C18"/>
    <w:rsid w:val="00886299"/>
    <w:rsid w:val="00E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17AE"/>
  <w15:chartTrackingRefBased/>
  <w15:docId w15:val="{0D05E070-FF7F-4B6D-911A-F43121BD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86299"/>
    <w:rPr>
      <w:b/>
      <w:bCs/>
    </w:rPr>
  </w:style>
  <w:style w:type="character" w:styleId="a5">
    <w:name w:val="Emphasis"/>
    <w:basedOn w:val="a0"/>
    <w:uiPriority w:val="20"/>
    <w:qFormat/>
    <w:rsid w:val="00886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2025-02-02T13:53:00Z</dcterms:created>
  <dcterms:modified xsi:type="dcterms:W3CDTF">2025-02-02T13:57:00Z</dcterms:modified>
</cp:coreProperties>
</file>