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240" w:after="120"/>
        <w:rPr/>
      </w:pPr>
      <w:r>
        <w:rPr>
          <w:rStyle w:val="Muydestacado"/>
        </w:rPr>
        <w:t>FPGA Bring-Up and System Validation</w:t>
      </w:r>
    </w:p>
    <w:p>
      <w:pPr>
        <w:pStyle w:val="Ttulo2"/>
        <w:rPr/>
      </w:pPr>
      <w:r>
        <w:rPr/>
        <w:t>Qué incluye</w:t>
      </w:r>
    </w:p>
    <w:p>
      <w:pPr>
        <w:pStyle w:val="Cuerpodetexto"/>
        <w:rPr/>
      </w:pPr>
      <w:r>
        <w:rPr/>
        <w:t xml:space="preserve">Todo lo necesario para demostrar que </w:t>
      </w:r>
      <w:r>
        <w:rPr>
          <w:rStyle w:val="Muydestacado"/>
        </w:rPr>
        <w:t>el sistema funciona en hardware real</w:t>
      </w:r>
      <w:r>
        <w:rPr/>
        <w:t>.</w:t>
      </w:r>
    </w:p>
    <w:p>
      <w:pPr>
        <w:pStyle w:val="Ttulo3"/>
        <w:rPr/>
      </w:pPr>
      <w:r>
        <w:rPr/>
        <w:t>Cubre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Clock/reset behavior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PC reset value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ROM initialization (COE correctness)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RAM integration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MMIO + GPIO + delays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Execution of real C programs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ILA debug methodology</w:t>
      </w:r>
    </w:p>
    <w:p>
      <w:pPr>
        <w:pStyle w:val="Ttulo3"/>
        <w:rPr/>
      </w:pPr>
      <w:r>
        <w:rPr/>
        <w:t>NO incluye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Exhaustive ISA coverage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Cycle-accurate performance analysis</w:t>
      </w:r>
    </w:p>
    <w:p>
      <w:pPr>
        <w:pStyle w:val="Ttulo3"/>
        <w:rPr/>
      </w:pPr>
      <w:r>
        <w:rPr/>
        <w:t>Tests típicos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GPIO blink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RAM write/read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Control-flow loops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Long-running stability tests</w:t>
      </w:r>
    </w:p>
    <w:p>
      <w:pPr>
        <w:pStyle w:val="Lneahorizont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76</Words>
  <Characters>399</Characters>
  <CharactersWithSpaces>443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2026-02-21T17:26:53Z</dcterms:created>
  <dc:creator/>
  <dc:description/>
  <dc:language>es-ES</dc:language>
  <cp:lastModifiedBy/>
  <dcterms:modified xsi:type="dcterms:W3CDTF">2026-02-21T17:36:55Z</dcterms:modified>
  <cp:revision>1</cp:revision>
  <dc:subject/>
  <dc:title/>
</cp:coreProperties>
</file>