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tulo1"/>
        <w:spacing w:before="240" w:after="120"/>
        <w:rPr/>
      </w:pPr>
      <w:r>
        <w:rPr>
          <w:rStyle w:val="Muydestacado"/>
        </w:rPr>
        <w:t>Single-Cycle Datapath Verification</w:t>
      </w:r>
    </w:p>
    <w:p>
      <w:pPr>
        <w:pStyle w:val="Ttulo2"/>
        <w:rPr/>
      </w:pPr>
      <w:r>
        <w:rPr/>
        <w:t>Qué incluye</w:t>
      </w:r>
    </w:p>
    <w:p>
      <w:pPr>
        <w:pStyle w:val="Cuerpodetexto"/>
        <w:rPr/>
      </w:pPr>
      <w:r>
        <w:rPr/>
        <w:t xml:space="preserve">Verificación </w:t>
      </w:r>
      <w:r>
        <w:rPr>
          <w:rStyle w:val="Muydestacado"/>
        </w:rPr>
        <w:t>microarquitectural</w:t>
      </w:r>
      <w:r>
        <w:rPr/>
        <w:t xml:space="preserve"> de tu implementación </w:t>
      </w:r>
      <w:r>
        <w:rPr>
          <w:rStyle w:val="Destacado"/>
        </w:rPr>
        <w:t>single-cycle</w:t>
      </w:r>
      <w:r>
        <w:rPr/>
        <w:t>.</w:t>
      </w:r>
    </w:p>
    <w:p>
      <w:pPr>
        <w:pStyle w:val="Ttulo3"/>
        <w:rPr/>
      </w:pPr>
      <w:r>
        <w:rPr/>
        <w:t>Cubre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PC logic: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PC+4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Redirect priority (JALR &gt; JAL &gt; BRANCH)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Decode correctness: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>
          <w:rStyle w:val="Textooriginal"/>
        </w:rPr>
        <w:t>opcode</w:t>
      </w:r>
      <w:r>
        <w:rPr/>
        <w:t xml:space="preserve">, </w:t>
      </w:r>
      <w:r>
        <w:rPr>
          <w:rStyle w:val="Textooriginal"/>
        </w:rPr>
        <w:t>funct3</w:t>
      </w:r>
      <w:r>
        <w:rPr/>
        <w:t xml:space="preserve">, </w:t>
      </w:r>
      <w:r>
        <w:rPr>
          <w:rStyle w:val="Textooriginal"/>
        </w:rPr>
        <w:t>funct7</w:t>
      </w:r>
      <w:r>
        <w:rPr/>
        <w:t xml:space="preserve">, </w:t>
      </w:r>
      <w:r>
        <w:rPr>
          <w:rStyle w:val="Textooriginal"/>
        </w:rPr>
        <w:t>bit30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Control signals: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>
          <w:rStyle w:val="Textooriginal"/>
        </w:rPr>
        <w:t>alu_op</w:t>
      </w:r>
      <w:r>
        <w:rPr/>
        <w:t xml:space="preserve">, </w:t>
      </w:r>
      <w:r>
        <w:rPr>
          <w:rStyle w:val="Textooriginal"/>
        </w:rPr>
        <w:t>opA_sel</w:t>
      </w:r>
      <w:r>
        <w:rPr/>
        <w:t xml:space="preserve">, </w:t>
      </w:r>
      <w:r>
        <w:rPr>
          <w:rStyle w:val="Textooriginal"/>
        </w:rPr>
        <w:t>opB_sel_imm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>
          <w:rStyle w:val="Textooriginal"/>
        </w:rPr>
        <w:t>wb_sel</w:t>
      </w:r>
      <w:r>
        <w:rPr/>
        <w:t xml:space="preserve">, </w:t>
      </w:r>
      <w:r>
        <w:rPr>
          <w:rStyle w:val="Textooriginal"/>
        </w:rPr>
        <w:t>rd_we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ALU datapath: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Inputs selection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Operation result</w:t>
      </w:r>
    </w:p>
    <w:p>
      <w:pPr>
        <w:pStyle w:val="Cuerpodetexto"/>
        <w:numPr>
          <w:ilvl w:val="0"/>
          <w:numId w:val="1"/>
        </w:numPr>
        <w:tabs>
          <w:tab w:val="left" w:pos="0" w:leader="none"/>
        </w:tabs>
        <w:ind w:left="707" w:hanging="283"/>
        <w:rPr/>
      </w:pPr>
      <w:r>
        <w:rPr/>
        <w:t>Register file: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Read ports</w:t>
      </w:r>
    </w:p>
    <w:p>
      <w:pPr>
        <w:pStyle w:val="Cuerpodetexto"/>
        <w:numPr>
          <w:ilvl w:val="1"/>
          <w:numId w:val="1"/>
        </w:numPr>
        <w:tabs>
          <w:tab w:val="left" w:pos="0" w:leader="none"/>
        </w:tabs>
        <w:ind w:left="1414" w:hanging="283"/>
        <w:rPr/>
      </w:pPr>
      <w:r>
        <w:rPr/>
        <w:t>Writeback timing</w:t>
      </w:r>
    </w:p>
    <w:p>
      <w:pPr>
        <w:pStyle w:val="Ttulo3"/>
        <w:rPr/>
      </w:pPr>
      <w:r>
        <w:rPr/>
        <w:t>NO incluye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Conformidad completa con la ISA (eso es el doc 1)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MMIO específico</w:t>
      </w:r>
    </w:p>
    <w:p>
      <w:pPr>
        <w:pStyle w:val="Cuerpodetexto"/>
        <w:numPr>
          <w:ilvl w:val="0"/>
          <w:numId w:val="2"/>
        </w:numPr>
        <w:tabs>
          <w:tab w:val="left" w:pos="0" w:leader="none"/>
        </w:tabs>
        <w:ind w:left="707" w:hanging="283"/>
        <w:rPr/>
      </w:pPr>
      <w:r>
        <w:rPr/>
        <w:t>Integración en FPGA</w:t>
      </w:r>
    </w:p>
    <w:p>
      <w:pPr>
        <w:pStyle w:val="Ttulo3"/>
        <w:rPr/>
      </w:pPr>
      <w:r>
        <w:rPr/>
        <w:t>Tests típicos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Directed micro-tests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RTL simulation with waveform inspection</w:t>
      </w:r>
    </w:p>
    <w:p>
      <w:pPr>
        <w:pStyle w:val="Cuerpodetexto"/>
        <w:numPr>
          <w:ilvl w:val="0"/>
          <w:numId w:val="3"/>
        </w:numPr>
        <w:tabs>
          <w:tab w:val="left" w:pos="0" w:leader="none"/>
        </w:tabs>
        <w:ind w:left="707" w:hanging="283"/>
        <w:rPr/>
      </w:pPr>
      <w:r>
        <w:rPr/>
        <w:t>Assertion-based checks (si los tienes)</w:t>
      </w:r>
    </w:p>
    <w:p>
      <w:pPr>
        <w:pStyle w:val="Lneahorizont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  <w:rFonts w:cs="OpenSymbol"/>
      </w:rPr>
    </w:lvl>
  </w:abstractNum>
  <w:abstractNum w:abstractNumId="4">
    <w:lvl w:ilvl="0">
      <w:start w:val="1"/>
      <w:pStyle w:val="Ttulo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tulo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tulo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1">
    <w:name w:val="Heading 1"/>
    <w:basedOn w:val="Ttulo"/>
    <w:next w:val="Cuerpodetexto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paragraph" w:styleId="Ttulo2">
    <w:name w:val="Heading 2"/>
    <w:basedOn w:val="Ttulo"/>
    <w:next w:val="Cuerpodetexto"/>
    <w:qFormat/>
    <w:pPr>
      <w:spacing w:before="200" w:after="120"/>
      <w:outlineLvl w:val="1"/>
    </w:pPr>
    <w:rPr>
      <w:rFonts w:ascii="Liberation Serif" w:hAnsi="Liberation Serif" w:eastAsia="Noto Sans CJK SC" w:cs="Lohit Devanagari"/>
      <w:b/>
      <w:bCs/>
      <w:sz w:val="36"/>
      <w:szCs w:val="36"/>
    </w:rPr>
  </w:style>
  <w:style w:type="paragraph" w:styleId="Ttulo3">
    <w:name w:val="Heading 3"/>
    <w:basedOn w:val="Ttulo"/>
    <w:next w:val="Cuerpodetexto"/>
    <w:qFormat/>
    <w:pPr>
      <w:spacing w:before="140" w:after="120"/>
      <w:outlineLvl w:val="2"/>
    </w:pPr>
    <w:rPr>
      <w:rFonts w:ascii="Liberation Serif" w:hAnsi="Liberation Serif" w:eastAsia="Noto Sans CJK SC" w:cs="Lohit Devanagari"/>
      <w:b/>
      <w:bCs/>
      <w:sz w:val="28"/>
      <w:szCs w:val="28"/>
    </w:rPr>
  </w:style>
  <w:style w:type="character" w:styleId="Muydestacado">
    <w:name w:val="Muy destacado"/>
    <w:qFormat/>
    <w:rPr>
      <w:b/>
      <w:bCs/>
    </w:rPr>
  </w:style>
  <w:style w:type="character" w:styleId="Destacado">
    <w:name w:val="Destacado"/>
    <w:qFormat/>
    <w:rPr>
      <w:i/>
      <w:iCs/>
    </w:rPr>
  </w:style>
  <w:style w:type="character" w:styleId="Vietas">
    <w:name w:val="Viñeta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DejaVu Sans Mono" w:cs="Liberation Mono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neahorizontal">
    <w:name w:val="Línea horizontal"/>
    <w:basedOn w:val="Normal"/>
    <w:next w:val="Cuerpodetexto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LibreOffice/6.0.7.3$Linux_X86_64 LibreOffice_project/00m0$Build-3</Application>
  <Pages>1</Pages>
  <Words>98</Words>
  <Characters>529</Characters>
  <CharactersWithSpaces>581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2026-02-21T17:26:53Z</dcterms:created>
  <dc:creator/>
  <dc:description/>
  <dc:language>es-ES</dc:language>
  <cp:lastModifiedBy/>
  <dcterms:modified xsi:type="dcterms:W3CDTF">2026-02-21T17:35:42Z</dcterms:modified>
  <cp:revision>1</cp:revision>
  <dc:subject/>
  <dc:title/>
</cp:coreProperties>
</file>