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EE" w:rsidRPr="000639EE" w:rsidRDefault="000639EE" w:rsidP="000639EE">
      <w:pPr>
        <w:spacing w:after="50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639EE">
        <w:rPr>
          <w:rFonts w:ascii="Times New Roman" w:hAnsi="Times New Roman" w:cs="Times New Roman"/>
          <w:b/>
          <w:bCs/>
          <w:sz w:val="56"/>
          <w:szCs w:val="56"/>
        </w:rPr>
        <w:t>WHO CRP -</w:t>
      </w:r>
      <w:r w:rsidRPr="000639EE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0639EE">
        <w:rPr>
          <w:rFonts w:ascii="Times New Roman" w:hAnsi="Times New Roman" w:cs="Times New Roman"/>
          <w:b/>
          <w:bCs/>
          <w:sz w:val="56"/>
          <w:szCs w:val="56"/>
        </w:rPr>
        <w:t xml:space="preserve">Verification </w:t>
      </w:r>
      <w:r w:rsidRPr="000639EE">
        <w:rPr>
          <w:rFonts w:ascii="Times New Roman" w:hAnsi="Times New Roman" w:cs="Times New Roman"/>
          <w:b/>
          <w:sz w:val="56"/>
          <w:szCs w:val="56"/>
        </w:rPr>
        <w:t>Assessment Report Template</w:t>
      </w:r>
    </w:p>
    <w:p w:rsidR="000639EE" w:rsidRPr="000639EE" w:rsidRDefault="000639EE" w:rsidP="000639EE">
      <w:pPr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0639EE">
        <w:rPr>
          <w:rFonts w:ascii="Times New Roman" w:hAnsi="Times New Roman" w:cs="Times New Roman"/>
          <w:b/>
          <w:sz w:val="44"/>
          <w:szCs w:val="44"/>
        </w:rPr>
        <w:t>&lt;</w:t>
      </w:r>
      <w:r w:rsidRPr="000639EE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>Product Name (INN and brand name)</w:t>
      </w:r>
      <w:r w:rsidRPr="000639EE">
        <w:rPr>
          <w:rFonts w:ascii="Times New Roman" w:hAnsi="Times New Roman" w:cs="Times New Roman"/>
          <w:b/>
          <w:sz w:val="44"/>
          <w:szCs w:val="44"/>
        </w:rPr>
        <w:t>&gt;</w:t>
      </w:r>
    </w:p>
    <w:p w:rsidR="000639EE" w:rsidRPr="000639EE" w:rsidRDefault="000639EE" w:rsidP="000639EE">
      <w:pPr>
        <w:jc w:val="center"/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0639EE">
        <w:rPr>
          <w:rFonts w:ascii="Times New Roman" w:hAnsi="Times New Roman" w:cs="Times New Roman"/>
          <w:b/>
          <w:sz w:val="44"/>
          <w:szCs w:val="44"/>
        </w:rPr>
        <w:t>&lt;</w:t>
      </w:r>
      <w:r w:rsidRPr="000639EE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 xml:space="preserve"> Active Ingredient </w:t>
      </w:r>
      <w:r w:rsidRPr="000639EE">
        <w:rPr>
          <w:rFonts w:ascii="Times New Roman" w:hAnsi="Times New Roman" w:cs="Times New Roman"/>
          <w:b/>
          <w:sz w:val="44"/>
          <w:szCs w:val="44"/>
        </w:rPr>
        <w:t>&gt;</w:t>
      </w:r>
    </w:p>
    <w:p w:rsidR="000639EE" w:rsidRPr="000639EE" w:rsidRDefault="000639EE" w:rsidP="000639EE">
      <w:pPr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</w:p>
    <w:p w:rsidR="000639EE" w:rsidRPr="000639EE" w:rsidRDefault="000639EE" w:rsidP="000639EE">
      <w:pPr>
        <w:rPr>
          <w:rFonts w:ascii="Times New Roman" w:hAnsi="Times New Roman" w:cs="Times New Roman"/>
        </w:rPr>
      </w:pPr>
    </w:p>
    <w:p w:rsidR="000639EE" w:rsidRPr="000639EE" w:rsidRDefault="000639EE" w:rsidP="000639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39EE">
        <w:rPr>
          <w:rFonts w:ascii="Times New Roman" w:hAnsi="Times New Roman" w:cs="Times New Roman"/>
          <w:b/>
          <w:sz w:val="40"/>
          <w:szCs w:val="40"/>
        </w:rPr>
        <w:t>&lt;</w:t>
      </w:r>
      <w:r w:rsidRPr="000639EE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Applicant Name</w:t>
      </w:r>
      <w:r w:rsidRPr="000639EE">
        <w:rPr>
          <w:rFonts w:ascii="Times New Roman" w:hAnsi="Times New Roman" w:cs="Times New Roman"/>
          <w:b/>
          <w:sz w:val="40"/>
          <w:szCs w:val="40"/>
        </w:rPr>
        <w:t xml:space="preserve">&gt; </w:t>
      </w:r>
    </w:p>
    <w:p w:rsidR="000639EE" w:rsidRPr="000639EE" w:rsidRDefault="000639EE" w:rsidP="000639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39EE">
        <w:rPr>
          <w:rFonts w:ascii="Times New Roman" w:hAnsi="Times New Roman" w:cs="Times New Roman"/>
          <w:b/>
          <w:sz w:val="40"/>
          <w:szCs w:val="40"/>
        </w:rPr>
        <w:t>&lt;</w:t>
      </w:r>
      <w:r w:rsidRPr="000639EE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Dossier Reference Number</w:t>
      </w:r>
      <w:r w:rsidRPr="000639EE">
        <w:rPr>
          <w:rFonts w:ascii="Times New Roman" w:hAnsi="Times New Roman" w:cs="Times New Roman"/>
          <w:b/>
          <w:sz w:val="40"/>
          <w:szCs w:val="40"/>
        </w:rPr>
        <w:t>&gt;</w:t>
      </w:r>
    </w:p>
    <w:tbl>
      <w:tblPr>
        <w:tblStyle w:val="TableGrid5"/>
        <w:tblpPr w:leftFromText="180" w:rightFromText="180" w:vertAnchor="text" w:horzAnchor="margin" w:tblpY="247"/>
        <w:tblW w:w="9357" w:type="dxa"/>
        <w:tblLook w:val="04A0" w:firstRow="1" w:lastRow="0" w:firstColumn="1" w:lastColumn="0" w:noHBand="0" w:noVBand="1"/>
      </w:tblPr>
      <w:tblGrid>
        <w:gridCol w:w="3539"/>
        <w:gridCol w:w="2410"/>
        <w:gridCol w:w="3408"/>
      </w:tblGrid>
      <w:tr w:rsidR="000639EE" w:rsidRPr="000639EE" w:rsidTr="000639EE">
        <w:trPr>
          <w:trHeight w:val="419"/>
        </w:trPr>
        <w:tc>
          <w:tcPr>
            <w:tcW w:w="3539" w:type="dxa"/>
            <w:vAlign w:val="center"/>
          </w:tcPr>
          <w:p w:rsidR="000639EE" w:rsidRPr="000639EE" w:rsidRDefault="009479F0" w:rsidP="000639EE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 assessor</w:t>
            </w:r>
          </w:p>
        </w:tc>
        <w:tc>
          <w:tcPr>
            <w:tcW w:w="5818" w:type="dxa"/>
            <w:gridSpan w:val="2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233"/>
        </w:trPr>
        <w:tc>
          <w:tcPr>
            <w:tcW w:w="3539" w:type="dxa"/>
            <w:vMerge w:val="restart"/>
            <w:vAlign w:val="center"/>
          </w:tcPr>
          <w:p w:rsidR="000639EE" w:rsidRPr="000639EE" w:rsidRDefault="009479F0" w:rsidP="000639EE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 assessors</w:t>
            </w:r>
          </w:p>
        </w:tc>
        <w:tc>
          <w:tcPr>
            <w:tcW w:w="2410" w:type="dxa"/>
            <w:vAlign w:val="center"/>
          </w:tcPr>
          <w:p w:rsidR="000639EE" w:rsidRPr="000639EE" w:rsidRDefault="000639EE" w:rsidP="000639EE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408" w:type="dxa"/>
            <w:vAlign w:val="center"/>
          </w:tcPr>
          <w:p w:rsidR="000639EE" w:rsidRPr="000639EE" w:rsidRDefault="000639EE" w:rsidP="000639EE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0639EE" w:rsidRPr="000639EE" w:rsidTr="000639EE">
        <w:trPr>
          <w:trHeight w:val="233"/>
        </w:trPr>
        <w:tc>
          <w:tcPr>
            <w:tcW w:w="3539" w:type="dxa"/>
            <w:vMerge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8" w:type="dxa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233"/>
        </w:trPr>
        <w:tc>
          <w:tcPr>
            <w:tcW w:w="3539" w:type="dxa"/>
            <w:vMerge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8" w:type="dxa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233"/>
        </w:trPr>
        <w:tc>
          <w:tcPr>
            <w:tcW w:w="3539" w:type="dxa"/>
            <w:vMerge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8" w:type="dxa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488"/>
        </w:trPr>
        <w:tc>
          <w:tcPr>
            <w:tcW w:w="3539" w:type="dxa"/>
            <w:vAlign w:val="center"/>
          </w:tcPr>
          <w:p w:rsidR="000639EE" w:rsidRPr="000639EE" w:rsidRDefault="009479F0" w:rsidP="000639EE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Rapporteur</w:t>
            </w:r>
          </w:p>
        </w:tc>
        <w:tc>
          <w:tcPr>
            <w:tcW w:w="5818" w:type="dxa"/>
            <w:gridSpan w:val="2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397"/>
        </w:trPr>
        <w:tc>
          <w:tcPr>
            <w:tcW w:w="3539" w:type="dxa"/>
            <w:vAlign w:val="center"/>
          </w:tcPr>
          <w:p w:rsidR="000639EE" w:rsidRPr="000639EE" w:rsidRDefault="009479F0" w:rsidP="000639EE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Co-rapporteur</w:t>
            </w:r>
          </w:p>
        </w:tc>
        <w:tc>
          <w:tcPr>
            <w:tcW w:w="5818" w:type="dxa"/>
            <w:gridSpan w:val="2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397"/>
        </w:trPr>
        <w:tc>
          <w:tcPr>
            <w:tcW w:w="3539" w:type="dxa"/>
            <w:vAlign w:val="center"/>
          </w:tcPr>
          <w:p w:rsidR="000639EE" w:rsidRPr="000639EE" w:rsidRDefault="009479F0" w:rsidP="000639EE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Application received on (date)</w:t>
            </w:r>
          </w:p>
        </w:tc>
        <w:tc>
          <w:tcPr>
            <w:tcW w:w="5818" w:type="dxa"/>
            <w:gridSpan w:val="2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397"/>
        </w:trPr>
        <w:tc>
          <w:tcPr>
            <w:tcW w:w="3539" w:type="dxa"/>
            <w:vAlign w:val="center"/>
          </w:tcPr>
          <w:p w:rsidR="000639EE" w:rsidRPr="000639EE" w:rsidRDefault="009479F0" w:rsidP="000639EE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5818" w:type="dxa"/>
            <w:gridSpan w:val="2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397"/>
        </w:trPr>
        <w:tc>
          <w:tcPr>
            <w:tcW w:w="3539" w:type="dxa"/>
            <w:vAlign w:val="center"/>
          </w:tcPr>
          <w:p w:rsidR="000639EE" w:rsidRPr="000639EE" w:rsidRDefault="009479F0" w:rsidP="000639EE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review</w:t>
            </w:r>
          </w:p>
        </w:tc>
        <w:tc>
          <w:tcPr>
            <w:tcW w:w="5818" w:type="dxa"/>
            <w:gridSpan w:val="2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20C" w:rsidRPr="000639EE" w:rsidTr="000639EE">
        <w:trPr>
          <w:trHeight w:val="397"/>
        </w:trPr>
        <w:tc>
          <w:tcPr>
            <w:tcW w:w="3539" w:type="dxa"/>
            <w:vAlign w:val="center"/>
          </w:tcPr>
          <w:p w:rsidR="00FC520C" w:rsidRPr="000639EE" w:rsidRDefault="009479F0" w:rsidP="000639E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Product Reference Number</w:t>
            </w:r>
          </w:p>
        </w:tc>
        <w:tc>
          <w:tcPr>
            <w:tcW w:w="5818" w:type="dxa"/>
            <w:gridSpan w:val="2"/>
            <w:vAlign w:val="center"/>
          </w:tcPr>
          <w:p w:rsidR="00FC520C" w:rsidRPr="000639EE" w:rsidRDefault="00FC520C" w:rsidP="000639EE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397"/>
        </w:trPr>
        <w:tc>
          <w:tcPr>
            <w:tcW w:w="3539" w:type="dxa"/>
            <w:vAlign w:val="center"/>
          </w:tcPr>
          <w:p w:rsidR="005D3EBC" w:rsidRDefault="000639EE" w:rsidP="005D3E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Start of the procedure</w:t>
            </w:r>
            <w:r w:rsidR="005D3E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639EE" w:rsidRPr="000639EE" w:rsidRDefault="00363063" w:rsidP="005D3EBC">
            <w:pPr>
              <w:spacing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(MedN</w:t>
            </w:r>
            <w:r w:rsidR="005D3EBC">
              <w:rPr>
                <w:rFonts w:ascii="Times New Roman" w:hAnsi="Times New Roman" w:cs="Times New Roman"/>
                <w:b/>
                <w:sz w:val="24"/>
                <w:szCs w:val="24"/>
              </w:rPr>
              <w:t>et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ccess</w:t>
            </w:r>
            <w:r w:rsidR="005D3E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granted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818" w:type="dxa"/>
            <w:gridSpan w:val="2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397"/>
        </w:trPr>
        <w:tc>
          <w:tcPr>
            <w:tcW w:w="3539" w:type="dxa"/>
            <w:vAlign w:val="center"/>
          </w:tcPr>
          <w:p w:rsidR="000639EE" w:rsidRPr="000639EE" w:rsidRDefault="009479F0" w:rsidP="000639EE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of the procedure</w:t>
            </w:r>
          </w:p>
        </w:tc>
        <w:tc>
          <w:tcPr>
            <w:tcW w:w="5818" w:type="dxa"/>
            <w:gridSpan w:val="2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798"/>
        </w:trPr>
        <w:tc>
          <w:tcPr>
            <w:tcW w:w="3539" w:type="dxa"/>
            <w:vAlign w:val="center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Total regulator</w:t>
            </w:r>
            <w:r w:rsidR="009479F0">
              <w:rPr>
                <w:rFonts w:ascii="Times New Roman" w:hAnsi="Times New Roman" w:cs="Times New Roman"/>
                <w:b/>
                <w:sz w:val="24"/>
                <w:szCs w:val="24"/>
              </w:rPr>
              <w:t>y time (number of working days)</w:t>
            </w:r>
          </w:p>
        </w:tc>
        <w:tc>
          <w:tcPr>
            <w:tcW w:w="5818" w:type="dxa"/>
            <w:gridSpan w:val="2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9EE" w:rsidRPr="000639EE" w:rsidTr="000639EE">
        <w:trPr>
          <w:trHeight w:val="511"/>
        </w:trPr>
        <w:tc>
          <w:tcPr>
            <w:tcW w:w="3539" w:type="dxa"/>
            <w:vAlign w:val="center"/>
          </w:tcPr>
          <w:p w:rsidR="000639EE" w:rsidRPr="000639EE" w:rsidRDefault="00FC520C" w:rsidP="000639EE">
            <w:pPr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</w:t>
            </w:r>
            <w:r w:rsidR="009479F0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</w:tc>
        <w:tc>
          <w:tcPr>
            <w:tcW w:w="5818" w:type="dxa"/>
            <w:gridSpan w:val="2"/>
            <w:vAlign w:val="center"/>
          </w:tcPr>
          <w:p w:rsidR="000639EE" w:rsidRPr="000639EE" w:rsidRDefault="000639EE" w:rsidP="000639EE">
            <w:pPr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39EE" w:rsidRPr="009479F0" w:rsidRDefault="000639EE" w:rsidP="009479F0">
      <w:pPr>
        <w:pStyle w:val="Heading1"/>
        <w:rPr>
          <w:rFonts w:eastAsiaTheme="majorEastAsia"/>
        </w:rPr>
      </w:pPr>
      <w:r w:rsidRPr="000639EE">
        <w:rPr>
          <w:rFonts w:eastAsiaTheme="majorEastAsia"/>
        </w:rPr>
        <w:lastRenderedPageBreak/>
        <w:t xml:space="preserve">Executive Summary 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639EE" w:rsidRPr="000639EE" w:rsidTr="00997666">
        <w:trPr>
          <w:trHeight w:val="450"/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:rsidR="000639EE" w:rsidRPr="000639EE" w:rsidRDefault="000639EE" w:rsidP="000639E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639EE">
              <w:rPr>
                <w:rFonts w:ascii="Times New Roman" w:hAnsi="Times New Roman" w:cs="Times New Roman"/>
                <w:b/>
              </w:rPr>
              <w:t>Finished Pharmaceutical Product (FPP)</w:t>
            </w:r>
          </w:p>
        </w:tc>
      </w:tr>
      <w:tr w:rsidR="000639EE" w:rsidRPr="000639EE" w:rsidTr="00997666">
        <w:trPr>
          <w:jc w:val="center"/>
        </w:trPr>
        <w:tc>
          <w:tcPr>
            <w:tcW w:w="4508" w:type="dxa"/>
            <w:vAlign w:val="center"/>
          </w:tcPr>
          <w:p w:rsidR="000639EE" w:rsidRPr="000639EE" w:rsidRDefault="009479F0" w:rsidP="000639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8" w:type="dxa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0639EE" w:rsidRPr="000639EE" w:rsidTr="00997666">
        <w:trPr>
          <w:jc w:val="center"/>
        </w:trPr>
        <w:tc>
          <w:tcPr>
            <w:tcW w:w="4508" w:type="dxa"/>
            <w:vAlign w:val="center"/>
          </w:tcPr>
          <w:p w:rsidR="000639EE" w:rsidRPr="000639EE" w:rsidRDefault="009479F0" w:rsidP="000639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Strength</w:t>
            </w:r>
          </w:p>
        </w:tc>
        <w:tc>
          <w:tcPr>
            <w:tcW w:w="4508" w:type="dxa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0639EE" w:rsidRPr="000639EE" w:rsidTr="00997666">
        <w:trPr>
          <w:jc w:val="center"/>
        </w:trPr>
        <w:tc>
          <w:tcPr>
            <w:tcW w:w="4508" w:type="dxa"/>
            <w:vAlign w:val="center"/>
          </w:tcPr>
          <w:p w:rsidR="000639EE" w:rsidRPr="000639EE" w:rsidRDefault="009479F0" w:rsidP="000639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Dosage form</w:t>
            </w:r>
          </w:p>
        </w:tc>
        <w:tc>
          <w:tcPr>
            <w:tcW w:w="4508" w:type="dxa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0639EE" w:rsidRPr="000639EE" w:rsidTr="00997666">
        <w:trPr>
          <w:jc w:val="center"/>
        </w:trPr>
        <w:tc>
          <w:tcPr>
            <w:tcW w:w="4508" w:type="dxa"/>
            <w:vAlign w:val="center"/>
          </w:tcPr>
          <w:p w:rsidR="000639EE" w:rsidRPr="000639EE" w:rsidRDefault="0028653B" w:rsidP="000639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for</w:t>
            </w:r>
            <w:r w:rsidR="009479F0">
              <w:rPr>
                <w:rFonts w:ascii="Times New Roman" w:hAnsi="Times New Roman" w:cs="Times New Roman"/>
              </w:rPr>
              <w:t xml:space="preserve"> distribution</w:t>
            </w:r>
          </w:p>
        </w:tc>
        <w:tc>
          <w:tcPr>
            <w:tcW w:w="4508" w:type="dxa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0639EE" w:rsidRPr="000639EE" w:rsidTr="00997666">
        <w:trPr>
          <w:jc w:val="center"/>
        </w:trPr>
        <w:tc>
          <w:tcPr>
            <w:tcW w:w="4508" w:type="dxa"/>
            <w:vAlign w:val="center"/>
          </w:tcPr>
          <w:p w:rsidR="000639EE" w:rsidRPr="000639EE" w:rsidRDefault="009479F0" w:rsidP="000639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Therapeutic class or indication</w:t>
            </w:r>
          </w:p>
        </w:tc>
        <w:tc>
          <w:tcPr>
            <w:tcW w:w="4508" w:type="dxa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0639EE" w:rsidRPr="000639EE" w:rsidTr="00997666">
        <w:trPr>
          <w:jc w:val="center"/>
        </w:trPr>
        <w:tc>
          <w:tcPr>
            <w:tcW w:w="4508" w:type="dxa"/>
            <w:vAlign w:val="center"/>
          </w:tcPr>
          <w:p w:rsidR="000639EE" w:rsidRPr="000639EE" w:rsidRDefault="009479F0" w:rsidP="000639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of administration</w:t>
            </w:r>
          </w:p>
        </w:tc>
        <w:tc>
          <w:tcPr>
            <w:tcW w:w="4508" w:type="dxa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0639EE" w:rsidRPr="000639EE" w:rsidTr="00997666">
        <w:trPr>
          <w:jc w:val="center"/>
        </w:trPr>
        <w:tc>
          <w:tcPr>
            <w:tcW w:w="4508" w:type="dxa"/>
            <w:vAlign w:val="center"/>
          </w:tcPr>
          <w:p w:rsidR="000639EE" w:rsidRPr="000639EE" w:rsidRDefault="009479F0" w:rsidP="000639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Shelf life</w:t>
            </w:r>
          </w:p>
        </w:tc>
        <w:tc>
          <w:tcPr>
            <w:tcW w:w="4508" w:type="dxa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0639EE" w:rsidRPr="000639EE" w:rsidTr="00997666">
        <w:trPr>
          <w:trHeight w:val="458"/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:rsidR="000639EE" w:rsidRPr="009479F0" w:rsidRDefault="000639EE" w:rsidP="000639EE">
            <w:pPr>
              <w:spacing w:line="276" w:lineRule="auto"/>
              <w:rPr>
                <w:rFonts w:ascii="Times New Roman" w:hAnsi="Times New Roman" w:cs="Times New Roman"/>
                <w:b/>
                <w:color w:val="808080" w:themeColor="background1" w:themeShade="80"/>
              </w:rPr>
            </w:pPr>
            <w:r w:rsidRPr="000639EE">
              <w:rPr>
                <w:rFonts w:ascii="Times New Roman" w:hAnsi="Times New Roman" w:cs="Times New Roman"/>
                <w:b/>
              </w:rPr>
              <w:t>Active Pharmaceutical Ingredient/s (API/s)</w:t>
            </w:r>
            <w:r w:rsidR="009479F0">
              <w:rPr>
                <w:rFonts w:ascii="Times New Roman" w:hAnsi="Times New Roman" w:cs="Times New Roman"/>
                <w:b/>
              </w:rPr>
              <w:t xml:space="preserve"> </w:t>
            </w:r>
            <w:r w:rsidR="007C5403" w:rsidRPr="007C5403">
              <w:rPr>
                <w:rFonts w:ascii="Times New Roman" w:hAnsi="Times New Roman" w:cs="Times New Roman"/>
                <w:color w:val="808080" w:themeColor="background1" w:themeShade="80"/>
              </w:rPr>
              <w:t>(Add more rows if there are more than one API)</w:t>
            </w:r>
          </w:p>
        </w:tc>
      </w:tr>
      <w:tr w:rsidR="000639EE" w:rsidRPr="000639EE" w:rsidTr="00997666">
        <w:trPr>
          <w:jc w:val="center"/>
        </w:trPr>
        <w:tc>
          <w:tcPr>
            <w:tcW w:w="4508" w:type="dxa"/>
            <w:vAlign w:val="center"/>
          </w:tcPr>
          <w:p w:rsidR="000639EE" w:rsidRPr="000639EE" w:rsidRDefault="000639EE" w:rsidP="000639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39EE">
              <w:rPr>
                <w:rFonts w:ascii="Times New Roman" w:hAnsi="Times New Roman" w:cs="Times New Roman"/>
              </w:rPr>
              <w:t>Internati</w:t>
            </w:r>
            <w:r w:rsidR="009479F0">
              <w:rPr>
                <w:rFonts w:ascii="Times New Roman" w:hAnsi="Times New Roman" w:cs="Times New Roman"/>
              </w:rPr>
              <w:t>onal non-proprietary name (INN)</w:t>
            </w:r>
          </w:p>
        </w:tc>
        <w:tc>
          <w:tcPr>
            <w:tcW w:w="4508" w:type="dxa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0639EE" w:rsidRPr="000639EE" w:rsidTr="00997666">
        <w:trPr>
          <w:jc w:val="center"/>
        </w:trPr>
        <w:tc>
          <w:tcPr>
            <w:tcW w:w="4508" w:type="dxa"/>
            <w:vAlign w:val="center"/>
          </w:tcPr>
          <w:p w:rsidR="000639EE" w:rsidRPr="000639EE" w:rsidRDefault="009479F0" w:rsidP="000639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 registry number</w:t>
            </w:r>
          </w:p>
        </w:tc>
        <w:tc>
          <w:tcPr>
            <w:tcW w:w="4508" w:type="dxa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0639EE" w:rsidRPr="000639EE" w:rsidTr="00997666">
        <w:trPr>
          <w:trHeight w:val="479"/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:rsidR="000639EE" w:rsidRPr="000639EE" w:rsidRDefault="000639EE" w:rsidP="000639E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639EE">
              <w:rPr>
                <w:rFonts w:ascii="Times New Roman" w:hAnsi="Times New Roman" w:cs="Times New Roman"/>
                <w:b/>
              </w:rPr>
              <w:t xml:space="preserve">Applicant </w:t>
            </w:r>
          </w:p>
        </w:tc>
      </w:tr>
      <w:tr w:rsidR="000639EE" w:rsidRPr="000639EE" w:rsidTr="00997666">
        <w:trPr>
          <w:jc w:val="center"/>
        </w:trPr>
        <w:tc>
          <w:tcPr>
            <w:tcW w:w="4508" w:type="dxa"/>
            <w:vAlign w:val="center"/>
          </w:tcPr>
          <w:p w:rsidR="000639EE" w:rsidRPr="000639EE" w:rsidRDefault="009479F0" w:rsidP="000639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 name and a</w:t>
            </w:r>
            <w:r w:rsidR="000639EE" w:rsidRPr="000639EE">
              <w:rPr>
                <w:rFonts w:ascii="Times New Roman" w:hAnsi="Times New Roman" w:cs="Times New Roman"/>
              </w:rPr>
              <w:t>ddress</w:t>
            </w:r>
          </w:p>
        </w:tc>
        <w:tc>
          <w:tcPr>
            <w:tcW w:w="4508" w:type="dxa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  <w:tr w:rsidR="000639EE" w:rsidRPr="000639EE" w:rsidTr="00997666">
        <w:trPr>
          <w:trHeight w:val="569"/>
          <w:jc w:val="center"/>
        </w:trPr>
        <w:tc>
          <w:tcPr>
            <w:tcW w:w="4508" w:type="dxa"/>
            <w:vAlign w:val="center"/>
          </w:tcPr>
          <w:p w:rsidR="000639EE" w:rsidRPr="000639EE" w:rsidRDefault="000639EE" w:rsidP="009479F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39EE">
              <w:rPr>
                <w:rFonts w:ascii="Times New Roman" w:hAnsi="Times New Roman" w:cs="Times New Roman"/>
              </w:rPr>
              <w:t xml:space="preserve">Local </w:t>
            </w:r>
            <w:r w:rsidR="009479F0">
              <w:rPr>
                <w:rFonts w:ascii="Times New Roman" w:hAnsi="Times New Roman" w:cs="Times New Roman"/>
              </w:rPr>
              <w:t>authorized agent</w:t>
            </w:r>
            <w:r w:rsidRPr="000639EE">
              <w:rPr>
                <w:rFonts w:ascii="Times New Roman" w:hAnsi="Times New Roman" w:cs="Times New Roman"/>
              </w:rPr>
              <w:t xml:space="preserve"> information </w:t>
            </w:r>
          </w:p>
        </w:tc>
        <w:tc>
          <w:tcPr>
            <w:tcW w:w="4508" w:type="dxa"/>
          </w:tcPr>
          <w:p w:rsidR="000639EE" w:rsidRPr="000639EE" w:rsidRDefault="000639EE" w:rsidP="000639EE">
            <w:pPr>
              <w:spacing w:after="16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0639EE" w:rsidRPr="000639EE" w:rsidRDefault="000639EE" w:rsidP="000639EE">
      <w:pPr>
        <w:rPr>
          <w:rFonts w:ascii="Times New Roman" w:hAnsi="Times New Roman" w:cs="Times New Roman"/>
          <w:b/>
          <w:sz w:val="36"/>
          <w:szCs w:val="36"/>
        </w:rPr>
      </w:pPr>
      <w:r w:rsidRPr="000639EE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0639EE" w:rsidRPr="00AE034F" w:rsidRDefault="000639EE" w:rsidP="000639EE">
      <w:pPr>
        <w:pStyle w:val="Heading1"/>
        <w:rPr>
          <w:b w:val="0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 xml:space="preserve">1. </w:t>
      </w:r>
      <w:r w:rsidRPr="00AE034F">
        <w:rPr>
          <w:rFonts w:eastAsiaTheme="majorEastAsia"/>
          <w:sz w:val="32"/>
          <w:szCs w:val="32"/>
        </w:rPr>
        <w:t>MODULE 1</w:t>
      </w:r>
    </w:p>
    <w:p w:rsidR="000639EE" w:rsidRPr="00E023F0" w:rsidRDefault="000639EE" w:rsidP="000639EE">
      <w:pPr>
        <w:keepNext/>
        <w:keepLines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F0">
        <w:rPr>
          <w:rFonts w:ascii="Times New Roman" w:eastAsia="Times New Roman" w:hAnsi="Times New Roman" w:cs="Times New Roman"/>
          <w:b/>
          <w:sz w:val="24"/>
          <w:szCs w:val="24"/>
        </w:rPr>
        <w:t xml:space="preserve">1.1 Legal Documents </w:t>
      </w:r>
    </w:p>
    <w:p w:rsidR="007C5403" w:rsidRDefault="000639EE" w:rsidP="007C5403">
      <w:pPr>
        <w:spacing w:after="80"/>
        <w:ind w:left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 xml:space="preserve">1. </w:t>
      </w:r>
      <w:r w:rsidR="007C5403">
        <w:rPr>
          <w:rFonts w:ascii="Times New Roman" w:eastAsia="Calibri" w:hAnsi="Times New Roman" w:cs="Times New Roman"/>
        </w:rPr>
        <w:t>Presence of Conformation of WHO Prequalification (CPQ)</w:t>
      </w:r>
      <w:r w:rsidR="00FE0376">
        <w:rPr>
          <w:rFonts w:ascii="Times New Roman" w:eastAsia="Calibri" w:hAnsi="Times New Roman" w:cs="Times New Roman"/>
        </w:rPr>
        <w:t xml:space="preserve"> letter</w:t>
      </w:r>
    </w:p>
    <w:p w:rsidR="007C5403" w:rsidRDefault="00B52EAC" w:rsidP="007C5403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587202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5403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7C5403" w:rsidRPr="00E023F0">
        <w:rPr>
          <w:rFonts w:ascii="Times New Roman" w:eastAsia="Calibri" w:hAnsi="Times New Roman" w:cs="Times New Roman"/>
        </w:rPr>
        <w:t xml:space="preserve"> Yes</w:t>
      </w:r>
      <w:r w:rsidR="007C5403" w:rsidRPr="00E023F0">
        <w:rPr>
          <w:rFonts w:ascii="Times New Roman" w:eastAsia="Calibri" w:hAnsi="Times New Roman" w:cs="Times New Roman"/>
        </w:rPr>
        <w:tab/>
      </w:r>
      <w:r w:rsidR="007C5403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1332595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5403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FE0376">
        <w:rPr>
          <w:rFonts w:ascii="Times New Roman" w:eastAsia="Calibri" w:hAnsi="Times New Roman" w:cs="Times New Roman"/>
        </w:rPr>
        <w:t xml:space="preserve"> No</w:t>
      </w:r>
    </w:p>
    <w:p w:rsidR="000639EE" w:rsidRPr="007C5403" w:rsidRDefault="007C5403" w:rsidP="007C5403">
      <w:pPr>
        <w:spacing w:after="80"/>
        <w:ind w:left="42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2. </w:t>
      </w:r>
      <w:r w:rsidR="000639EE" w:rsidRPr="00E023F0">
        <w:rPr>
          <w:rFonts w:ascii="Times New Roman" w:eastAsia="Calibri" w:hAnsi="Times New Roman" w:cs="Times New Roman"/>
        </w:rPr>
        <w:t>Presence of the GMP certificate for all manufacturing sites</w:t>
      </w:r>
    </w:p>
    <w:p w:rsidR="000639EE" w:rsidRPr="00E023F0" w:rsidRDefault="00B52EAC" w:rsidP="000639EE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2128343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9EE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0639EE" w:rsidRPr="00E023F0">
        <w:rPr>
          <w:rFonts w:ascii="Times New Roman" w:eastAsia="Calibri" w:hAnsi="Times New Roman" w:cs="Times New Roman"/>
        </w:rPr>
        <w:t xml:space="preserve"> Yes</w:t>
      </w:r>
      <w:r w:rsidR="000639EE" w:rsidRPr="00E023F0">
        <w:rPr>
          <w:rFonts w:ascii="Times New Roman" w:eastAsia="Calibri" w:hAnsi="Times New Roman" w:cs="Times New Roman"/>
        </w:rPr>
        <w:tab/>
      </w:r>
      <w:r w:rsidR="000639EE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1252962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9EE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DA288C">
        <w:rPr>
          <w:rFonts w:ascii="Times New Roman" w:eastAsia="Calibri" w:hAnsi="Times New Roman" w:cs="Times New Roman"/>
        </w:rPr>
        <w:t xml:space="preserve"> No</w:t>
      </w:r>
    </w:p>
    <w:p w:rsidR="000639EE" w:rsidRPr="00E023F0" w:rsidRDefault="007C5403" w:rsidP="000639EE">
      <w:pPr>
        <w:spacing w:after="80"/>
        <w:ind w:left="709" w:hanging="283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3</w:t>
      </w:r>
      <w:r w:rsidR="000639EE" w:rsidRPr="00E023F0">
        <w:rPr>
          <w:rFonts w:ascii="Times New Roman" w:eastAsia="Calibri" w:hAnsi="Times New Roman" w:cs="Times New Roman"/>
        </w:rPr>
        <w:t>. Presence of manufacturing license</w:t>
      </w:r>
    </w:p>
    <w:p w:rsidR="000639EE" w:rsidRPr="00E023F0" w:rsidRDefault="00B52EAC" w:rsidP="000639EE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1600915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9EE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0639EE" w:rsidRPr="00E023F0">
        <w:rPr>
          <w:rFonts w:ascii="Times New Roman" w:eastAsia="Calibri" w:hAnsi="Times New Roman" w:cs="Times New Roman"/>
        </w:rPr>
        <w:t xml:space="preserve"> Yes</w:t>
      </w:r>
      <w:r w:rsidR="000639EE" w:rsidRPr="00E023F0">
        <w:rPr>
          <w:rFonts w:ascii="Times New Roman" w:eastAsia="Calibri" w:hAnsi="Times New Roman" w:cs="Times New Roman"/>
        </w:rPr>
        <w:tab/>
      </w:r>
      <w:r w:rsidR="000639EE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498626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9EE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DA288C">
        <w:rPr>
          <w:rFonts w:ascii="Times New Roman" w:eastAsia="Calibri" w:hAnsi="Times New Roman" w:cs="Times New Roman"/>
        </w:rPr>
        <w:t xml:space="preserve"> No</w:t>
      </w:r>
    </w:p>
    <w:p w:rsidR="000639EE" w:rsidRPr="00E023F0" w:rsidRDefault="007C5403" w:rsidP="000639EE">
      <w:pPr>
        <w:spacing w:after="80"/>
        <w:ind w:left="709" w:hanging="283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4</w:t>
      </w:r>
      <w:r w:rsidR="000639EE" w:rsidRPr="00E023F0">
        <w:rPr>
          <w:rFonts w:ascii="Times New Roman" w:eastAsia="Calibri" w:hAnsi="Times New Roman" w:cs="Times New Roman"/>
        </w:rPr>
        <w:t>. Presence of Certificate of Pharmaceutical Product (CPP)</w:t>
      </w:r>
    </w:p>
    <w:p w:rsidR="000639EE" w:rsidRPr="00E023F0" w:rsidRDefault="00B52EAC" w:rsidP="000639EE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1872257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9EE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0639EE" w:rsidRPr="00E023F0">
        <w:rPr>
          <w:rFonts w:ascii="Times New Roman" w:eastAsia="Calibri" w:hAnsi="Times New Roman" w:cs="Times New Roman"/>
        </w:rPr>
        <w:t xml:space="preserve"> Yes</w:t>
      </w:r>
      <w:r w:rsidR="000639EE" w:rsidRPr="00E023F0">
        <w:rPr>
          <w:rFonts w:ascii="Times New Roman" w:eastAsia="Calibri" w:hAnsi="Times New Roman" w:cs="Times New Roman"/>
        </w:rPr>
        <w:tab/>
      </w:r>
      <w:r w:rsidR="000639EE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1991060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9EE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DA288C">
        <w:rPr>
          <w:rFonts w:ascii="Times New Roman" w:eastAsia="Calibri" w:hAnsi="Times New Roman" w:cs="Times New Roman"/>
        </w:rPr>
        <w:t xml:space="preserve"> No</w:t>
      </w:r>
    </w:p>
    <w:p w:rsidR="000639EE" w:rsidRPr="00E023F0" w:rsidRDefault="007C5403" w:rsidP="000639EE">
      <w:pPr>
        <w:spacing w:after="80"/>
        <w:ind w:firstLine="42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5</w:t>
      </w:r>
      <w:r w:rsidR="000639EE" w:rsidRPr="00E023F0">
        <w:rPr>
          <w:rFonts w:ascii="Times New Roman" w:eastAsia="Calibri" w:hAnsi="Times New Roman" w:cs="Times New Roman"/>
        </w:rPr>
        <w:t>. Presence of European Certificate of Suitability (CEP)</w:t>
      </w:r>
    </w:p>
    <w:p w:rsidR="000639EE" w:rsidRDefault="00B52EAC" w:rsidP="000639EE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1509867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9EE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0639EE" w:rsidRPr="00E023F0">
        <w:rPr>
          <w:rFonts w:ascii="Times New Roman" w:eastAsia="Calibri" w:hAnsi="Times New Roman" w:cs="Times New Roman"/>
        </w:rPr>
        <w:t xml:space="preserve"> Yes</w:t>
      </w:r>
      <w:r w:rsidR="000639EE" w:rsidRPr="00E023F0">
        <w:rPr>
          <w:rFonts w:ascii="Times New Roman" w:eastAsia="Calibri" w:hAnsi="Times New Roman" w:cs="Times New Roman"/>
        </w:rPr>
        <w:tab/>
      </w:r>
      <w:r w:rsidR="000639EE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711734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9EE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0639EE" w:rsidRPr="00E023F0">
        <w:rPr>
          <w:rFonts w:ascii="Times New Roman" w:eastAsia="Calibri" w:hAnsi="Times New Roman" w:cs="Times New Roman"/>
        </w:rPr>
        <w:t xml:space="preserve"> No</w:t>
      </w:r>
      <w:r w:rsidR="000639EE" w:rsidRPr="00E023F0">
        <w:rPr>
          <w:rFonts w:ascii="Times New Roman" w:eastAsia="Calibri" w:hAnsi="Times New Roman" w:cs="Times New Roman"/>
        </w:rPr>
        <w:tab/>
      </w:r>
      <w:r w:rsidR="000639EE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1632239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9EE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0639EE" w:rsidRPr="00E023F0">
        <w:rPr>
          <w:rFonts w:ascii="Times New Roman" w:eastAsia="Calibri" w:hAnsi="Times New Roman" w:cs="Times New Roman"/>
        </w:rPr>
        <w:t xml:space="preserve"> Not Applicable</w:t>
      </w:r>
    </w:p>
    <w:p w:rsidR="007C5403" w:rsidRPr="00E023F0" w:rsidRDefault="007C5403" w:rsidP="007C5403">
      <w:pPr>
        <w:spacing w:after="80"/>
        <w:ind w:left="42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6. </w:t>
      </w:r>
      <w:r w:rsidRPr="00E023F0">
        <w:rPr>
          <w:rFonts w:ascii="Times New Roman" w:eastAsia="Calibri" w:hAnsi="Times New Roman" w:cs="Times New Roman"/>
        </w:rPr>
        <w:t xml:space="preserve">Presence of letter of authorization or agency agreement </w:t>
      </w:r>
    </w:p>
    <w:p w:rsidR="007C5403" w:rsidRPr="00E023F0" w:rsidRDefault="00B52EAC" w:rsidP="007C5403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-1637026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5403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7C5403" w:rsidRPr="00E023F0">
        <w:rPr>
          <w:rFonts w:ascii="Times New Roman" w:eastAsia="Calibri" w:hAnsi="Times New Roman" w:cs="Times New Roman"/>
        </w:rPr>
        <w:t xml:space="preserve"> Yes</w:t>
      </w:r>
      <w:r w:rsidR="007C5403" w:rsidRPr="00E023F0">
        <w:rPr>
          <w:rFonts w:ascii="Times New Roman" w:eastAsia="Calibri" w:hAnsi="Times New Roman" w:cs="Times New Roman"/>
        </w:rPr>
        <w:tab/>
      </w:r>
      <w:r w:rsidR="007C5403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1392544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5403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DA288C">
        <w:rPr>
          <w:rFonts w:ascii="Times New Roman" w:eastAsia="Calibri" w:hAnsi="Times New Roman" w:cs="Times New Roman"/>
        </w:rPr>
        <w:t xml:space="preserve"> No</w:t>
      </w:r>
    </w:p>
    <w:p w:rsidR="000639EE" w:rsidRPr="00E023F0" w:rsidRDefault="007C5403" w:rsidP="000639EE">
      <w:pPr>
        <w:spacing w:after="80"/>
        <w:ind w:firstLine="42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7</w:t>
      </w:r>
      <w:r w:rsidR="000639EE" w:rsidRPr="00E023F0">
        <w:rPr>
          <w:rFonts w:ascii="Times New Roman" w:eastAsia="Calibri" w:hAnsi="Times New Roman" w:cs="Times New Roman"/>
        </w:rPr>
        <w:t>. Presence</w:t>
      </w:r>
      <w:r>
        <w:rPr>
          <w:rFonts w:ascii="Times New Roman" w:eastAsia="Calibri" w:hAnsi="Times New Roman" w:cs="Times New Roman"/>
        </w:rPr>
        <w:t xml:space="preserve"> of Local Authorized Agent</w:t>
      </w:r>
      <w:r w:rsidR="000639EE" w:rsidRPr="00E023F0">
        <w:rPr>
          <w:rFonts w:ascii="Times New Roman" w:eastAsia="Calibri" w:hAnsi="Times New Roman" w:cs="Times New Roman"/>
        </w:rPr>
        <w:t xml:space="preserve"> information </w:t>
      </w:r>
    </w:p>
    <w:p w:rsidR="007C5403" w:rsidRPr="00E023F0" w:rsidRDefault="00B52EAC" w:rsidP="007C5403">
      <w:pPr>
        <w:spacing w:after="80"/>
        <w:ind w:left="720" w:firstLine="720"/>
        <w:rPr>
          <w:rFonts w:ascii="Times New Roman" w:eastAsia="Calibri" w:hAnsi="Times New Roman" w:cs="Times New Roman"/>
        </w:rPr>
      </w:pPr>
      <w:sdt>
        <w:sdtPr>
          <w:rPr>
            <w:rFonts w:ascii="Times New Roman" w:eastAsia="Calibri" w:hAnsi="Times New Roman" w:cs="Times New Roman"/>
          </w:rPr>
          <w:id w:val="-1747098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9EE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0639EE" w:rsidRPr="00E023F0">
        <w:rPr>
          <w:rFonts w:ascii="Times New Roman" w:eastAsia="Calibri" w:hAnsi="Times New Roman" w:cs="Times New Roman"/>
        </w:rPr>
        <w:t xml:space="preserve"> Yes</w:t>
      </w:r>
      <w:r w:rsidR="000639EE" w:rsidRPr="00E023F0">
        <w:rPr>
          <w:rFonts w:ascii="Times New Roman" w:eastAsia="Calibri" w:hAnsi="Times New Roman" w:cs="Times New Roman"/>
        </w:rPr>
        <w:tab/>
      </w:r>
      <w:r w:rsidR="000639EE"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1779841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9EE"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0639EE" w:rsidRPr="00E023F0">
        <w:rPr>
          <w:rFonts w:ascii="Times New Roman" w:eastAsia="Calibri" w:hAnsi="Times New Roman" w:cs="Times New Roman"/>
        </w:rPr>
        <w:t xml:space="preserve"> No</w:t>
      </w:r>
    </w:p>
    <w:p w:rsidR="000639EE" w:rsidRPr="00E023F0" w:rsidRDefault="000639EE" w:rsidP="000639EE">
      <w:pPr>
        <w:spacing w:after="125" w:line="240" w:lineRule="auto"/>
        <w:ind w:left="-5"/>
        <w:jc w:val="both"/>
        <w:rPr>
          <w:rFonts w:ascii="Times New Roman" w:eastAsia="Times New Roman" w:hAnsi="Times New Roman" w:cs="Times New Roman"/>
          <w:szCs w:val="20"/>
          <w:lang w:eastAsia="en-CA"/>
        </w:rPr>
      </w:pPr>
      <w:r w:rsidRPr="00E023F0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Remark: </w:t>
      </w:r>
      <w:sdt>
        <w:sdtPr>
          <w:rPr>
            <w:rFonts w:ascii="Times New Roman" w:eastAsia="Times New Roman" w:hAnsi="Times New Roman" w:cs="Times New Roman"/>
            <w:szCs w:val="20"/>
            <w:lang w:eastAsia="en-CA"/>
          </w:rPr>
          <w:id w:val="-1754661760"/>
          <w:placeholder>
            <w:docPart w:val="C19657C830EA4319B01205882F3498D7"/>
          </w:placeholder>
          <w:showingPlcHdr/>
        </w:sdtPr>
        <w:sdtEndPr/>
        <w:sdtContent>
          <w:r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sdtContent>
      </w:sdt>
    </w:p>
    <w:p w:rsidR="000639EE" w:rsidRPr="00E023F0" w:rsidRDefault="000639EE" w:rsidP="000639EE">
      <w:pPr>
        <w:spacing w:after="0" w:line="249" w:lineRule="auto"/>
        <w:ind w:left="370" w:right="1072" w:hanging="10"/>
        <w:jc w:val="both"/>
        <w:rPr>
          <w:rFonts w:ascii="Times New Roman" w:eastAsia="Times New Roman" w:hAnsi="Times New Roman" w:cs="Times New Roman"/>
          <w:color w:val="000000"/>
          <w:sz w:val="4"/>
        </w:rPr>
      </w:pPr>
      <w:r w:rsidRPr="00E023F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0639EE" w:rsidRPr="00E023F0" w:rsidRDefault="000639EE" w:rsidP="000639EE">
      <w:pPr>
        <w:keepNext/>
        <w:keepLines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F0">
        <w:rPr>
          <w:rFonts w:ascii="Times New Roman" w:eastAsia="Times New Roman" w:hAnsi="Times New Roman" w:cs="Times New Roman"/>
          <w:b/>
          <w:sz w:val="24"/>
          <w:szCs w:val="24"/>
        </w:rPr>
        <w:t xml:space="preserve">1.2 Registration Status in other Countries  </w:t>
      </w:r>
    </w:p>
    <w:p w:rsidR="000639EE" w:rsidRPr="00E023F0" w:rsidRDefault="000639EE" w:rsidP="000639EE">
      <w:pPr>
        <w:spacing w:after="120"/>
        <w:ind w:left="426" w:hanging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ab/>
        <w:t>1. Has the product been registered in other countries?</w:t>
      </w:r>
    </w:p>
    <w:p w:rsidR="000639EE" w:rsidRPr="00E023F0" w:rsidRDefault="000639EE" w:rsidP="000639EE">
      <w:pPr>
        <w:spacing w:after="120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 xml:space="preserve"> </w:t>
      </w:r>
      <w:r w:rsidRPr="00E023F0">
        <w:rPr>
          <w:rFonts w:ascii="Times New Roman" w:eastAsia="Calibri" w:hAnsi="Times New Roman" w:cs="Times New Roman"/>
        </w:rPr>
        <w:tab/>
      </w:r>
      <w:r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1799649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Pr="00E023F0">
        <w:rPr>
          <w:rFonts w:ascii="Times New Roman" w:eastAsia="Calibri" w:hAnsi="Times New Roman" w:cs="Times New Roman"/>
        </w:rPr>
        <w:t xml:space="preserve"> Yes</w:t>
      </w:r>
      <w:r w:rsidRPr="00E023F0">
        <w:rPr>
          <w:rFonts w:ascii="Times New Roman" w:eastAsia="Calibri" w:hAnsi="Times New Roman" w:cs="Times New Roman"/>
        </w:rPr>
        <w:tab/>
      </w:r>
      <w:r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1929305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Pr="00E023F0">
        <w:rPr>
          <w:rFonts w:ascii="Times New Roman" w:eastAsia="Calibri" w:hAnsi="Times New Roman" w:cs="Times New Roman"/>
        </w:rPr>
        <w:t xml:space="preserve"> No</w:t>
      </w:r>
    </w:p>
    <w:p w:rsidR="000639EE" w:rsidRPr="00E023F0" w:rsidRDefault="000639EE" w:rsidP="000639EE">
      <w:pPr>
        <w:tabs>
          <w:tab w:val="left" w:pos="1123"/>
        </w:tabs>
        <w:spacing w:after="120"/>
        <w:ind w:left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 xml:space="preserve">2. In how many countries has the product been registered? </w:t>
      </w:r>
      <w:sdt>
        <w:sdtPr>
          <w:rPr>
            <w:rFonts w:ascii="Times New Roman" w:eastAsia="Calibri" w:hAnsi="Times New Roman" w:cs="Times New Roman"/>
          </w:rPr>
          <w:id w:val="-1079130612"/>
          <w:placeholder>
            <w:docPart w:val="1306171C38AA48C0BF167ED7B4D46A66"/>
          </w:placeholder>
          <w:showingPlcHdr/>
          <w:text/>
        </w:sdtPr>
        <w:sdtEndPr/>
        <w:sdtContent>
          <w:r w:rsidRPr="00E023F0">
            <w:rPr>
              <w:rFonts w:ascii="Times New Roman" w:eastAsia="Calibri" w:hAnsi="Times New Roman" w:cs="Times New Roman"/>
              <w:color w:val="808080"/>
            </w:rPr>
            <w:t>Click or tap here to enter text.</w:t>
          </w:r>
        </w:sdtContent>
      </w:sdt>
    </w:p>
    <w:p w:rsidR="000639EE" w:rsidRPr="00E023F0" w:rsidRDefault="00DA288C" w:rsidP="000639EE">
      <w:pPr>
        <w:spacing w:after="120"/>
        <w:ind w:left="42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3. List </w:t>
      </w:r>
      <w:r w:rsidR="000639EE" w:rsidRPr="00E023F0">
        <w:rPr>
          <w:rFonts w:ascii="Times New Roman" w:eastAsia="Calibri" w:hAnsi="Times New Roman" w:cs="Times New Roman"/>
        </w:rPr>
        <w:t>any five countries where the product has been registered.</w:t>
      </w:r>
    </w:p>
    <w:p w:rsidR="000639EE" w:rsidRPr="00E023F0" w:rsidRDefault="000639EE" w:rsidP="000639EE">
      <w:pPr>
        <w:spacing w:after="120"/>
        <w:ind w:left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 xml:space="preserve">    </w:t>
      </w:r>
      <w:sdt>
        <w:sdtPr>
          <w:rPr>
            <w:rFonts w:ascii="Times New Roman" w:eastAsia="Calibri" w:hAnsi="Times New Roman" w:cs="Times New Roman"/>
          </w:rPr>
          <w:id w:val="1864165665"/>
          <w:placeholder>
            <w:docPart w:val="1306171C38AA48C0BF167ED7B4D46A66"/>
          </w:placeholder>
          <w:showingPlcHdr/>
        </w:sdtPr>
        <w:sdtEndPr/>
        <w:sdtContent>
          <w:r w:rsidR="003A4F89" w:rsidRPr="00E023F0">
            <w:rPr>
              <w:rFonts w:ascii="Times New Roman" w:eastAsia="Calibri" w:hAnsi="Times New Roman" w:cs="Times New Roman"/>
              <w:color w:val="808080"/>
            </w:rPr>
            <w:t>Click or tap here to enter text.</w:t>
          </w:r>
        </w:sdtContent>
      </w:sdt>
    </w:p>
    <w:p w:rsidR="000639EE" w:rsidRPr="00E023F0" w:rsidRDefault="000639EE" w:rsidP="000639EE">
      <w:pPr>
        <w:spacing w:after="120"/>
        <w:ind w:left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>4. Has the product been rejected, suspended, deferred or withdrawn from any market?</w:t>
      </w:r>
    </w:p>
    <w:p w:rsidR="000639EE" w:rsidRDefault="000639EE" w:rsidP="000639EE">
      <w:pPr>
        <w:tabs>
          <w:tab w:val="left" w:pos="1349"/>
        </w:tabs>
        <w:spacing w:after="120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6159003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Pr="00E023F0">
        <w:rPr>
          <w:rFonts w:ascii="Times New Roman" w:eastAsia="Calibri" w:hAnsi="Times New Roman" w:cs="Times New Roman"/>
        </w:rPr>
        <w:t xml:space="preserve"> Yes</w:t>
      </w:r>
      <w:r w:rsidRPr="00E023F0">
        <w:rPr>
          <w:rFonts w:ascii="Times New Roman" w:eastAsia="Calibri" w:hAnsi="Times New Roman" w:cs="Times New Roman"/>
        </w:rPr>
        <w:tab/>
      </w:r>
      <w:r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628367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DA288C">
        <w:rPr>
          <w:rFonts w:ascii="Times New Roman" w:eastAsia="Calibri" w:hAnsi="Times New Roman" w:cs="Times New Roman"/>
        </w:rPr>
        <w:t xml:space="preserve"> No</w:t>
      </w:r>
    </w:p>
    <w:p w:rsidR="00DA288C" w:rsidRPr="00E023F0" w:rsidRDefault="00DA288C" w:rsidP="00DA288C">
      <w:pPr>
        <w:spacing w:after="120"/>
        <w:ind w:left="142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If yes, provide reason(s): </w:t>
      </w:r>
      <w:r w:rsidRPr="00E023F0">
        <w:rPr>
          <w:rFonts w:ascii="Times New Roman" w:eastAsia="Calibri" w:hAnsi="Times New Roman" w:cs="Times New Roman"/>
        </w:rPr>
        <w:t xml:space="preserve">    </w:t>
      </w:r>
      <w:sdt>
        <w:sdtPr>
          <w:rPr>
            <w:rFonts w:ascii="Times New Roman" w:eastAsia="Calibri" w:hAnsi="Times New Roman" w:cs="Times New Roman"/>
          </w:rPr>
          <w:id w:val="90374376"/>
          <w:placeholder>
            <w:docPart w:val="592B83F6037B4E91BAFC106E3EB9E313"/>
          </w:placeholder>
          <w:showingPlcHdr/>
        </w:sdtPr>
        <w:sdtEndPr/>
        <w:sdtContent>
          <w:r w:rsidRPr="00E023F0">
            <w:rPr>
              <w:rFonts w:ascii="Times New Roman" w:eastAsia="Calibri" w:hAnsi="Times New Roman" w:cs="Times New Roman"/>
              <w:color w:val="808080"/>
            </w:rPr>
            <w:t>Click or tap here to enter text.</w:t>
          </w:r>
        </w:sdtContent>
      </w:sdt>
    </w:p>
    <w:p w:rsidR="000639EE" w:rsidRPr="00E023F0" w:rsidRDefault="000639EE" w:rsidP="000639EE">
      <w:pPr>
        <w:spacing w:after="0"/>
        <w:ind w:left="142" w:firstLine="284"/>
        <w:rPr>
          <w:rFonts w:ascii="Times New Roman" w:eastAsia="Calibri" w:hAnsi="Times New Roman" w:cs="Times New Roman"/>
          <w:sz w:val="4"/>
          <w:szCs w:val="4"/>
        </w:rPr>
      </w:pPr>
      <w:r w:rsidRPr="00E023F0">
        <w:rPr>
          <w:rFonts w:ascii="Times New Roman" w:eastAsia="Calibri" w:hAnsi="Times New Roman" w:cs="Times New Roman"/>
        </w:rPr>
        <w:t xml:space="preserve"> </w:t>
      </w:r>
    </w:p>
    <w:p w:rsidR="000639EE" w:rsidRPr="00E023F0" w:rsidRDefault="000639EE" w:rsidP="000639EE">
      <w:pPr>
        <w:keepNext/>
        <w:keepLines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F0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AE034F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E023F0">
        <w:rPr>
          <w:rFonts w:ascii="Times New Roman" w:eastAsia="Times New Roman" w:hAnsi="Times New Roman" w:cs="Times New Roman"/>
          <w:b/>
          <w:sz w:val="24"/>
          <w:szCs w:val="24"/>
        </w:rPr>
        <w:t xml:space="preserve"> Inspection reports</w:t>
      </w:r>
    </w:p>
    <w:p w:rsidR="000639EE" w:rsidRPr="00E023F0" w:rsidRDefault="000639EE" w:rsidP="000639EE">
      <w:pPr>
        <w:spacing w:after="80"/>
        <w:ind w:firstLine="426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>1.</w:t>
      </w:r>
      <w:r w:rsidRPr="00E023F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E023F0">
        <w:rPr>
          <w:rFonts w:ascii="Times New Roman" w:eastAsia="Calibri" w:hAnsi="Times New Roman" w:cs="Times New Roman"/>
        </w:rPr>
        <w:t>Presence of inspection reports</w:t>
      </w:r>
    </w:p>
    <w:p w:rsidR="000639EE" w:rsidRPr="00E023F0" w:rsidRDefault="000639EE" w:rsidP="000639EE">
      <w:pPr>
        <w:spacing w:after="80"/>
        <w:ind w:firstLine="993"/>
        <w:rPr>
          <w:rFonts w:ascii="Times New Roman" w:eastAsia="Calibri" w:hAnsi="Times New Roman" w:cs="Times New Roman"/>
        </w:rPr>
      </w:pPr>
      <w:r w:rsidRPr="00E023F0">
        <w:rPr>
          <w:rFonts w:ascii="Times New Roman" w:eastAsia="Calibri" w:hAnsi="Times New Roman" w:cs="Times New Roman"/>
        </w:rPr>
        <w:t xml:space="preserve">       </w:t>
      </w:r>
      <w:sdt>
        <w:sdtPr>
          <w:rPr>
            <w:rFonts w:ascii="Times New Roman" w:eastAsia="Calibri" w:hAnsi="Times New Roman" w:cs="Times New Roman"/>
          </w:rPr>
          <w:id w:val="1520048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Pr="00E023F0">
        <w:rPr>
          <w:rFonts w:ascii="Times New Roman" w:eastAsia="Calibri" w:hAnsi="Times New Roman" w:cs="Times New Roman"/>
        </w:rPr>
        <w:t xml:space="preserve"> Yes</w:t>
      </w:r>
      <w:r w:rsidRPr="00E023F0">
        <w:rPr>
          <w:rFonts w:ascii="Times New Roman" w:eastAsia="Calibri" w:hAnsi="Times New Roman" w:cs="Times New Roman"/>
        </w:rPr>
        <w:tab/>
      </w:r>
      <w:r w:rsidRPr="00E023F0">
        <w:rPr>
          <w:rFonts w:ascii="Times New Roman" w:eastAsia="Calibri" w:hAnsi="Times New Roman" w:cs="Times New Roman"/>
        </w:rPr>
        <w:tab/>
      </w:r>
      <w:sdt>
        <w:sdtPr>
          <w:rPr>
            <w:rFonts w:ascii="Times New Roman" w:eastAsia="Calibri" w:hAnsi="Times New Roman" w:cs="Times New Roman"/>
          </w:rPr>
          <w:id w:val="-163400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023F0">
            <w:rPr>
              <w:rFonts w:ascii="Segoe UI Symbol" w:eastAsia="Calibri" w:hAnsi="Segoe UI Symbol" w:cs="Segoe UI Symbol"/>
            </w:rPr>
            <w:t>☐</w:t>
          </w:r>
        </w:sdtContent>
      </w:sdt>
      <w:r w:rsidR="00DA288C">
        <w:rPr>
          <w:rFonts w:ascii="Times New Roman" w:eastAsia="Calibri" w:hAnsi="Times New Roman" w:cs="Times New Roman"/>
        </w:rPr>
        <w:t xml:space="preserve"> No</w:t>
      </w:r>
    </w:p>
    <w:p w:rsidR="000639EE" w:rsidRPr="00E023F0" w:rsidRDefault="000639EE" w:rsidP="000639EE">
      <w:pPr>
        <w:spacing w:after="125" w:line="240" w:lineRule="auto"/>
        <w:ind w:left="284"/>
        <w:jc w:val="both"/>
        <w:rPr>
          <w:rFonts w:ascii="Times New Roman" w:eastAsia="Times New Roman" w:hAnsi="Times New Roman" w:cs="Times New Roman"/>
          <w:szCs w:val="20"/>
          <w:lang w:eastAsia="en-CA"/>
        </w:rPr>
      </w:pPr>
      <w:r w:rsidRPr="00E023F0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  Remark: </w:t>
      </w:r>
      <w:sdt>
        <w:sdtPr>
          <w:rPr>
            <w:rFonts w:ascii="Times New Roman" w:eastAsia="Times New Roman" w:hAnsi="Times New Roman" w:cs="Times New Roman"/>
            <w:szCs w:val="20"/>
            <w:lang w:eastAsia="en-CA"/>
          </w:rPr>
          <w:id w:val="-1235000154"/>
          <w:placeholder>
            <w:docPart w:val="A6CEF413F4F34018909C7EAC593957AC"/>
          </w:placeholder>
          <w:showingPlcHdr/>
        </w:sdtPr>
        <w:sdtEndPr/>
        <w:sdtContent>
          <w:r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sdtContent>
      </w:sdt>
    </w:p>
    <w:p w:rsidR="000639EE" w:rsidRDefault="000639EE" w:rsidP="000639EE">
      <w:pPr>
        <w:rPr>
          <w:rFonts w:ascii="Times New Roman" w:hAnsi="Times New Roman" w:cs="Times New Roman"/>
        </w:rPr>
      </w:pPr>
    </w:p>
    <w:p w:rsidR="000639EE" w:rsidRPr="00DA288C" w:rsidRDefault="00DA288C" w:rsidP="000639EE">
      <w:pPr>
        <w:spacing w:line="276" w:lineRule="auto"/>
        <w:jc w:val="both"/>
        <w:rPr>
          <w:rFonts w:ascii="Cambria" w:hAnsi="Cambria"/>
          <w:b/>
          <w:sz w:val="28"/>
          <w:szCs w:val="32"/>
        </w:rPr>
      </w:pPr>
      <w:r>
        <w:rPr>
          <w:rFonts w:ascii="Cambria" w:hAnsi="Cambria"/>
          <w:b/>
          <w:sz w:val="28"/>
          <w:szCs w:val="32"/>
        </w:rPr>
        <w:t>General c</w:t>
      </w:r>
      <w:r w:rsidR="000639EE" w:rsidRPr="00DA288C">
        <w:rPr>
          <w:rFonts w:ascii="Cambria" w:hAnsi="Cambria"/>
          <w:b/>
          <w:sz w:val="28"/>
          <w:szCs w:val="32"/>
        </w:rPr>
        <w:t xml:space="preserve">omments on </w:t>
      </w:r>
      <w:r>
        <w:rPr>
          <w:rFonts w:ascii="Cambria" w:hAnsi="Cambria"/>
          <w:b/>
          <w:sz w:val="28"/>
          <w:szCs w:val="32"/>
        </w:rPr>
        <w:t>the administrative i</w:t>
      </w:r>
      <w:r w:rsidR="000639EE" w:rsidRPr="00DA288C">
        <w:rPr>
          <w:rFonts w:ascii="Cambria" w:hAnsi="Cambria"/>
          <w:b/>
          <w:sz w:val="28"/>
          <w:szCs w:val="32"/>
        </w:rPr>
        <w:t>nformation</w:t>
      </w:r>
    </w:p>
    <w:p w:rsidR="000639EE" w:rsidRDefault="00B52EAC" w:rsidP="000639EE">
      <w:sdt>
        <w:sdtPr>
          <w:rPr>
            <w:rFonts w:ascii="Times New Roman" w:eastAsia="Times New Roman" w:hAnsi="Times New Roman" w:cs="Times New Roman"/>
            <w:szCs w:val="20"/>
            <w:lang w:eastAsia="en-CA"/>
          </w:rPr>
          <w:id w:val="-497966739"/>
          <w:placeholder>
            <w:docPart w:val="8D2208FEB6264E73A345FDD51AC5024E"/>
          </w:placeholder>
          <w:showingPlcHdr/>
        </w:sdtPr>
        <w:sdtEndPr/>
        <w:sdtContent>
          <w:r w:rsidR="000639EE"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sdtContent>
      </w:sdt>
      <w:r w:rsidR="000639EE" w:rsidRPr="00AE034F">
        <w:t xml:space="preserve"> </w:t>
      </w:r>
    </w:p>
    <w:p w:rsidR="000639EE" w:rsidRDefault="000639EE" w:rsidP="000639EE">
      <w:pPr>
        <w:rPr>
          <w:rFonts w:ascii="Times New Roman" w:hAnsi="Times New Roman" w:cs="Times New Roman"/>
          <w:b/>
          <w:sz w:val="36"/>
          <w:szCs w:val="36"/>
        </w:rPr>
      </w:pPr>
    </w:p>
    <w:p w:rsidR="000639EE" w:rsidRPr="002C5601" w:rsidRDefault="000639EE" w:rsidP="000639EE">
      <w:pPr>
        <w:pStyle w:val="Heading1"/>
        <w:rPr>
          <w:b w:val="0"/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Pr="002C5601">
        <w:rPr>
          <w:sz w:val="32"/>
          <w:szCs w:val="32"/>
        </w:rPr>
        <w:t>. Product details</w:t>
      </w:r>
    </w:p>
    <w:tbl>
      <w:tblPr>
        <w:tblStyle w:val="TableGrid"/>
        <w:tblW w:w="10632" w:type="dxa"/>
        <w:tblInd w:w="-815" w:type="dxa"/>
        <w:tblLook w:val="04A0" w:firstRow="1" w:lastRow="0" w:firstColumn="1" w:lastColumn="0" w:noHBand="0" w:noVBand="1"/>
      </w:tblPr>
      <w:tblGrid>
        <w:gridCol w:w="4860"/>
        <w:gridCol w:w="5772"/>
      </w:tblGrid>
      <w:tr w:rsidR="00782AF1" w:rsidRPr="000639EE" w:rsidTr="00011D5C">
        <w:trPr>
          <w:trHeight w:val="350"/>
        </w:trPr>
        <w:tc>
          <w:tcPr>
            <w:tcW w:w="10632" w:type="dxa"/>
            <w:gridSpan w:val="2"/>
            <w:shd w:val="clear" w:color="auto" w:fill="E7E6E6" w:themeFill="background2"/>
          </w:tcPr>
          <w:p w:rsidR="00782AF1" w:rsidRPr="000639EE" w:rsidRDefault="00782AF1" w:rsidP="000639EE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Dossier aspects to verify</w:t>
            </w:r>
          </w:p>
        </w:tc>
      </w:tr>
      <w:tr w:rsidR="00782AF1" w:rsidRPr="000639EE" w:rsidTr="00011D5C">
        <w:trPr>
          <w:trHeight w:val="472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Proprietary product name</w:t>
            </w:r>
          </w:p>
        </w:tc>
        <w:tc>
          <w:tcPr>
            <w:tcW w:w="5772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917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International Nonproprietary Name (INN) of</w:t>
            </w:r>
          </w:p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the active pharmaceutical ingredient (API)/</w:t>
            </w:r>
          </w:p>
          <w:p w:rsidR="00011D5C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drug subs</w:t>
            </w:r>
            <w:r w:rsidR="00011D5C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tance, strength, pharmaceutical </w:t>
            </w: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5772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472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5772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472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Date of application</w:t>
            </w:r>
          </w:p>
        </w:tc>
        <w:tc>
          <w:tcPr>
            <w:tcW w:w="5772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493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Application number (assigned by NRA)</w:t>
            </w:r>
          </w:p>
        </w:tc>
        <w:tc>
          <w:tcPr>
            <w:tcW w:w="5772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472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Type of product/registration</w:t>
            </w:r>
          </w:p>
        </w:tc>
        <w:tc>
          <w:tcPr>
            <w:tcW w:w="5772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472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Reference authority</w:t>
            </w:r>
          </w:p>
        </w:tc>
        <w:tc>
          <w:tcPr>
            <w:tcW w:w="5772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451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Declaration from the applicant</w:t>
            </w:r>
          </w:p>
        </w:tc>
        <w:tc>
          <w:tcPr>
            <w:tcW w:w="5772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658D" w:rsidRPr="000639EE" w:rsidRDefault="0090658D" w:rsidP="000639EE">
      <w:pPr>
        <w:rPr>
          <w:rFonts w:ascii="Times New Roman" w:hAnsi="Times New Roman" w:cs="Times New Roman"/>
        </w:rPr>
      </w:pPr>
    </w:p>
    <w:p w:rsidR="000639EE" w:rsidRPr="002C5601" w:rsidRDefault="000639EE" w:rsidP="000639EE">
      <w:pPr>
        <w:pStyle w:val="Heading1"/>
        <w:rPr>
          <w:b w:val="0"/>
          <w:sz w:val="32"/>
          <w:szCs w:val="32"/>
        </w:rPr>
      </w:pPr>
      <w:r>
        <w:rPr>
          <w:sz w:val="32"/>
          <w:szCs w:val="32"/>
        </w:rPr>
        <w:t>3</w:t>
      </w:r>
      <w:r w:rsidRPr="002C5601">
        <w:rPr>
          <w:sz w:val="32"/>
          <w:szCs w:val="32"/>
        </w:rPr>
        <w:t>. Product quality</w:t>
      </w: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4860"/>
        <w:gridCol w:w="1890"/>
        <w:gridCol w:w="1389"/>
        <w:gridCol w:w="1671"/>
        <w:gridCol w:w="810"/>
      </w:tblGrid>
      <w:tr w:rsidR="00782AF1" w:rsidRPr="000639EE" w:rsidTr="00011D5C">
        <w:trPr>
          <w:trHeight w:val="630"/>
        </w:trPr>
        <w:tc>
          <w:tcPr>
            <w:tcW w:w="4860" w:type="dxa"/>
            <w:shd w:val="clear" w:color="auto" w:fill="E7E6E6" w:themeFill="background2"/>
          </w:tcPr>
          <w:p w:rsidR="00782AF1" w:rsidRPr="000639EE" w:rsidRDefault="00782AF1" w:rsidP="000639EE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Dossier aspects to verify</w:t>
            </w:r>
          </w:p>
        </w:tc>
        <w:tc>
          <w:tcPr>
            <w:tcW w:w="5760" w:type="dxa"/>
            <w:gridSpan w:val="4"/>
            <w:shd w:val="clear" w:color="auto" w:fill="E7E6E6" w:themeFill="background2"/>
          </w:tcPr>
          <w:p w:rsidR="00782AF1" w:rsidRPr="000639EE" w:rsidRDefault="00782AF1" w:rsidP="000639EE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Comments (including confirmatory</w:t>
            </w:r>
          </w:p>
          <w:p w:rsidR="00782AF1" w:rsidRPr="000639EE" w:rsidRDefault="00782AF1" w:rsidP="000639EE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statements of sameness)</w:t>
            </w:r>
          </w:p>
        </w:tc>
      </w:tr>
      <w:tr w:rsidR="00782AF1" w:rsidRPr="000639EE" w:rsidTr="00011D5C">
        <w:trPr>
          <w:trHeight w:val="630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Marketing status in reference SRA or</w:t>
            </w:r>
            <w:r w:rsidR="000024A9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WHO prequalification status</w:t>
            </w:r>
          </w:p>
        </w:tc>
        <w:tc>
          <w:tcPr>
            <w:tcW w:w="5760" w:type="dxa"/>
            <w:gridSpan w:val="4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431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Name and complete address of the</w:t>
            </w:r>
            <w:r w:rsidR="000024A9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5760" w:type="dxa"/>
            <w:gridSpan w:val="4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946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Name and complete address</w:t>
            </w:r>
            <w:r w:rsidR="000024A9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(includi</w:t>
            </w:r>
            <w:r w:rsidR="00011D5C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ng specific </w:t>
            </w:r>
            <w:r w:rsidR="000024A9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unit/blocks) of the </w:t>
            </w:r>
            <w:r w:rsidR="00011D5C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API/drug substance </w:t>
            </w: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manufacturer(s)</w:t>
            </w:r>
          </w:p>
        </w:tc>
        <w:tc>
          <w:tcPr>
            <w:tcW w:w="5760" w:type="dxa"/>
            <w:gridSpan w:val="4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1736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024A9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ame(s) and complete address(es) </w:t>
            </w: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(inc</w:t>
            </w:r>
            <w:r w:rsidR="000024A9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luding specific unit/blocks) of </w:t>
            </w: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024A9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manufacturer(s) of the finished </w:t>
            </w: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pharmace</w:t>
            </w:r>
            <w:r w:rsidR="00011D5C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utical product(s) [FPP(s)] or </w:t>
            </w: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biolo</w:t>
            </w:r>
            <w:r w:rsidR="000024A9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gical drug products(s) (DP(s)), </w:t>
            </w: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includi</w:t>
            </w:r>
            <w:r w:rsidR="000024A9"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ng the final product release if </w:t>
            </w: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different from the manufacturer</w:t>
            </w:r>
          </w:p>
        </w:tc>
        <w:tc>
          <w:tcPr>
            <w:tcW w:w="5760" w:type="dxa"/>
            <w:gridSpan w:val="4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315"/>
        </w:trPr>
        <w:tc>
          <w:tcPr>
            <w:tcW w:w="4860" w:type="dxa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Description (visual appearance)</w:t>
            </w:r>
          </w:p>
        </w:tc>
        <w:tc>
          <w:tcPr>
            <w:tcW w:w="5760" w:type="dxa"/>
            <w:gridSpan w:val="4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011D5C">
        <w:trPr>
          <w:trHeight w:val="34"/>
        </w:trPr>
        <w:tc>
          <w:tcPr>
            <w:tcW w:w="4860" w:type="dxa"/>
            <w:vMerge w:val="restart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Composition</w:t>
            </w:r>
          </w:p>
        </w:tc>
        <w:tc>
          <w:tcPr>
            <w:tcW w:w="1890" w:type="dxa"/>
          </w:tcPr>
          <w:p w:rsidR="000024A9" w:rsidRPr="000639EE" w:rsidRDefault="00011D5C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Component and quality </w:t>
            </w:r>
            <w:r w:rsidR="000024A9" w:rsidRPr="000639EE"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1389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1671" w:type="dxa"/>
          </w:tcPr>
          <w:p w:rsidR="000024A9" w:rsidRPr="000639EE" w:rsidRDefault="00011D5C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 xml:space="preserve">Quantity per unit </w:t>
            </w:r>
            <w:r w:rsidR="000024A9" w:rsidRPr="000639EE">
              <w:rPr>
                <w:rFonts w:ascii="Times New Roman" w:hAnsi="Times New Roman" w:cs="Times New Roman"/>
                <w:sz w:val="24"/>
                <w:szCs w:val="24"/>
              </w:rPr>
              <w:t>(mg)</w:t>
            </w:r>
          </w:p>
        </w:tc>
        <w:tc>
          <w:tcPr>
            <w:tcW w:w="81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024A9" w:rsidRPr="000639EE" w:rsidTr="00011D5C">
        <w:trPr>
          <w:trHeight w:val="31"/>
        </w:trPr>
        <w:tc>
          <w:tcPr>
            <w:tcW w:w="4860" w:type="dxa"/>
            <w:vMerge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011D5C">
        <w:trPr>
          <w:trHeight w:val="31"/>
        </w:trPr>
        <w:tc>
          <w:tcPr>
            <w:tcW w:w="4860" w:type="dxa"/>
            <w:vMerge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011D5C">
        <w:trPr>
          <w:trHeight w:val="31"/>
        </w:trPr>
        <w:tc>
          <w:tcPr>
            <w:tcW w:w="4860" w:type="dxa"/>
            <w:vMerge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011D5C">
        <w:trPr>
          <w:trHeight w:val="31"/>
        </w:trPr>
        <w:tc>
          <w:tcPr>
            <w:tcW w:w="4860" w:type="dxa"/>
            <w:vMerge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011D5C">
        <w:trPr>
          <w:trHeight w:val="31"/>
        </w:trPr>
        <w:tc>
          <w:tcPr>
            <w:tcW w:w="4860" w:type="dxa"/>
            <w:vMerge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011D5C">
        <w:trPr>
          <w:trHeight w:val="31"/>
        </w:trPr>
        <w:tc>
          <w:tcPr>
            <w:tcW w:w="4860" w:type="dxa"/>
            <w:vMerge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011D5C">
        <w:trPr>
          <w:trHeight w:val="31"/>
        </w:trPr>
        <w:tc>
          <w:tcPr>
            <w:tcW w:w="4860" w:type="dxa"/>
            <w:vMerge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9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315"/>
        </w:trPr>
        <w:tc>
          <w:tcPr>
            <w:tcW w:w="4860" w:type="dxa"/>
          </w:tcPr>
          <w:p w:rsidR="00782AF1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Specifications for the finished product</w:t>
            </w:r>
          </w:p>
        </w:tc>
        <w:tc>
          <w:tcPr>
            <w:tcW w:w="5760" w:type="dxa"/>
            <w:gridSpan w:val="4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630"/>
        </w:trPr>
        <w:tc>
          <w:tcPr>
            <w:tcW w:w="4860" w:type="dxa"/>
          </w:tcPr>
          <w:p w:rsidR="00782AF1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Container closure system (including pack sizes, container size or volume)</w:t>
            </w:r>
          </w:p>
        </w:tc>
        <w:tc>
          <w:tcPr>
            <w:tcW w:w="5760" w:type="dxa"/>
            <w:gridSpan w:val="4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629"/>
        </w:trPr>
        <w:tc>
          <w:tcPr>
            <w:tcW w:w="4860" w:type="dxa"/>
          </w:tcPr>
          <w:p w:rsidR="00782AF1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Stability summary and conclusions (including the storage statement and shelf-life)</w:t>
            </w:r>
          </w:p>
        </w:tc>
        <w:tc>
          <w:tcPr>
            <w:tcW w:w="5760" w:type="dxa"/>
            <w:gridSpan w:val="4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315"/>
        </w:trPr>
        <w:tc>
          <w:tcPr>
            <w:tcW w:w="4860" w:type="dxa"/>
          </w:tcPr>
          <w:p w:rsidR="00782AF1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Lot/batch-release documents</w:t>
            </w:r>
          </w:p>
        </w:tc>
        <w:tc>
          <w:tcPr>
            <w:tcW w:w="5760" w:type="dxa"/>
            <w:gridSpan w:val="4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AF1" w:rsidRPr="000639EE" w:rsidTr="00011D5C">
        <w:trPr>
          <w:trHeight w:val="476"/>
        </w:trPr>
        <w:tc>
          <w:tcPr>
            <w:tcW w:w="4860" w:type="dxa"/>
          </w:tcPr>
          <w:p w:rsidR="00782AF1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Assessor’s comments on the product quality</w:t>
            </w:r>
          </w:p>
        </w:tc>
        <w:tc>
          <w:tcPr>
            <w:tcW w:w="5760" w:type="dxa"/>
            <w:gridSpan w:val="4"/>
          </w:tcPr>
          <w:p w:rsidR="00782AF1" w:rsidRPr="000639EE" w:rsidRDefault="00782AF1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2AF1" w:rsidRPr="000639EE" w:rsidRDefault="00782AF1" w:rsidP="000639EE">
      <w:pPr>
        <w:rPr>
          <w:rFonts w:ascii="Times New Roman" w:hAnsi="Times New Roman" w:cs="Times New Roman"/>
        </w:rPr>
      </w:pPr>
    </w:p>
    <w:p w:rsidR="00782AF1" w:rsidRPr="000639EE" w:rsidRDefault="000639EE" w:rsidP="000639EE">
      <w:pPr>
        <w:pStyle w:val="Heading1"/>
        <w:rPr>
          <w:sz w:val="32"/>
          <w:szCs w:val="32"/>
        </w:rPr>
      </w:pPr>
      <w:r w:rsidRPr="000639EE">
        <w:rPr>
          <w:sz w:val="32"/>
          <w:szCs w:val="32"/>
        </w:rPr>
        <w:t>4</w:t>
      </w:r>
      <w:r w:rsidR="000024A9" w:rsidRPr="000639EE">
        <w:rPr>
          <w:sz w:val="32"/>
          <w:szCs w:val="32"/>
        </w:rPr>
        <w:t>. Product information</w:t>
      </w:r>
    </w:p>
    <w:tbl>
      <w:tblPr>
        <w:tblStyle w:val="TableGrid"/>
        <w:tblW w:w="10582" w:type="dxa"/>
        <w:tblInd w:w="-815" w:type="dxa"/>
        <w:tblLook w:val="04A0" w:firstRow="1" w:lastRow="0" w:firstColumn="1" w:lastColumn="0" w:noHBand="0" w:noVBand="1"/>
      </w:tblPr>
      <w:tblGrid>
        <w:gridCol w:w="4860"/>
        <w:gridCol w:w="5722"/>
      </w:tblGrid>
      <w:tr w:rsidR="000024A9" w:rsidRPr="000639EE" w:rsidTr="00B903EF">
        <w:trPr>
          <w:trHeight w:val="319"/>
        </w:trPr>
        <w:tc>
          <w:tcPr>
            <w:tcW w:w="4860" w:type="dxa"/>
            <w:shd w:val="clear" w:color="auto" w:fill="E7E6E6" w:themeFill="background2"/>
          </w:tcPr>
          <w:p w:rsidR="000024A9" w:rsidRPr="000639EE" w:rsidRDefault="000024A9" w:rsidP="000639EE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Dossier aspects to verify</w:t>
            </w:r>
          </w:p>
        </w:tc>
        <w:tc>
          <w:tcPr>
            <w:tcW w:w="5722" w:type="dxa"/>
            <w:shd w:val="clear" w:color="auto" w:fill="E7E6E6" w:themeFill="background2"/>
          </w:tcPr>
          <w:p w:rsidR="000024A9" w:rsidRPr="000639EE" w:rsidRDefault="000024A9" w:rsidP="000639EE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0024A9" w:rsidRPr="000639EE" w:rsidTr="00B903EF">
        <w:trPr>
          <w:trHeight w:val="917"/>
        </w:trPr>
        <w:tc>
          <w:tcPr>
            <w:tcW w:w="48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Is the information for the health-care professional provided as approved by the reference SRA or WHO Prequalification Team (PQT)?</w:t>
            </w:r>
          </w:p>
        </w:tc>
        <w:tc>
          <w:tcPr>
            <w:tcW w:w="5722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B903EF">
        <w:trPr>
          <w:trHeight w:val="958"/>
        </w:trPr>
        <w:tc>
          <w:tcPr>
            <w:tcW w:w="48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Is the information for the patient/user (patient information leaflet) provided as approved by the reference SRA or PQT?</w:t>
            </w:r>
          </w:p>
        </w:tc>
        <w:tc>
          <w:tcPr>
            <w:tcW w:w="5722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B903EF">
        <w:trPr>
          <w:trHeight w:val="638"/>
        </w:trPr>
        <w:tc>
          <w:tcPr>
            <w:tcW w:w="48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The information does not contradict national therapeutic guidelines</w:t>
            </w:r>
          </w:p>
        </w:tc>
        <w:tc>
          <w:tcPr>
            <w:tcW w:w="5722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B903EF">
        <w:trPr>
          <w:trHeight w:val="638"/>
        </w:trPr>
        <w:tc>
          <w:tcPr>
            <w:tcW w:w="48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Assessor’s comments on the product information</w:t>
            </w:r>
          </w:p>
        </w:tc>
        <w:tc>
          <w:tcPr>
            <w:tcW w:w="5722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24A9" w:rsidRPr="000639EE" w:rsidRDefault="000024A9" w:rsidP="000639EE">
      <w:pPr>
        <w:rPr>
          <w:rFonts w:ascii="Times New Roman" w:hAnsi="Times New Roman" w:cs="Times New Roman"/>
        </w:rPr>
      </w:pPr>
    </w:p>
    <w:p w:rsidR="000024A9" w:rsidRPr="000639EE" w:rsidRDefault="000639EE" w:rsidP="000639EE">
      <w:pPr>
        <w:pStyle w:val="Heading1"/>
        <w:rPr>
          <w:sz w:val="32"/>
          <w:szCs w:val="32"/>
        </w:rPr>
      </w:pPr>
      <w:r w:rsidRPr="000639EE">
        <w:rPr>
          <w:sz w:val="32"/>
          <w:szCs w:val="32"/>
        </w:rPr>
        <w:t>5</w:t>
      </w:r>
      <w:r w:rsidR="000024A9" w:rsidRPr="000639EE">
        <w:rPr>
          <w:sz w:val="32"/>
          <w:szCs w:val="32"/>
        </w:rPr>
        <w:t>. Labelling</w:t>
      </w: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4860"/>
        <w:gridCol w:w="5760"/>
      </w:tblGrid>
      <w:tr w:rsidR="000024A9" w:rsidRPr="000639EE" w:rsidTr="00B903EF">
        <w:trPr>
          <w:trHeight w:val="351"/>
        </w:trPr>
        <w:tc>
          <w:tcPr>
            <w:tcW w:w="4860" w:type="dxa"/>
            <w:shd w:val="clear" w:color="auto" w:fill="E7E6E6" w:themeFill="background2"/>
          </w:tcPr>
          <w:p w:rsidR="000024A9" w:rsidRPr="000639EE" w:rsidRDefault="000024A9" w:rsidP="000639EE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Dossier aspects to verify</w:t>
            </w:r>
          </w:p>
        </w:tc>
        <w:tc>
          <w:tcPr>
            <w:tcW w:w="5760" w:type="dxa"/>
            <w:shd w:val="clear" w:color="auto" w:fill="E7E6E6" w:themeFill="background2"/>
          </w:tcPr>
          <w:p w:rsidR="000024A9" w:rsidRPr="000639EE" w:rsidRDefault="000024A9" w:rsidP="000639EE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0024A9" w:rsidRPr="000639EE" w:rsidTr="00B903EF">
        <w:trPr>
          <w:trHeight w:val="1055"/>
        </w:trPr>
        <w:tc>
          <w:tcPr>
            <w:tcW w:w="48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Is the labelling of outer packaging (as final packaging or mock-up presentation) provided as approved by the reference SRA or PQT?</w:t>
            </w:r>
          </w:p>
        </w:tc>
        <w:tc>
          <w:tcPr>
            <w:tcW w:w="57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B903EF">
        <w:trPr>
          <w:trHeight w:val="719"/>
        </w:trPr>
        <w:tc>
          <w:tcPr>
            <w:tcW w:w="48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Additional information on outer packaging as per national requirements</w:t>
            </w:r>
          </w:p>
        </w:tc>
        <w:tc>
          <w:tcPr>
            <w:tcW w:w="57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B903EF">
        <w:trPr>
          <w:trHeight w:val="1055"/>
        </w:trPr>
        <w:tc>
          <w:tcPr>
            <w:tcW w:w="48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Is the labelling of internal packaging (as final packaging or mock-up presentation) provided as approved by the reference SRA or PQT?</w:t>
            </w:r>
          </w:p>
        </w:tc>
        <w:tc>
          <w:tcPr>
            <w:tcW w:w="57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B903EF">
        <w:trPr>
          <w:trHeight w:val="702"/>
        </w:trPr>
        <w:tc>
          <w:tcPr>
            <w:tcW w:w="48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Additional information on internal packaging as per national requirements</w:t>
            </w:r>
          </w:p>
        </w:tc>
        <w:tc>
          <w:tcPr>
            <w:tcW w:w="57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4A9" w:rsidRPr="000639EE" w:rsidTr="00B903EF">
        <w:trPr>
          <w:trHeight w:val="351"/>
        </w:trPr>
        <w:tc>
          <w:tcPr>
            <w:tcW w:w="4860" w:type="dxa"/>
          </w:tcPr>
          <w:p w:rsidR="000024A9" w:rsidRPr="000639EE" w:rsidRDefault="000024A9" w:rsidP="000639EE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9EE">
              <w:rPr>
                <w:rFonts w:ascii="Times New Roman" w:hAnsi="Times New Roman" w:cs="Times New Roman"/>
                <w:sz w:val="24"/>
                <w:szCs w:val="24"/>
              </w:rPr>
              <w:t>Assessor’s comments on the product labelling</w:t>
            </w:r>
          </w:p>
        </w:tc>
        <w:tc>
          <w:tcPr>
            <w:tcW w:w="5760" w:type="dxa"/>
          </w:tcPr>
          <w:p w:rsidR="000024A9" w:rsidRPr="000639EE" w:rsidRDefault="000024A9" w:rsidP="000639E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24A9" w:rsidRPr="000639EE" w:rsidRDefault="000024A9" w:rsidP="000639EE">
      <w:pPr>
        <w:rPr>
          <w:rFonts w:ascii="Times New Roman" w:hAnsi="Times New Roman" w:cs="Times New Roman"/>
        </w:rPr>
      </w:pPr>
    </w:p>
    <w:p w:rsidR="0090658D" w:rsidRPr="003A4F89" w:rsidRDefault="000639EE" w:rsidP="003A4F89">
      <w:pPr>
        <w:pStyle w:val="Heading1"/>
        <w:rPr>
          <w:sz w:val="32"/>
          <w:szCs w:val="32"/>
        </w:rPr>
      </w:pPr>
      <w:r w:rsidRPr="000639EE">
        <w:rPr>
          <w:sz w:val="32"/>
          <w:szCs w:val="32"/>
        </w:rPr>
        <w:lastRenderedPageBreak/>
        <w:t>6</w:t>
      </w:r>
      <w:r w:rsidR="0090658D" w:rsidRPr="000639EE">
        <w:rPr>
          <w:sz w:val="32"/>
          <w:szCs w:val="32"/>
        </w:rPr>
        <w:t>. Applicant commitments to the WHO Prequalification Team or reference stringent regulatory authority</w:t>
      </w:r>
      <w:bookmarkStart w:id="0" w:name="_GoBack"/>
      <w:bookmarkEnd w:id="0"/>
    </w:p>
    <w:p w:rsidR="000639EE" w:rsidRDefault="000639EE" w:rsidP="000639E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34F">
        <w:rPr>
          <w:rFonts w:ascii="Times New Roman" w:hAnsi="Times New Roman" w:cs="Times New Roman"/>
          <w:sz w:val="24"/>
          <w:szCs w:val="24"/>
        </w:rPr>
        <w:t>State any commitments by the applicant to WHO or to the reference SRA that may require follow up.</w:t>
      </w:r>
    </w:p>
    <w:p w:rsidR="000639EE" w:rsidRPr="00AE034F" w:rsidRDefault="000639EE" w:rsidP="000639E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color w:val="000000"/>
          <w:lang w:val="en-CA"/>
        </w:rPr>
        <w:id w:val="-483695815"/>
        <w:placeholder>
          <w:docPart w:val="09FC42034676480691D3E2ABF2311FDA"/>
        </w:placeholder>
        <w:showingPlcHdr/>
      </w:sdtPr>
      <w:sdtEndPr/>
      <w:sdtContent>
        <w:p w:rsidR="000639EE" w:rsidRPr="00174167" w:rsidRDefault="000639EE" w:rsidP="000639EE">
          <w:pPr>
            <w:pStyle w:val="ListParagraph"/>
            <w:numPr>
              <w:ilvl w:val="0"/>
              <w:numId w:val="2"/>
            </w:numPr>
            <w:spacing w:after="0"/>
            <w:ind w:left="993"/>
            <w:rPr>
              <w:lang w:val="en-CA"/>
            </w:rPr>
          </w:pPr>
          <w:r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p>
      </w:sdtContent>
    </w:sdt>
    <w:p w:rsidR="000639EE" w:rsidRPr="00174167" w:rsidRDefault="00B52EAC" w:rsidP="000639EE">
      <w:pPr>
        <w:pStyle w:val="ListParagraph"/>
        <w:numPr>
          <w:ilvl w:val="0"/>
          <w:numId w:val="2"/>
        </w:numPr>
        <w:spacing w:after="0"/>
        <w:ind w:left="993"/>
        <w:rPr>
          <w:lang w:val="en-CA"/>
        </w:rPr>
      </w:pPr>
      <w:sdt>
        <w:sdtPr>
          <w:rPr>
            <w:color w:val="000000"/>
            <w:lang w:val="en-CA"/>
          </w:rPr>
          <w:id w:val="788938342"/>
          <w:placeholder>
            <w:docPart w:val="2F19076EC49C489EB8BFEA93591A7725"/>
          </w:placeholder>
          <w:showingPlcHdr/>
        </w:sdtPr>
        <w:sdtEndPr/>
        <w:sdtContent>
          <w:r w:rsidR="000639EE"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sdtContent>
      </w:sdt>
    </w:p>
    <w:p w:rsidR="000639EE" w:rsidRPr="00174167" w:rsidRDefault="00B52EAC" w:rsidP="000639EE">
      <w:pPr>
        <w:pStyle w:val="ListParagraph"/>
        <w:numPr>
          <w:ilvl w:val="0"/>
          <w:numId w:val="2"/>
        </w:numPr>
        <w:spacing w:after="0"/>
        <w:ind w:left="993"/>
        <w:rPr>
          <w:lang w:val="en-CA"/>
        </w:rPr>
      </w:pPr>
      <w:sdt>
        <w:sdtPr>
          <w:rPr>
            <w:color w:val="000000"/>
            <w:lang w:val="en-CA"/>
          </w:rPr>
          <w:id w:val="-2081902824"/>
          <w:placeholder>
            <w:docPart w:val="59FBAFA0A1B14DB59F42496D35F8EE27"/>
          </w:placeholder>
          <w:showingPlcHdr/>
        </w:sdtPr>
        <w:sdtEndPr/>
        <w:sdtContent>
          <w:r w:rsidR="000639EE"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sdtContent>
      </w:sdt>
    </w:p>
    <w:p w:rsidR="0090658D" w:rsidRPr="000639EE" w:rsidRDefault="0090658D" w:rsidP="000639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0658D" w:rsidRPr="000639EE" w:rsidRDefault="000639EE" w:rsidP="000639EE">
      <w:pPr>
        <w:pStyle w:val="Heading1"/>
        <w:rPr>
          <w:sz w:val="32"/>
          <w:szCs w:val="32"/>
        </w:rPr>
      </w:pPr>
      <w:r w:rsidRPr="000639EE">
        <w:rPr>
          <w:sz w:val="32"/>
          <w:szCs w:val="32"/>
        </w:rPr>
        <w:t>7</w:t>
      </w:r>
      <w:r w:rsidR="0090658D" w:rsidRPr="000639EE">
        <w:rPr>
          <w:sz w:val="32"/>
          <w:szCs w:val="32"/>
        </w:rPr>
        <w:t>. General national regulatory authority review comments</w:t>
      </w:r>
    </w:p>
    <w:p w:rsidR="000639EE" w:rsidRDefault="00B52EAC" w:rsidP="00DA288C">
      <w:pPr>
        <w:tabs>
          <w:tab w:val="center" w:pos="4115"/>
        </w:tabs>
        <w:spacing w:after="0" w:line="249" w:lineRule="auto"/>
        <w:ind w:left="284" w:right="1072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en-CA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lang w:val="en-CA"/>
          </w:rPr>
          <w:id w:val="-1498420456"/>
          <w:placeholder>
            <w:docPart w:val="C9B4D3E4C6C14950859CFA18189A544B"/>
          </w:placeholder>
          <w:showingPlcHdr/>
        </w:sdtPr>
        <w:sdtEndPr/>
        <w:sdtContent>
          <w:r w:rsidR="000639EE" w:rsidRPr="004D2FFF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sdtContent>
      </w:sdt>
      <w:r w:rsidR="00DA288C">
        <w:rPr>
          <w:rFonts w:ascii="Times New Roman" w:eastAsia="Times New Roman" w:hAnsi="Times New Roman" w:cs="Times New Roman"/>
          <w:color w:val="000000"/>
          <w:sz w:val="24"/>
          <w:lang w:val="en-CA"/>
        </w:rPr>
        <w:tab/>
      </w:r>
    </w:p>
    <w:p w:rsidR="00DA288C" w:rsidRPr="00DA288C" w:rsidRDefault="00DA288C" w:rsidP="00DA288C">
      <w:pPr>
        <w:tabs>
          <w:tab w:val="center" w:pos="4115"/>
        </w:tabs>
        <w:spacing w:after="0" w:line="249" w:lineRule="auto"/>
        <w:ind w:left="284" w:right="1072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en-CA"/>
        </w:rPr>
      </w:pPr>
    </w:p>
    <w:p w:rsidR="0090658D" w:rsidRPr="003A4F89" w:rsidRDefault="000639EE" w:rsidP="003A4F89">
      <w:pPr>
        <w:pStyle w:val="Heading1"/>
        <w:rPr>
          <w:sz w:val="32"/>
          <w:szCs w:val="32"/>
        </w:rPr>
      </w:pPr>
      <w:r w:rsidRPr="000639EE">
        <w:rPr>
          <w:sz w:val="32"/>
          <w:szCs w:val="32"/>
        </w:rPr>
        <w:t>8</w:t>
      </w:r>
      <w:r w:rsidR="0090658D" w:rsidRPr="000639EE">
        <w:rPr>
          <w:sz w:val="32"/>
          <w:szCs w:val="32"/>
        </w:rPr>
        <w:t xml:space="preserve">. Assessment of responses </w:t>
      </w:r>
      <w:r w:rsidR="0090658D" w:rsidRPr="00DA288C">
        <w:rPr>
          <w:sz w:val="32"/>
          <w:szCs w:val="32"/>
        </w:rPr>
        <w:t xml:space="preserve">to </w:t>
      </w:r>
      <w:r w:rsidR="00DA288C">
        <w:rPr>
          <w:sz w:val="32"/>
          <w:szCs w:val="32"/>
        </w:rPr>
        <w:t xml:space="preserve">the </w:t>
      </w:r>
      <w:r w:rsidR="00DA288C" w:rsidRPr="00DA288C">
        <w:rPr>
          <w:sz w:val="32"/>
          <w:szCs w:val="32"/>
        </w:rPr>
        <w:t>list of questions</w:t>
      </w:r>
    </w:p>
    <w:p w:rsidR="000639EE" w:rsidRPr="000639EE" w:rsidRDefault="000639EE" w:rsidP="000639EE">
      <w:pPr>
        <w:keepNext/>
        <w:keepLines/>
        <w:spacing w:after="0"/>
        <w:ind w:left="11" w:right="68" w:hanging="11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0639EE">
        <w:rPr>
          <w:rFonts w:ascii="Times New Roman" w:eastAsia="Times New Roman" w:hAnsi="Times New Roman" w:cs="Times New Roman"/>
          <w:b/>
          <w:color w:val="000000"/>
          <w:sz w:val="24"/>
        </w:rPr>
        <w:t xml:space="preserve">For the list of questions issued on </w:t>
      </w:r>
      <w:sdt>
        <w:sdtPr>
          <w:rPr>
            <w:rFonts w:ascii="Times New Roman" w:eastAsia="Times New Roman" w:hAnsi="Times New Roman" w:cs="Times New Roman"/>
            <w:b/>
            <w:color w:val="808080" w:themeColor="background1" w:themeShade="80"/>
            <w:sz w:val="24"/>
          </w:rPr>
          <w:id w:val="979956458"/>
          <w:placeholder>
            <w:docPart w:val="05D7FD23FC7440F3B42E275976D32A4E"/>
          </w:placeholder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Pr="000639EE">
            <w:rPr>
              <w:rFonts w:ascii="Times New Roman" w:eastAsia="Times New Roman" w:hAnsi="Times New Roman" w:cs="Times New Roman"/>
              <w:b/>
              <w:color w:val="808080" w:themeColor="background1" w:themeShade="80"/>
              <w:sz w:val="24"/>
            </w:rPr>
            <w:t>choose date</w:t>
          </w:r>
        </w:sdtContent>
      </w:sdt>
    </w:p>
    <w:p w:rsidR="000639EE" w:rsidRPr="000639EE" w:rsidRDefault="000639EE" w:rsidP="000639EE">
      <w:pPr>
        <w:spacing w:after="0"/>
        <w:rPr>
          <w:rFonts w:ascii="Times New Roman" w:hAnsi="Times New Roman" w:cs="Times New Roman"/>
          <w:lang w:val="en-CA"/>
        </w:rPr>
      </w:pPr>
    </w:p>
    <w:p w:rsidR="000639EE" w:rsidRPr="000639EE" w:rsidRDefault="000639EE" w:rsidP="000639EE">
      <w:pPr>
        <w:rPr>
          <w:rFonts w:ascii="Times New Roman" w:hAnsi="Times New Roman" w:cs="Times New Roman"/>
        </w:rPr>
      </w:pPr>
      <w:r w:rsidRPr="000639EE">
        <w:rPr>
          <w:rFonts w:ascii="Times New Roman" w:hAnsi="Times New Roman" w:cs="Times New Roman"/>
        </w:rPr>
        <w:t>Question 1:</w:t>
      </w:r>
    </w:p>
    <w:sdt>
      <w:sdtPr>
        <w:rPr>
          <w:rFonts w:ascii="Times New Roman" w:hAnsi="Times New Roman" w:cs="Times New Roman"/>
        </w:rPr>
        <w:id w:val="460455070"/>
        <w:placeholder>
          <w:docPart w:val="05E773A887664CA790E6EE29DD1359A2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</w:p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  <w:r w:rsidRPr="000639EE">
        <w:rPr>
          <w:rFonts w:ascii="Times New Roman" w:hAnsi="Times New Roman" w:cs="Times New Roman"/>
          <w:b/>
        </w:rPr>
        <w:t>Summary of Applicant’s Response:</w:t>
      </w: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433752547"/>
        <w:placeholder>
          <w:docPart w:val="D9B44DE127A14473B014D408ED646079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  <w:r w:rsidRPr="000639EE">
        <w:rPr>
          <w:rFonts w:ascii="Times New Roman" w:hAnsi="Times New Roman" w:cs="Times New Roman"/>
          <w:b/>
        </w:rPr>
        <w:t>Assessment of the Applicant’s Response and Conclusion:</w:t>
      </w: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654143438"/>
        <w:placeholder>
          <w:docPart w:val="DB0B9B85CC6C434CBB91FB0E1AEF470E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</w:p>
    <w:p w:rsidR="000639EE" w:rsidRPr="000639EE" w:rsidRDefault="000639EE" w:rsidP="000639EE">
      <w:pPr>
        <w:rPr>
          <w:rFonts w:ascii="Times New Roman" w:hAnsi="Times New Roman" w:cs="Times New Roman"/>
        </w:rPr>
      </w:pPr>
      <w:r w:rsidRPr="000639EE">
        <w:rPr>
          <w:rFonts w:ascii="Times New Roman" w:hAnsi="Times New Roman" w:cs="Times New Roman"/>
        </w:rPr>
        <w:t>Question 2:</w:t>
      </w:r>
    </w:p>
    <w:sdt>
      <w:sdtPr>
        <w:rPr>
          <w:rFonts w:ascii="Times New Roman" w:hAnsi="Times New Roman" w:cs="Times New Roman"/>
        </w:rPr>
        <w:id w:val="-799141266"/>
        <w:placeholder>
          <w:docPart w:val="EDD16A98BB5248DAAF7F563E33E8467E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</w:p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  <w:r w:rsidRPr="000639EE">
        <w:rPr>
          <w:rFonts w:ascii="Times New Roman" w:hAnsi="Times New Roman" w:cs="Times New Roman"/>
          <w:b/>
        </w:rPr>
        <w:t>Summary of Applicant’s Response:</w:t>
      </w: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632822024"/>
        <w:placeholder>
          <w:docPart w:val="BF4051D6C4924D9DB042D9C166D33ECE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  <w:r w:rsidRPr="000639EE">
        <w:rPr>
          <w:rFonts w:ascii="Times New Roman" w:hAnsi="Times New Roman" w:cs="Times New Roman"/>
          <w:b/>
        </w:rPr>
        <w:t>Assessment of the Applicant’s Response and Conclusion:</w:t>
      </w: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246082697"/>
        <w:placeholder>
          <w:docPart w:val="8A33F7F554B84D69984A9A6BEED9EEF0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</w:p>
    <w:p w:rsidR="000639EE" w:rsidRPr="000639EE" w:rsidRDefault="000639EE" w:rsidP="000639EE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0639EE">
        <w:rPr>
          <w:rFonts w:ascii="Times New Roman" w:eastAsiaTheme="majorEastAsia" w:hAnsi="Times New Roman" w:cs="Times New Roman"/>
          <w:b/>
          <w:sz w:val="24"/>
          <w:szCs w:val="24"/>
        </w:rPr>
        <w:t>For the list of questions issued on</w:t>
      </w:r>
      <w:r w:rsidRPr="000639E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Theme="majorEastAsia" w:hAnsi="Times New Roman" w:cs="Times New Roman"/>
            <w:b/>
            <w:color w:val="808080" w:themeColor="background1" w:themeShade="80"/>
            <w:sz w:val="24"/>
            <w:szCs w:val="24"/>
          </w:rPr>
          <w:id w:val="2004550053"/>
          <w:placeholder>
            <w:docPart w:val="05D7FD23FC7440F3B42E275976D32A4E"/>
          </w:placeholder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Pr="000639EE">
            <w:rPr>
              <w:rFonts w:ascii="Times New Roman" w:eastAsiaTheme="majorEastAsia" w:hAnsi="Times New Roman" w:cs="Times New Roman"/>
              <w:b/>
              <w:color w:val="808080" w:themeColor="background1" w:themeShade="80"/>
              <w:sz w:val="24"/>
              <w:szCs w:val="24"/>
            </w:rPr>
            <w:t>choose date</w:t>
          </w:r>
        </w:sdtContent>
      </w:sdt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</w:p>
    <w:p w:rsidR="000639EE" w:rsidRPr="000639EE" w:rsidRDefault="000639EE" w:rsidP="000639EE">
      <w:pPr>
        <w:rPr>
          <w:rFonts w:ascii="Times New Roman" w:hAnsi="Times New Roman" w:cs="Times New Roman"/>
        </w:rPr>
      </w:pPr>
      <w:r w:rsidRPr="000639EE">
        <w:rPr>
          <w:rFonts w:ascii="Times New Roman" w:hAnsi="Times New Roman" w:cs="Times New Roman"/>
        </w:rPr>
        <w:t>Question 1:</w:t>
      </w:r>
    </w:p>
    <w:sdt>
      <w:sdtPr>
        <w:rPr>
          <w:rFonts w:ascii="Times New Roman" w:hAnsi="Times New Roman" w:cs="Times New Roman"/>
        </w:rPr>
        <w:id w:val="1457442107"/>
        <w:placeholder>
          <w:docPart w:val="F19DB4CB4F954692BC0FE074EF8F5501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</w:p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  <w:r w:rsidRPr="000639EE">
        <w:rPr>
          <w:rFonts w:ascii="Times New Roman" w:hAnsi="Times New Roman" w:cs="Times New Roman"/>
          <w:b/>
        </w:rPr>
        <w:t>Summary of Applicant’s Response:</w:t>
      </w: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067413058"/>
        <w:placeholder>
          <w:docPart w:val="07FB9CFF642F4B2BBFE6E13A3FA239BD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  <w:r w:rsidRPr="000639EE">
        <w:rPr>
          <w:rFonts w:ascii="Times New Roman" w:hAnsi="Times New Roman" w:cs="Times New Roman"/>
          <w:b/>
        </w:rPr>
        <w:t>Assessment of the Applicant’s Response and Conclusion:</w:t>
      </w: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874756618"/>
        <w:placeholder>
          <w:docPart w:val="D69A8673B00543F98B02675A821EB692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</w:p>
    <w:p w:rsidR="000639EE" w:rsidRPr="000639EE" w:rsidRDefault="000639EE" w:rsidP="000639EE">
      <w:pPr>
        <w:rPr>
          <w:rFonts w:ascii="Times New Roman" w:hAnsi="Times New Roman" w:cs="Times New Roman"/>
        </w:rPr>
      </w:pPr>
      <w:r w:rsidRPr="000639EE">
        <w:rPr>
          <w:rFonts w:ascii="Times New Roman" w:hAnsi="Times New Roman" w:cs="Times New Roman"/>
        </w:rPr>
        <w:t>Question 2:</w:t>
      </w:r>
    </w:p>
    <w:sdt>
      <w:sdtPr>
        <w:rPr>
          <w:rFonts w:ascii="Times New Roman" w:hAnsi="Times New Roman" w:cs="Times New Roman"/>
        </w:rPr>
        <w:id w:val="-203715113"/>
        <w:placeholder>
          <w:docPart w:val="2A965684CBD744B2881A8BDA83BDC671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</w:p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  <w:r w:rsidRPr="000639EE">
        <w:rPr>
          <w:rFonts w:ascii="Times New Roman" w:hAnsi="Times New Roman" w:cs="Times New Roman"/>
          <w:b/>
        </w:rPr>
        <w:t>Summary of Applicant’s Response:</w:t>
      </w: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766148216"/>
        <w:placeholder>
          <w:docPart w:val="6196FE31FE7D4111A8D35328B531391B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spacing w:after="0"/>
        <w:rPr>
          <w:rFonts w:ascii="Times New Roman" w:hAnsi="Times New Roman" w:cs="Times New Roman"/>
          <w:b/>
        </w:rPr>
      </w:pP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  <w:r w:rsidRPr="000639EE">
        <w:rPr>
          <w:rFonts w:ascii="Times New Roman" w:hAnsi="Times New Roman" w:cs="Times New Roman"/>
          <w:b/>
        </w:rPr>
        <w:t>Assessment of the Applicant’s Response and Conclusion:</w:t>
      </w:r>
    </w:p>
    <w:p w:rsidR="000639EE" w:rsidRPr="000639EE" w:rsidRDefault="000639EE" w:rsidP="000639EE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598098115"/>
        <w:placeholder>
          <w:docPart w:val="F10B5210326B4665BE1D1D144B30D51D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0639EE" w:rsidRPr="000639EE" w:rsidRDefault="000639EE" w:rsidP="000639E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:rsidR="000639EE" w:rsidRPr="000639EE" w:rsidRDefault="000639EE" w:rsidP="000639E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9</w:t>
      </w:r>
      <w:r w:rsidRPr="000639EE">
        <w:rPr>
          <w:sz w:val="32"/>
          <w:szCs w:val="32"/>
        </w:rPr>
        <w:t>. Overall Recommendation</w:t>
      </w:r>
    </w:p>
    <w:sdt>
      <w:sdtPr>
        <w:rPr>
          <w:rFonts w:ascii="Times New Roman" w:hAnsi="Times New Roman" w:cs="Times New Roman"/>
        </w:rPr>
        <w:id w:val="-565726909"/>
        <w:placeholder>
          <w:docPart w:val="ED66F02278884AD79E0E9AC8D78E6AF0"/>
        </w:placeholder>
        <w:showingPlcHdr/>
      </w:sdtPr>
      <w:sdtEndPr/>
      <w:sdtContent>
        <w:p w:rsidR="000639EE" w:rsidRPr="000639EE" w:rsidRDefault="000639EE" w:rsidP="000639EE">
          <w:pPr>
            <w:spacing w:after="0"/>
            <w:rPr>
              <w:rFonts w:ascii="Times New Roman" w:hAnsi="Times New Roman" w:cs="Times New Roman"/>
            </w:rPr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sdtContent>
    </w:sdt>
    <w:p w:rsidR="0090658D" w:rsidRPr="000639EE" w:rsidRDefault="0090658D" w:rsidP="000639EE">
      <w:pPr>
        <w:tabs>
          <w:tab w:val="left" w:pos="591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0658D" w:rsidRPr="000639EE" w:rsidSect="000639E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EAC" w:rsidRDefault="00B52EAC" w:rsidP="00011D5C">
      <w:pPr>
        <w:spacing w:after="0" w:line="240" w:lineRule="auto"/>
      </w:pPr>
      <w:r>
        <w:separator/>
      </w:r>
    </w:p>
  </w:endnote>
  <w:endnote w:type="continuationSeparator" w:id="0">
    <w:p w:rsidR="00B52EAC" w:rsidRDefault="00B52EAC" w:rsidP="0001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EAC" w:rsidRDefault="00B52EAC" w:rsidP="00011D5C">
      <w:pPr>
        <w:spacing w:after="0" w:line="240" w:lineRule="auto"/>
      </w:pPr>
      <w:r>
        <w:separator/>
      </w:r>
    </w:p>
  </w:footnote>
  <w:footnote w:type="continuationSeparator" w:id="0">
    <w:p w:rsidR="00B52EAC" w:rsidRDefault="00B52EAC" w:rsidP="00011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55F4"/>
    <w:multiLevelType w:val="hybridMultilevel"/>
    <w:tmpl w:val="A2006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30279"/>
    <w:multiLevelType w:val="hybridMultilevel"/>
    <w:tmpl w:val="09902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F1"/>
    <w:rsid w:val="000024A9"/>
    <w:rsid w:val="00011D5C"/>
    <w:rsid w:val="000639EE"/>
    <w:rsid w:val="00275DF1"/>
    <w:rsid w:val="0028653B"/>
    <w:rsid w:val="003307C2"/>
    <w:rsid w:val="00363063"/>
    <w:rsid w:val="003A4F89"/>
    <w:rsid w:val="003D438B"/>
    <w:rsid w:val="00451B19"/>
    <w:rsid w:val="005D3EBC"/>
    <w:rsid w:val="00782AF1"/>
    <w:rsid w:val="007A0E50"/>
    <w:rsid w:val="007C5403"/>
    <w:rsid w:val="0090658D"/>
    <w:rsid w:val="009479F0"/>
    <w:rsid w:val="00A454CA"/>
    <w:rsid w:val="00A71C5F"/>
    <w:rsid w:val="00B52EAC"/>
    <w:rsid w:val="00B903EF"/>
    <w:rsid w:val="00B932FF"/>
    <w:rsid w:val="00DA288C"/>
    <w:rsid w:val="00EF0011"/>
    <w:rsid w:val="00F27932"/>
    <w:rsid w:val="00FC520C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D684"/>
  <w15:chartTrackingRefBased/>
  <w15:docId w15:val="{2BC6825A-E6DE-4CB9-BAE1-2CAA5967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639EE"/>
    <w:pPr>
      <w:keepNext/>
      <w:keepLines/>
      <w:spacing w:after="200"/>
      <w:ind w:left="11" w:right="68" w:hanging="11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D5C"/>
  </w:style>
  <w:style w:type="paragraph" w:styleId="Footer">
    <w:name w:val="footer"/>
    <w:basedOn w:val="Normal"/>
    <w:link w:val="FooterChar"/>
    <w:uiPriority w:val="99"/>
    <w:unhideWhenUsed/>
    <w:rsid w:val="0001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5C"/>
  </w:style>
  <w:style w:type="paragraph" w:styleId="NoSpacing">
    <w:name w:val="No Spacing"/>
    <w:link w:val="NoSpacingChar"/>
    <w:uiPriority w:val="1"/>
    <w:qFormat/>
    <w:rsid w:val="003D43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438B"/>
    <w:rPr>
      <w:rFonts w:eastAsiaTheme="minorEastAsia"/>
    </w:rPr>
  </w:style>
  <w:style w:type="table" w:customStyle="1" w:styleId="TableGrid5">
    <w:name w:val="Table Grid5"/>
    <w:basedOn w:val="TableNormal"/>
    <w:next w:val="TableGrid"/>
    <w:uiPriority w:val="39"/>
    <w:rsid w:val="0006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39EE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39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63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0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0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0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6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A2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9657C830EA4319B01205882F34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F141F-55EA-48E4-B811-F12AB4E5280F}"/>
      </w:docPartPr>
      <w:docPartBody>
        <w:p w:rsidR="00C051C8" w:rsidRDefault="006E1B6D" w:rsidP="006E1B6D">
          <w:pPr>
            <w:pStyle w:val="C19657C830EA4319B01205882F3498D71"/>
          </w:pPr>
          <w:r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p>
      </w:docPartBody>
    </w:docPart>
    <w:docPart>
      <w:docPartPr>
        <w:name w:val="1306171C38AA48C0BF167ED7B4D4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3E8A5-0591-47BF-AEFB-65B1C706068F}"/>
      </w:docPartPr>
      <w:docPartBody>
        <w:p w:rsidR="00C051C8" w:rsidRDefault="006E1B6D" w:rsidP="006E1B6D">
          <w:pPr>
            <w:pStyle w:val="1306171C38AA48C0BF167ED7B4D46A661"/>
          </w:pPr>
          <w:r w:rsidRPr="00E023F0">
            <w:rPr>
              <w:rFonts w:ascii="Times New Roman" w:eastAsia="Calibri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A6CEF413F4F34018909C7EAC59395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3BEA0-E642-45E4-9923-135B3FC79E75}"/>
      </w:docPartPr>
      <w:docPartBody>
        <w:p w:rsidR="00C051C8" w:rsidRDefault="006E1B6D" w:rsidP="006E1B6D">
          <w:pPr>
            <w:pStyle w:val="A6CEF413F4F34018909C7EAC593957AC1"/>
          </w:pPr>
          <w:r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p>
      </w:docPartBody>
    </w:docPart>
    <w:docPart>
      <w:docPartPr>
        <w:name w:val="8D2208FEB6264E73A345FDD51AC50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332B-8B01-4154-A2BC-4EDD1E40B9BC}"/>
      </w:docPartPr>
      <w:docPartBody>
        <w:p w:rsidR="00C051C8" w:rsidRDefault="006E1B6D" w:rsidP="006E1B6D">
          <w:pPr>
            <w:pStyle w:val="8D2208FEB6264E73A345FDD51AC5024E1"/>
          </w:pPr>
          <w:r w:rsidRPr="00E023F0">
            <w:rPr>
              <w:rFonts w:ascii="Times New Roman" w:eastAsia="Calibri" w:hAnsi="Times New Roman" w:cs="Times New Roman"/>
              <w:color w:val="808080"/>
              <w:sz w:val="24"/>
              <w:u w:val="single"/>
            </w:rPr>
            <w:t>Click or tap here to enter text.</w:t>
          </w:r>
        </w:p>
      </w:docPartBody>
    </w:docPart>
    <w:docPart>
      <w:docPartPr>
        <w:name w:val="09FC42034676480691D3E2ABF2311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7576D-1C15-4246-A458-C12EF05C034D}"/>
      </w:docPartPr>
      <w:docPartBody>
        <w:p w:rsidR="00C051C8" w:rsidRDefault="006E1B6D" w:rsidP="006E1B6D">
          <w:pPr>
            <w:pStyle w:val="09FC42034676480691D3E2ABF2311FDA1"/>
          </w:pPr>
          <w:r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p>
      </w:docPartBody>
    </w:docPart>
    <w:docPart>
      <w:docPartPr>
        <w:name w:val="2F19076EC49C489EB8BFEA93591A7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96D1A-6776-4A28-AAC1-342B90DD1A07}"/>
      </w:docPartPr>
      <w:docPartBody>
        <w:p w:rsidR="00C051C8" w:rsidRDefault="006E1B6D" w:rsidP="006E1B6D">
          <w:pPr>
            <w:pStyle w:val="2F19076EC49C489EB8BFEA93591A77251"/>
          </w:pPr>
          <w:r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p>
      </w:docPartBody>
    </w:docPart>
    <w:docPart>
      <w:docPartPr>
        <w:name w:val="59FBAFA0A1B14DB59F42496D35F8E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B42BD-D8F7-4A2D-9738-B35CB25D0C5F}"/>
      </w:docPartPr>
      <w:docPartBody>
        <w:p w:rsidR="00C051C8" w:rsidRDefault="006E1B6D" w:rsidP="006E1B6D">
          <w:pPr>
            <w:pStyle w:val="59FBAFA0A1B14DB59F42496D35F8EE271"/>
          </w:pPr>
          <w:r w:rsidRPr="00174167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p>
      </w:docPartBody>
    </w:docPart>
    <w:docPart>
      <w:docPartPr>
        <w:name w:val="C9B4D3E4C6C14950859CFA18189A5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F9813-1E78-4D60-9881-7CE2255C6145}"/>
      </w:docPartPr>
      <w:docPartBody>
        <w:p w:rsidR="00C051C8" w:rsidRDefault="006E1B6D" w:rsidP="006E1B6D">
          <w:pPr>
            <w:pStyle w:val="C9B4D3E4C6C14950859CFA18189A544B1"/>
          </w:pPr>
          <w:r w:rsidRPr="004D2FFF">
            <w:rPr>
              <w:rFonts w:ascii="Times New Roman" w:eastAsia="Times New Roman" w:hAnsi="Times New Roman" w:cs="Times New Roman"/>
              <w:color w:val="808080"/>
              <w:sz w:val="24"/>
            </w:rPr>
            <w:t>Click or tap here to enter text.</w:t>
          </w:r>
        </w:p>
      </w:docPartBody>
    </w:docPart>
    <w:docPart>
      <w:docPartPr>
        <w:name w:val="05D7FD23FC7440F3B42E275976D32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00983-163A-4499-8C12-D1571957A025}"/>
      </w:docPartPr>
      <w:docPartBody>
        <w:p w:rsidR="00C051C8" w:rsidRDefault="009E0C74" w:rsidP="009E0C74">
          <w:pPr>
            <w:pStyle w:val="05D7FD23FC7440F3B42E275976D32A4E"/>
          </w:pPr>
          <w:r w:rsidRPr="00C521CF">
            <w:rPr>
              <w:rStyle w:val="PlaceholderText"/>
            </w:rPr>
            <w:t>Click or tap to enter a date.</w:t>
          </w:r>
        </w:p>
      </w:docPartBody>
    </w:docPart>
    <w:docPart>
      <w:docPartPr>
        <w:name w:val="05E773A887664CA790E6EE29DD135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63CC6-8CC4-4C9C-AFFC-E012E317FEFB}"/>
      </w:docPartPr>
      <w:docPartBody>
        <w:p w:rsidR="00C051C8" w:rsidRDefault="006E1B6D" w:rsidP="006E1B6D">
          <w:pPr>
            <w:pStyle w:val="05E773A887664CA790E6EE29DD1359A2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D9B44DE127A14473B014D408ED646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7A32F-6B73-46A9-82D3-57EEDC68BCCC}"/>
      </w:docPartPr>
      <w:docPartBody>
        <w:p w:rsidR="00C051C8" w:rsidRDefault="006E1B6D" w:rsidP="006E1B6D">
          <w:pPr>
            <w:pStyle w:val="D9B44DE127A14473B014D408ED646079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DB0B9B85CC6C434CBB91FB0E1AEF4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35781-E95D-4762-9E38-A05ED7EF5DDA}"/>
      </w:docPartPr>
      <w:docPartBody>
        <w:p w:rsidR="00C051C8" w:rsidRDefault="006E1B6D" w:rsidP="006E1B6D">
          <w:pPr>
            <w:pStyle w:val="DB0B9B85CC6C434CBB91FB0E1AEF470E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EDD16A98BB5248DAAF7F563E33E84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73CA-1D3A-49E5-BE7C-0F0ACB9CB17B}"/>
      </w:docPartPr>
      <w:docPartBody>
        <w:p w:rsidR="00C051C8" w:rsidRDefault="006E1B6D" w:rsidP="006E1B6D">
          <w:pPr>
            <w:pStyle w:val="EDD16A98BB5248DAAF7F563E33E8467E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BF4051D6C4924D9DB042D9C166D3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F9B47-8ED8-47A6-AFF9-572691A24CFB}"/>
      </w:docPartPr>
      <w:docPartBody>
        <w:p w:rsidR="00C051C8" w:rsidRDefault="006E1B6D" w:rsidP="006E1B6D">
          <w:pPr>
            <w:pStyle w:val="BF4051D6C4924D9DB042D9C166D33ECE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8A33F7F554B84D69984A9A6BEED9E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19ACF-44B7-4153-9042-B8F76A2AAD88}"/>
      </w:docPartPr>
      <w:docPartBody>
        <w:p w:rsidR="00C051C8" w:rsidRDefault="006E1B6D" w:rsidP="006E1B6D">
          <w:pPr>
            <w:pStyle w:val="8A33F7F554B84D69984A9A6BEED9EEF0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F19DB4CB4F954692BC0FE074EF8F5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40E88-217B-4AC4-9604-E94014B1F189}"/>
      </w:docPartPr>
      <w:docPartBody>
        <w:p w:rsidR="00C051C8" w:rsidRDefault="006E1B6D" w:rsidP="006E1B6D">
          <w:pPr>
            <w:pStyle w:val="F19DB4CB4F954692BC0FE074EF8F5501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07FB9CFF642F4B2BBFE6E13A3FA23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8087-8DCD-4C4B-9C69-15097901D825}"/>
      </w:docPartPr>
      <w:docPartBody>
        <w:p w:rsidR="00C051C8" w:rsidRDefault="006E1B6D" w:rsidP="006E1B6D">
          <w:pPr>
            <w:pStyle w:val="07FB9CFF642F4B2BBFE6E13A3FA239BD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D69A8673B00543F98B02675A821EB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FF813-ED5E-4F9B-B3A2-A9DC9D484F88}"/>
      </w:docPartPr>
      <w:docPartBody>
        <w:p w:rsidR="00C051C8" w:rsidRDefault="006E1B6D" w:rsidP="006E1B6D">
          <w:pPr>
            <w:pStyle w:val="D69A8673B00543F98B02675A821EB692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2A965684CBD744B2881A8BDA83BDC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3C337-7918-4004-BE04-E30C32174362}"/>
      </w:docPartPr>
      <w:docPartBody>
        <w:p w:rsidR="00C051C8" w:rsidRDefault="006E1B6D" w:rsidP="006E1B6D">
          <w:pPr>
            <w:pStyle w:val="2A965684CBD744B2881A8BDA83BDC671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6196FE31FE7D4111A8D35328B5313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8E1A1-8D2E-433E-AB21-E5FB10F91D2C}"/>
      </w:docPartPr>
      <w:docPartBody>
        <w:p w:rsidR="00C051C8" w:rsidRDefault="006E1B6D" w:rsidP="006E1B6D">
          <w:pPr>
            <w:pStyle w:val="6196FE31FE7D4111A8D35328B531391B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F10B5210326B4665BE1D1D144B30D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4B0D-CE69-470F-840D-F86F95E82B7F}"/>
      </w:docPartPr>
      <w:docPartBody>
        <w:p w:rsidR="00C051C8" w:rsidRDefault="006E1B6D" w:rsidP="006E1B6D">
          <w:pPr>
            <w:pStyle w:val="F10B5210326B4665BE1D1D144B30D51D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ED66F02278884AD79E0E9AC8D78E6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17A61-0EE6-4E77-9E20-44DA825EEBE8}"/>
      </w:docPartPr>
      <w:docPartBody>
        <w:p w:rsidR="00C051C8" w:rsidRDefault="006E1B6D" w:rsidP="006E1B6D">
          <w:pPr>
            <w:pStyle w:val="ED66F02278884AD79E0E9AC8D78E6AF01"/>
          </w:pPr>
          <w:r w:rsidRPr="000639EE">
            <w:rPr>
              <w:rFonts w:ascii="Times New Roman" w:hAnsi="Times New Roman" w:cs="Times New Roman"/>
              <w:color w:val="808080"/>
            </w:rPr>
            <w:t>Click or tap here to enter text.</w:t>
          </w:r>
        </w:p>
      </w:docPartBody>
    </w:docPart>
    <w:docPart>
      <w:docPartPr>
        <w:name w:val="592B83F6037B4E91BAFC106E3EB9E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00EED-371D-417C-9DE1-198A81F60B53}"/>
      </w:docPartPr>
      <w:docPartBody>
        <w:p w:rsidR="00EF2AF0" w:rsidRDefault="006E1B6D" w:rsidP="006E1B6D">
          <w:pPr>
            <w:pStyle w:val="592B83F6037B4E91BAFC106E3EB9E3131"/>
          </w:pPr>
          <w:r w:rsidRPr="00E023F0">
            <w:rPr>
              <w:rFonts w:ascii="Times New Roman" w:eastAsia="Calibri" w:hAnsi="Times New Roman" w:cs="Times New Roman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74"/>
    <w:rsid w:val="005631ED"/>
    <w:rsid w:val="006E1B6D"/>
    <w:rsid w:val="009E0C74"/>
    <w:rsid w:val="00C051C8"/>
    <w:rsid w:val="00EF2AF0"/>
    <w:rsid w:val="00F0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B6D"/>
    <w:rPr>
      <w:color w:val="808080"/>
    </w:rPr>
  </w:style>
  <w:style w:type="paragraph" w:customStyle="1" w:styleId="E1AF58D6A34A4678805905F2CA83B58A">
    <w:name w:val="E1AF58D6A34A4678805905F2CA83B58A"/>
    <w:rsid w:val="009E0C74"/>
  </w:style>
  <w:style w:type="paragraph" w:customStyle="1" w:styleId="C19657C830EA4319B01205882F3498D7">
    <w:name w:val="C19657C830EA4319B01205882F3498D7"/>
    <w:rsid w:val="009E0C74"/>
  </w:style>
  <w:style w:type="paragraph" w:customStyle="1" w:styleId="1306171C38AA48C0BF167ED7B4D46A66">
    <w:name w:val="1306171C38AA48C0BF167ED7B4D46A66"/>
    <w:rsid w:val="009E0C74"/>
  </w:style>
  <w:style w:type="paragraph" w:customStyle="1" w:styleId="A6CEF413F4F34018909C7EAC593957AC">
    <w:name w:val="A6CEF413F4F34018909C7EAC593957AC"/>
    <w:rsid w:val="009E0C74"/>
  </w:style>
  <w:style w:type="paragraph" w:customStyle="1" w:styleId="8D2208FEB6264E73A345FDD51AC5024E">
    <w:name w:val="8D2208FEB6264E73A345FDD51AC5024E"/>
    <w:rsid w:val="009E0C74"/>
  </w:style>
  <w:style w:type="paragraph" w:customStyle="1" w:styleId="09FC42034676480691D3E2ABF2311FDA">
    <w:name w:val="09FC42034676480691D3E2ABF2311FDA"/>
    <w:rsid w:val="009E0C74"/>
  </w:style>
  <w:style w:type="paragraph" w:customStyle="1" w:styleId="2F19076EC49C489EB8BFEA93591A7725">
    <w:name w:val="2F19076EC49C489EB8BFEA93591A7725"/>
    <w:rsid w:val="009E0C74"/>
  </w:style>
  <w:style w:type="paragraph" w:customStyle="1" w:styleId="59FBAFA0A1B14DB59F42496D35F8EE27">
    <w:name w:val="59FBAFA0A1B14DB59F42496D35F8EE27"/>
    <w:rsid w:val="009E0C74"/>
  </w:style>
  <w:style w:type="paragraph" w:customStyle="1" w:styleId="C9B4D3E4C6C14950859CFA18189A544B">
    <w:name w:val="C9B4D3E4C6C14950859CFA18189A544B"/>
    <w:rsid w:val="009E0C74"/>
  </w:style>
  <w:style w:type="paragraph" w:customStyle="1" w:styleId="E85FA53AAA2148B1889C03F7271AEBF3">
    <w:name w:val="E85FA53AAA2148B1889C03F7271AEBF3"/>
    <w:rsid w:val="009E0C74"/>
  </w:style>
  <w:style w:type="paragraph" w:customStyle="1" w:styleId="05D7FD23FC7440F3B42E275976D32A4E">
    <w:name w:val="05D7FD23FC7440F3B42E275976D32A4E"/>
    <w:rsid w:val="009E0C74"/>
  </w:style>
  <w:style w:type="paragraph" w:customStyle="1" w:styleId="05E773A887664CA790E6EE29DD1359A2">
    <w:name w:val="05E773A887664CA790E6EE29DD1359A2"/>
    <w:rsid w:val="009E0C74"/>
  </w:style>
  <w:style w:type="paragraph" w:customStyle="1" w:styleId="D9B44DE127A14473B014D408ED646079">
    <w:name w:val="D9B44DE127A14473B014D408ED646079"/>
    <w:rsid w:val="009E0C74"/>
  </w:style>
  <w:style w:type="paragraph" w:customStyle="1" w:styleId="DB0B9B85CC6C434CBB91FB0E1AEF470E">
    <w:name w:val="DB0B9B85CC6C434CBB91FB0E1AEF470E"/>
    <w:rsid w:val="009E0C74"/>
  </w:style>
  <w:style w:type="paragraph" w:customStyle="1" w:styleId="EDD16A98BB5248DAAF7F563E33E8467E">
    <w:name w:val="EDD16A98BB5248DAAF7F563E33E8467E"/>
    <w:rsid w:val="009E0C74"/>
  </w:style>
  <w:style w:type="paragraph" w:customStyle="1" w:styleId="BF4051D6C4924D9DB042D9C166D33ECE">
    <w:name w:val="BF4051D6C4924D9DB042D9C166D33ECE"/>
    <w:rsid w:val="009E0C74"/>
  </w:style>
  <w:style w:type="paragraph" w:customStyle="1" w:styleId="8A33F7F554B84D69984A9A6BEED9EEF0">
    <w:name w:val="8A33F7F554B84D69984A9A6BEED9EEF0"/>
    <w:rsid w:val="009E0C74"/>
  </w:style>
  <w:style w:type="paragraph" w:customStyle="1" w:styleId="F19DB4CB4F954692BC0FE074EF8F5501">
    <w:name w:val="F19DB4CB4F954692BC0FE074EF8F5501"/>
    <w:rsid w:val="009E0C74"/>
  </w:style>
  <w:style w:type="paragraph" w:customStyle="1" w:styleId="07FB9CFF642F4B2BBFE6E13A3FA239BD">
    <w:name w:val="07FB9CFF642F4B2BBFE6E13A3FA239BD"/>
    <w:rsid w:val="009E0C74"/>
  </w:style>
  <w:style w:type="paragraph" w:customStyle="1" w:styleId="D69A8673B00543F98B02675A821EB692">
    <w:name w:val="D69A8673B00543F98B02675A821EB692"/>
    <w:rsid w:val="009E0C74"/>
  </w:style>
  <w:style w:type="paragraph" w:customStyle="1" w:styleId="2A965684CBD744B2881A8BDA83BDC671">
    <w:name w:val="2A965684CBD744B2881A8BDA83BDC671"/>
    <w:rsid w:val="009E0C74"/>
  </w:style>
  <w:style w:type="paragraph" w:customStyle="1" w:styleId="6196FE31FE7D4111A8D35328B531391B">
    <w:name w:val="6196FE31FE7D4111A8D35328B531391B"/>
    <w:rsid w:val="009E0C74"/>
  </w:style>
  <w:style w:type="paragraph" w:customStyle="1" w:styleId="F10B5210326B4665BE1D1D144B30D51D">
    <w:name w:val="F10B5210326B4665BE1D1D144B30D51D"/>
    <w:rsid w:val="009E0C74"/>
  </w:style>
  <w:style w:type="paragraph" w:customStyle="1" w:styleId="ED66F02278884AD79E0E9AC8D78E6AF0">
    <w:name w:val="ED66F02278884AD79E0E9AC8D78E6AF0"/>
    <w:rsid w:val="009E0C74"/>
  </w:style>
  <w:style w:type="paragraph" w:customStyle="1" w:styleId="592B83F6037B4E91BAFC106E3EB9E313">
    <w:name w:val="592B83F6037B4E91BAFC106E3EB9E313"/>
    <w:rsid w:val="00C051C8"/>
  </w:style>
  <w:style w:type="paragraph" w:customStyle="1" w:styleId="C19657C830EA4319B01205882F3498D71">
    <w:name w:val="C19657C830EA4319B01205882F3498D71"/>
    <w:rsid w:val="006E1B6D"/>
    <w:rPr>
      <w:rFonts w:eastAsiaTheme="minorHAnsi"/>
    </w:rPr>
  </w:style>
  <w:style w:type="paragraph" w:customStyle="1" w:styleId="1306171C38AA48C0BF167ED7B4D46A661">
    <w:name w:val="1306171C38AA48C0BF167ED7B4D46A661"/>
    <w:rsid w:val="006E1B6D"/>
    <w:rPr>
      <w:rFonts w:eastAsiaTheme="minorHAnsi"/>
    </w:rPr>
  </w:style>
  <w:style w:type="paragraph" w:customStyle="1" w:styleId="592B83F6037B4E91BAFC106E3EB9E3131">
    <w:name w:val="592B83F6037B4E91BAFC106E3EB9E3131"/>
    <w:rsid w:val="006E1B6D"/>
    <w:rPr>
      <w:rFonts w:eastAsiaTheme="minorHAnsi"/>
    </w:rPr>
  </w:style>
  <w:style w:type="paragraph" w:customStyle="1" w:styleId="A6CEF413F4F34018909C7EAC593957AC1">
    <w:name w:val="A6CEF413F4F34018909C7EAC593957AC1"/>
    <w:rsid w:val="006E1B6D"/>
    <w:rPr>
      <w:rFonts w:eastAsiaTheme="minorHAnsi"/>
    </w:rPr>
  </w:style>
  <w:style w:type="paragraph" w:customStyle="1" w:styleId="8D2208FEB6264E73A345FDD51AC5024E1">
    <w:name w:val="8D2208FEB6264E73A345FDD51AC5024E1"/>
    <w:rsid w:val="006E1B6D"/>
    <w:rPr>
      <w:rFonts w:eastAsiaTheme="minorHAnsi"/>
    </w:rPr>
  </w:style>
  <w:style w:type="paragraph" w:customStyle="1" w:styleId="09FC42034676480691D3E2ABF2311FDA1">
    <w:name w:val="09FC42034676480691D3E2ABF2311FDA1"/>
    <w:rsid w:val="006E1B6D"/>
    <w:pPr>
      <w:ind w:left="720"/>
      <w:contextualSpacing/>
    </w:pPr>
    <w:rPr>
      <w:rFonts w:eastAsiaTheme="minorHAnsi"/>
    </w:rPr>
  </w:style>
  <w:style w:type="paragraph" w:customStyle="1" w:styleId="2F19076EC49C489EB8BFEA93591A77251">
    <w:name w:val="2F19076EC49C489EB8BFEA93591A77251"/>
    <w:rsid w:val="006E1B6D"/>
    <w:pPr>
      <w:ind w:left="720"/>
      <w:contextualSpacing/>
    </w:pPr>
    <w:rPr>
      <w:rFonts w:eastAsiaTheme="minorHAnsi"/>
    </w:rPr>
  </w:style>
  <w:style w:type="paragraph" w:customStyle="1" w:styleId="59FBAFA0A1B14DB59F42496D35F8EE271">
    <w:name w:val="59FBAFA0A1B14DB59F42496D35F8EE271"/>
    <w:rsid w:val="006E1B6D"/>
    <w:pPr>
      <w:ind w:left="720"/>
      <w:contextualSpacing/>
    </w:pPr>
    <w:rPr>
      <w:rFonts w:eastAsiaTheme="minorHAnsi"/>
    </w:rPr>
  </w:style>
  <w:style w:type="paragraph" w:customStyle="1" w:styleId="C9B4D3E4C6C14950859CFA18189A544B1">
    <w:name w:val="C9B4D3E4C6C14950859CFA18189A544B1"/>
    <w:rsid w:val="006E1B6D"/>
    <w:rPr>
      <w:rFonts w:eastAsiaTheme="minorHAnsi"/>
    </w:rPr>
  </w:style>
  <w:style w:type="paragraph" w:customStyle="1" w:styleId="05E773A887664CA790E6EE29DD1359A21">
    <w:name w:val="05E773A887664CA790E6EE29DD1359A21"/>
    <w:rsid w:val="006E1B6D"/>
    <w:rPr>
      <w:rFonts w:eastAsiaTheme="minorHAnsi"/>
    </w:rPr>
  </w:style>
  <w:style w:type="paragraph" w:customStyle="1" w:styleId="D9B44DE127A14473B014D408ED6460791">
    <w:name w:val="D9B44DE127A14473B014D408ED6460791"/>
    <w:rsid w:val="006E1B6D"/>
    <w:rPr>
      <w:rFonts w:eastAsiaTheme="minorHAnsi"/>
    </w:rPr>
  </w:style>
  <w:style w:type="paragraph" w:customStyle="1" w:styleId="DB0B9B85CC6C434CBB91FB0E1AEF470E1">
    <w:name w:val="DB0B9B85CC6C434CBB91FB0E1AEF470E1"/>
    <w:rsid w:val="006E1B6D"/>
    <w:rPr>
      <w:rFonts w:eastAsiaTheme="minorHAnsi"/>
    </w:rPr>
  </w:style>
  <w:style w:type="paragraph" w:customStyle="1" w:styleId="EDD16A98BB5248DAAF7F563E33E8467E1">
    <w:name w:val="EDD16A98BB5248DAAF7F563E33E8467E1"/>
    <w:rsid w:val="006E1B6D"/>
    <w:rPr>
      <w:rFonts w:eastAsiaTheme="minorHAnsi"/>
    </w:rPr>
  </w:style>
  <w:style w:type="paragraph" w:customStyle="1" w:styleId="BF4051D6C4924D9DB042D9C166D33ECE1">
    <w:name w:val="BF4051D6C4924D9DB042D9C166D33ECE1"/>
    <w:rsid w:val="006E1B6D"/>
    <w:rPr>
      <w:rFonts w:eastAsiaTheme="minorHAnsi"/>
    </w:rPr>
  </w:style>
  <w:style w:type="paragraph" w:customStyle="1" w:styleId="8A33F7F554B84D69984A9A6BEED9EEF01">
    <w:name w:val="8A33F7F554B84D69984A9A6BEED9EEF01"/>
    <w:rsid w:val="006E1B6D"/>
    <w:rPr>
      <w:rFonts w:eastAsiaTheme="minorHAnsi"/>
    </w:rPr>
  </w:style>
  <w:style w:type="paragraph" w:customStyle="1" w:styleId="F19DB4CB4F954692BC0FE074EF8F55011">
    <w:name w:val="F19DB4CB4F954692BC0FE074EF8F55011"/>
    <w:rsid w:val="006E1B6D"/>
    <w:rPr>
      <w:rFonts w:eastAsiaTheme="minorHAnsi"/>
    </w:rPr>
  </w:style>
  <w:style w:type="paragraph" w:customStyle="1" w:styleId="07FB9CFF642F4B2BBFE6E13A3FA239BD1">
    <w:name w:val="07FB9CFF642F4B2BBFE6E13A3FA239BD1"/>
    <w:rsid w:val="006E1B6D"/>
    <w:rPr>
      <w:rFonts w:eastAsiaTheme="minorHAnsi"/>
    </w:rPr>
  </w:style>
  <w:style w:type="paragraph" w:customStyle="1" w:styleId="D69A8673B00543F98B02675A821EB6921">
    <w:name w:val="D69A8673B00543F98B02675A821EB6921"/>
    <w:rsid w:val="006E1B6D"/>
    <w:rPr>
      <w:rFonts w:eastAsiaTheme="minorHAnsi"/>
    </w:rPr>
  </w:style>
  <w:style w:type="paragraph" w:customStyle="1" w:styleId="2A965684CBD744B2881A8BDA83BDC6711">
    <w:name w:val="2A965684CBD744B2881A8BDA83BDC6711"/>
    <w:rsid w:val="006E1B6D"/>
    <w:rPr>
      <w:rFonts w:eastAsiaTheme="minorHAnsi"/>
    </w:rPr>
  </w:style>
  <w:style w:type="paragraph" w:customStyle="1" w:styleId="6196FE31FE7D4111A8D35328B531391B1">
    <w:name w:val="6196FE31FE7D4111A8D35328B531391B1"/>
    <w:rsid w:val="006E1B6D"/>
    <w:rPr>
      <w:rFonts w:eastAsiaTheme="minorHAnsi"/>
    </w:rPr>
  </w:style>
  <w:style w:type="paragraph" w:customStyle="1" w:styleId="F10B5210326B4665BE1D1D144B30D51D1">
    <w:name w:val="F10B5210326B4665BE1D1D144B30D51D1"/>
    <w:rsid w:val="006E1B6D"/>
    <w:rPr>
      <w:rFonts w:eastAsiaTheme="minorHAnsi"/>
    </w:rPr>
  </w:style>
  <w:style w:type="paragraph" w:customStyle="1" w:styleId="ED66F02278884AD79E0E9AC8D78E6AF01">
    <w:name w:val="ED66F02278884AD79E0E9AC8D78E6AF01"/>
    <w:rsid w:val="006E1B6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59277-D0CA-465D-8E1B-A2F43FD3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Verification for product submitted under the WHO collaborative procedure</vt:lpstr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for product submitted under the WHO collaborative procedure</dc:title>
  <dc:subject/>
  <dc:creator>moh</dc:creator>
  <cp:keywords/>
  <dc:description/>
  <cp:lastModifiedBy>LENOVO</cp:lastModifiedBy>
  <cp:revision>13</cp:revision>
  <dcterms:created xsi:type="dcterms:W3CDTF">2021-09-06T14:31:00Z</dcterms:created>
  <dcterms:modified xsi:type="dcterms:W3CDTF">2021-09-10T15:33:00Z</dcterms:modified>
</cp:coreProperties>
</file>