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DE" w:rsidRPr="000541F0" w:rsidRDefault="002428DE" w:rsidP="002428DE">
      <w:pPr>
        <w:spacing w:after="500" w:line="276" w:lineRule="auto"/>
        <w:ind w:left="0" w:right="0" w:firstLine="0"/>
        <w:jc w:val="center"/>
        <w:rPr>
          <w:rFonts w:eastAsiaTheme="minorHAnsi"/>
          <w:b/>
          <w:color w:val="auto"/>
          <w:sz w:val="56"/>
          <w:szCs w:val="56"/>
        </w:rPr>
      </w:pPr>
      <w:r w:rsidRPr="000541F0">
        <w:rPr>
          <w:rFonts w:eastAsiaTheme="minorHAnsi"/>
          <w:b/>
          <w:color w:val="auto"/>
          <w:sz w:val="56"/>
          <w:szCs w:val="56"/>
        </w:rPr>
        <w:t xml:space="preserve">Full </w:t>
      </w:r>
      <w:r w:rsidR="000541F0" w:rsidRPr="000541F0">
        <w:rPr>
          <w:rFonts w:eastAsiaTheme="minorHAnsi"/>
          <w:b/>
          <w:color w:val="auto"/>
          <w:sz w:val="56"/>
          <w:szCs w:val="56"/>
        </w:rPr>
        <w:t xml:space="preserve">API </w:t>
      </w:r>
      <w:r w:rsidRPr="000541F0">
        <w:rPr>
          <w:rFonts w:eastAsiaTheme="minorHAnsi"/>
          <w:b/>
          <w:color w:val="auto"/>
          <w:sz w:val="56"/>
          <w:szCs w:val="56"/>
        </w:rPr>
        <w:t>Assessment Report Template</w:t>
      </w:r>
    </w:p>
    <w:p w:rsidR="002428DE" w:rsidRPr="002428DE" w:rsidRDefault="002428DE" w:rsidP="002428DE">
      <w:pPr>
        <w:spacing w:after="160" w:line="259" w:lineRule="auto"/>
        <w:ind w:left="0" w:right="0" w:firstLine="0"/>
        <w:jc w:val="center"/>
        <w:rPr>
          <w:rFonts w:eastAsiaTheme="minorHAnsi"/>
          <w:b/>
          <w:color w:val="auto"/>
          <w:sz w:val="44"/>
          <w:szCs w:val="44"/>
        </w:rPr>
      </w:pPr>
      <w:r w:rsidRPr="002428DE">
        <w:rPr>
          <w:rFonts w:eastAsiaTheme="minorHAnsi"/>
          <w:b/>
          <w:color w:val="auto"/>
          <w:sz w:val="44"/>
          <w:szCs w:val="44"/>
        </w:rPr>
        <w:t>&lt;</w:t>
      </w:r>
      <w:r w:rsidRPr="002428DE">
        <w:rPr>
          <w:rFonts w:eastAsiaTheme="minorHAnsi"/>
          <w:b/>
          <w:color w:val="2F5496" w:themeColor="accent1" w:themeShade="BF"/>
          <w:sz w:val="44"/>
          <w:szCs w:val="44"/>
        </w:rPr>
        <w:t>Product Name (INN and brand name)</w:t>
      </w:r>
      <w:r w:rsidRPr="002428DE">
        <w:rPr>
          <w:rFonts w:eastAsiaTheme="minorHAnsi"/>
          <w:b/>
          <w:color w:val="auto"/>
          <w:sz w:val="44"/>
          <w:szCs w:val="44"/>
        </w:rPr>
        <w:t>&gt;</w:t>
      </w:r>
    </w:p>
    <w:p w:rsidR="002428DE" w:rsidRPr="002428DE" w:rsidRDefault="002428DE" w:rsidP="002428DE">
      <w:pPr>
        <w:spacing w:after="160" w:line="259" w:lineRule="auto"/>
        <w:ind w:left="0" w:right="0" w:firstLine="0"/>
        <w:jc w:val="center"/>
        <w:rPr>
          <w:rFonts w:eastAsiaTheme="minorHAnsi"/>
          <w:b/>
          <w:color w:val="auto"/>
          <w:sz w:val="44"/>
          <w:szCs w:val="44"/>
        </w:rPr>
      </w:pPr>
      <w:r w:rsidRPr="002428DE">
        <w:rPr>
          <w:rFonts w:eastAsiaTheme="minorHAnsi"/>
          <w:b/>
          <w:color w:val="auto"/>
          <w:sz w:val="44"/>
          <w:szCs w:val="44"/>
        </w:rPr>
        <w:t xml:space="preserve">&lt; </w:t>
      </w:r>
      <w:r w:rsidRPr="002428DE">
        <w:rPr>
          <w:rFonts w:eastAsiaTheme="minorHAnsi"/>
          <w:b/>
          <w:color w:val="2F5496" w:themeColor="accent1" w:themeShade="BF"/>
          <w:sz w:val="44"/>
          <w:szCs w:val="44"/>
        </w:rPr>
        <w:t xml:space="preserve">Active Ingredient </w:t>
      </w:r>
      <w:r w:rsidRPr="002428DE">
        <w:rPr>
          <w:rFonts w:eastAsiaTheme="minorHAnsi"/>
          <w:b/>
          <w:color w:val="auto"/>
          <w:sz w:val="44"/>
          <w:szCs w:val="44"/>
        </w:rPr>
        <w:t>&gt;</w:t>
      </w: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center"/>
        <w:rPr>
          <w:rFonts w:eastAsiaTheme="minorHAnsi"/>
          <w:b/>
          <w:color w:val="auto"/>
          <w:sz w:val="40"/>
          <w:szCs w:val="40"/>
        </w:rPr>
      </w:pPr>
      <w:r w:rsidRPr="002428DE">
        <w:rPr>
          <w:rFonts w:eastAsiaTheme="minorHAnsi"/>
          <w:b/>
          <w:color w:val="auto"/>
          <w:sz w:val="40"/>
          <w:szCs w:val="40"/>
        </w:rPr>
        <w:t>&lt;</w:t>
      </w:r>
      <w:r w:rsidRPr="002428DE">
        <w:rPr>
          <w:rFonts w:eastAsiaTheme="minorHAnsi"/>
          <w:b/>
          <w:color w:val="2F5496" w:themeColor="accent1" w:themeShade="BF"/>
          <w:sz w:val="40"/>
          <w:szCs w:val="40"/>
        </w:rPr>
        <w:t>Applicant Name</w:t>
      </w:r>
      <w:r w:rsidRPr="002428DE">
        <w:rPr>
          <w:rFonts w:eastAsiaTheme="minorHAnsi"/>
          <w:b/>
          <w:color w:val="auto"/>
          <w:sz w:val="40"/>
          <w:szCs w:val="40"/>
        </w:rPr>
        <w:t xml:space="preserve">&gt; </w:t>
      </w:r>
    </w:p>
    <w:p w:rsidR="002428DE" w:rsidRPr="002428DE" w:rsidRDefault="002428DE" w:rsidP="002428DE">
      <w:pPr>
        <w:spacing w:after="160" w:line="259" w:lineRule="auto"/>
        <w:ind w:left="0" w:right="0" w:firstLine="0"/>
        <w:jc w:val="center"/>
        <w:rPr>
          <w:rFonts w:eastAsiaTheme="minorHAnsi"/>
          <w:b/>
          <w:color w:val="auto"/>
          <w:sz w:val="40"/>
          <w:szCs w:val="40"/>
        </w:rPr>
      </w:pPr>
      <w:r w:rsidRPr="002428DE">
        <w:rPr>
          <w:rFonts w:eastAsiaTheme="minorHAnsi"/>
          <w:b/>
          <w:color w:val="auto"/>
          <w:sz w:val="40"/>
          <w:szCs w:val="40"/>
        </w:rPr>
        <w:t>&lt;</w:t>
      </w:r>
      <w:r w:rsidRPr="002428DE">
        <w:rPr>
          <w:rFonts w:eastAsiaTheme="minorHAnsi"/>
          <w:b/>
          <w:color w:val="2F5496" w:themeColor="accent1" w:themeShade="BF"/>
          <w:sz w:val="40"/>
          <w:szCs w:val="40"/>
        </w:rPr>
        <w:t>Dossier Reference Number</w:t>
      </w:r>
      <w:r w:rsidRPr="002428DE">
        <w:rPr>
          <w:rFonts w:eastAsiaTheme="minorHAnsi"/>
          <w:b/>
          <w:color w:val="auto"/>
          <w:sz w:val="40"/>
          <w:szCs w:val="40"/>
        </w:rPr>
        <w:t>&gt;</w:t>
      </w:r>
    </w:p>
    <w:p w:rsidR="002428DE" w:rsidRDefault="002428DE" w:rsidP="002428DE">
      <w:pPr>
        <w:spacing w:after="160" w:line="259" w:lineRule="auto"/>
        <w:ind w:left="0" w:right="0" w:firstLine="0"/>
        <w:jc w:val="center"/>
        <w:rPr>
          <w:rFonts w:eastAsiaTheme="minorHAnsi"/>
          <w:b/>
          <w:color w:val="auto"/>
          <w:sz w:val="40"/>
          <w:szCs w:val="40"/>
        </w:rPr>
      </w:pPr>
    </w:p>
    <w:tbl>
      <w:tblPr>
        <w:tblStyle w:val="TableGrid11"/>
        <w:tblpPr w:leftFromText="180" w:rightFromText="180" w:vertAnchor="text" w:horzAnchor="margin" w:tblpXSpec="center" w:tblpY="130"/>
        <w:tblW w:w="0" w:type="auto"/>
        <w:tblLook w:val="04A0" w:firstRow="1" w:lastRow="0" w:firstColumn="1" w:lastColumn="0" w:noHBand="0" w:noVBand="1"/>
      </w:tblPr>
      <w:tblGrid>
        <w:gridCol w:w="3681"/>
        <w:gridCol w:w="2268"/>
        <w:gridCol w:w="2268"/>
      </w:tblGrid>
      <w:tr w:rsidR="00EB03DF" w:rsidRPr="00EB03DF" w:rsidTr="00EB03DF">
        <w:trPr>
          <w:trHeight w:val="233"/>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Lead assessor</w:t>
            </w:r>
          </w:p>
        </w:tc>
        <w:tc>
          <w:tcPr>
            <w:tcW w:w="4536" w:type="dxa"/>
            <w:gridSpan w:val="2"/>
            <w:vAlign w:val="center"/>
          </w:tcPr>
          <w:p w:rsidR="00EB03DF" w:rsidRPr="00EB03DF" w:rsidRDefault="00EB03DF" w:rsidP="00EB03DF">
            <w:pPr>
              <w:spacing w:after="60" w:line="276" w:lineRule="auto"/>
              <w:ind w:left="0" w:right="0" w:firstLine="0"/>
              <w:jc w:val="left"/>
              <w:rPr>
                <w:rFonts w:eastAsia="Calibri"/>
                <w:b/>
                <w:color w:val="auto"/>
                <w:szCs w:val="24"/>
              </w:rPr>
            </w:pPr>
          </w:p>
        </w:tc>
      </w:tr>
      <w:tr w:rsidR="00EB03DF" w:rsidRPr="00EB03DF" w:rsidTr="00EB03DF">
        <w:trPr>
          <w:trHeight w:val="233"/>
        </w:trPr>
        <w:tc>
          <w:tcPr>
            <w:tcW w:w="3681" w:type="dxa"/>
            <w:vMerge w:val="restart"/>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Other assessors</w:t>
            </w:r>
          </w:p>
        </w:tc>
        <w:tc>
          <w:tcPr>
            <w:tcW w:w="2268" w:type="dxa"/>
            <w:vAlign w:val="center"/>
          </w:tcPr>
          <w:p w:rsidR="00EB03DF" w:rsidRPr="00EB03DF" w:rsidRDefault="00EB03DF" w:rsidP="00EB03DF">
            <w:pPr>
              <w:spacing w:after="60" w:line="276" w:lineRule="auto"/>
              <w:ind w:left="0" w:right="0" w:firstLine="0"/>
              <w:jc w:val="left"/>
              <w:rPr>
                <w:rFonts w:eastAsia="Calibri"/>
                <w:color w:val="auto"/>
                <w:szCs w:val="24"/>
              </w:rPr>
            </w:pPr>
            <w:r w:rsidRPr="00EB03DF">
              <w:rPr>
                <w:rFonts w:eastAsia="Calibri"/>
                <w:color w:val="auto"/>
                <w:szCs w:val="24"/>
              </w:rPr>
              <w:t>Name</w:t>
            </w: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color w:val="auto"/>
                <w:szCs w:val="24"/>
              </w:rPr>
              <w:t>Assessor’s responsibility</w:t>
            </w:r>
          </w:p>
        </w:tc>
      </w:tr>
      <w:tr w:rsidR="00EB03DF" w:rsidRPr="00EB03DF" w:rsidTr="00EB03DF">
        <w:trPr>
          <w:trHeight w:val="233"/>
        </w:trPr>
        <w:tc>
          <w:tcPr>
            <w:tcW w:w="3681" w:type="dxa"/>
            <w:vMerge/>
            <w:vAlign w:val="center"/>
          </w:tcPr>
          <w:p w:rsidR="00EB03DF" w:rsidRPr="00EB03DF" w:rsidRDefault="00EB03DF" w:rsidP="00EB03DF">
            <w:pPr>
              <w:spacing w:after="60" w:line="276" w:lineRule="auto"/>
              <w:ind w:left="0" w:right="0" w:firstLine="0"/>
              <w:jc w:val="left"/>
              <w:rPr>
                <w:rFonts w:eastAsia="Calibri"/>
                <w:b/>
                <w:color w:val="auto"/>
                <w:szCs w:val="24"/>
              </w:rPr>
            </w:pP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p>
        </w:tc>
      </w:tr>
      <w:tr w:rsidR="00EB03DF" w:rsidRPr="00EB03DF" w:rsidTr="00EB03DF">
        <w:trPr>
          <w:trHeight w:val="233"/>
        </w:trPr>
        <w:tc>
          <w:tcPr>
            <w:tcW w:w="3681" w:type="dxa"/>
            <w:vMerge/>
            <w:vAlign w:val="center"/>
          </w:tcPr>
          <w:p w:rsidR="00EB03DF" w:rsidRPr="00EB03DF" w:rsidRDefault="00EB03DF" w:rsidP="00EB03DF">
            <w:pPr>
              <w:spacing w:after="60" w:line="276" w:lineRule="auto"/>
              <w:ind w:left="0" w:right="0" w:firstLine="0"/>
              <w:jc w:val="left"/>
              <w:rPr>
                <w:rFonts w:eastAsia="Calibri"/>
                <w:b/>
                <w:color w:val="auto"/>
                <w:szCs w:val="24"/>
              </w:rPr>
            </w:pP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p>
        </w:tc>
      </w:tr>
      <w:tr w:rsidR="00EB03DF" w:rsidRPr="00EB03DF" w:rsidTr="00EB03DF">
        <w:trPr>
          <w:trHeight w:val="233"/>
        </w:trPr>
        <w:tc>
          <w:tcPr>
            <w:tcW w:w="3681" w:type="dxa"/>
            <w:vMerge/>
            <w:vAlign w:val="center"/>
          </w:tcPr>
          <w:p w:rsidR="00EB03DF" w:rsidRPr="00EB03DF" w:rsidRDefault="00EB03DF" w:rsidP="00EB03DF">
            <w:pPr>
              <w:spacing w:after="60" w:line="276" w:lineRule="auto"/>
              <w:ind w:left="0" w:right="0" w:firstLine="0"/>
              <w:jc w:val="left"/>
              <w:rPr>
                <w:rFonts w:eastAsia="Calibri"/>
                <w:b/>
                <w:color w:val="auto"/>
                <w:szCs w:val="24"/>
              </w:rPr>
            </w:pP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p>
        </w:tc>
        <w:tc>
          <w:tcPr>
            <w:tcW w:w="2268" w:type="dxa"/>
            <w:vAlign w:val="center"/>
          </w:tcPr>
          <w:p w:rsidR="00EB03DF" w:rsidRPr="00EB03DF" w:rsidRDefault="00EB03DF" w:rsidP="00EB03DF">
            <w:pPr>
              <w:spacing w:after="60" w:line="276" w:lineRule="auto"/>
              <w:ind w:left="0" w:right="0" w:firstLine="0"/>
              <w:jc w:val="left"/>
              <w:rPr>
                <w:rFonts w:eastAsia="Calibri"/>
                <w:b/>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Rapporteur</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Co-rapporteur</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Application received on (date)</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Application number</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Type of review</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Start of the procedure</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End of the procedure</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Total regulatory time (days)</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r w:rsidR="00EB03DF" w:rsidRPr="00EB03DF" w:rsidTr="00EB03DF">
        <w:trPr>
          <w:trHeight w:val="397"/>
        </w:trPr>
        <w:tc>
          <w:tcPr>
            <w:tcW w:w="3681" w:type="dxa"/>
            <w:vAlign w:val="center"/>
          </w:tcPr>
          <w:p w:rsidR="00EB03DF" w:rsidRPr="00EB03DF" w:rsidRDefault="00EB03DF" w:rsidP="00EB03DF">
            <w:pPr>
              <w:spacing w:after="60" w:line="276" w:lineRule="auto"/>
              <w:ind w:left="0" w:right="0" w:firstLine="0"/>
              <w:jc w:val="left"/>
              <w:rPr>
                <w:rFonts w:eastAsia="Calibri"/>
                <w:b/>
                <w:color w:val="auto"/>
                <w:szCs w:val="24"/>
              </w:rPr>
            </w:pPr>
            <w:r w:rsidRPr="00EB03DF">
              <w:rPr>
                <w:rFonts w:eastAsia="Calibri"/>
                <w:b/>
                <w:color w:val="auto"/>
                <w:szCs w:val="24"/>
              </w:rPr>
              <w:t>Date of report</w:t>
            </w:r>
          </w:p>
        </w:tc>
        <w:tc>
          <w:tcPr>
            <w:tcW w:w="4536" w:type="dxa"/>
            <w:gridSpan w:val="2"/>
            <w:vAlign w:val="center"/>
          </w:tcPr>
          <w:p w:rsidR="00EB03DF" w:rsidRPr="00EB03DF" w:rsidRDefault="00EB03DF" w:rsidP="00EB03DF">
            <w:pPr>
              <w:spacing w:after="60" w:line="276" w:lineRule="auto"/>
              <w:ind w:left="0" w:right="0" w:firstLine="0"/>
              <w:jc w:val="left"/>
              <w:rPr>
                <w:rFonts w:eastAsia="Calibri"/>
                <w:color w:val="auto"/>
                <w:szCs w:val="24"/>
              </w:rPr>
            </w:pPr>
          </w:p>
        </w:tc>
      </w:tr>
    </w:tbl>
    <w:p w:rsidR="00EB03DF" w:rsidRDefault="00EB03DF" w:rsidP="00EB03DF">
      <w:pPr>
        <w:spacing w:after="160" w:line="259" w:lineRule="auto"/>
        <w:ind w:left="0" w:right="0" w:firstLine="0"/>
        <w:rPr>
          <w:rFonts w:eastAsiaTheme="minorHAnsi"/>
          <w:b/>
          <w:color w:val="auto"/>
          <w:sz w:val="40"/>
          <w:szCs w:val="40"/>
        </w:rPr>
      </w:pPr>
    </w:p>
    <w:p w:rsidR="00EB03DF" w:rsidRDefault="00EB03DF" w:rsidP="00EB03DF">
      <w:pPr>
        <w:spacing w:after="160" w:line="259" w:lineRule="auto"/>
        <w:ind w:left="0" w:right="0" w:firstLine="0"/>
        <w:rPr>
          <w:rFonts w:eastAsiaTheme="minorHAnsi"/>
          <w:b/>
          <w:color w:val="auto"/>
          <w:sz w:val="40"/>
          <w:szCs w:val="40"/>
        </w:rPr>
      </w:pPr>
      <w:r>
        <w:rPr>
          <w:rFonts w:eastAsiaTheme="minorHAnsi"/>
          <w:b/>
          <w:color w:val="auto"/>
          <w:sz w:val="40"/>
          <w:szCs w:val="40"/>
        </w:rPr>
        <w:br w:type="page"/>
      </w:r>
    </w:p>
    <w:p w:rsidR="002428DE" w:rsidRPr="002428DE" w:rsidRDefault="002428DE" w:rsidP="002428DE">
      <w:pPr>
        <w:pStyle w:val="Heading1"/>
        <w:rPr>
          <w:rFonts w:eastAsiaTheme="majorEastAsia"/>
        </w:rPr>
      </w:pPr>
      <w:r w:rsidRPr="002428DE">
        <w:rPr>
          <w:rFonts w:eastAsiaTheme="majorEastAsia"/>
        </w:rPr>
        <w:lastRenderedPageBreak/>
        <w:t xml:space="preserve">Executive Summary </w:t>
      </w:r>
    </w:p>
    <w:tbl>
      <w:tblPr>
        <w:tblStyle w:val="TableGrid51"/>
        <w:tblW w:w="0" w:type="auto"/>
        <w:jc w:val="center"/>
        <w:tblLook w:val="04A0" w:firstRow="1" w:lastRow="0" w:firstColumn="1" w:lastColumn="0" w:noHBand="0" w:noVBand="1"/>
      </w:tblPr>
      <w:tblGrid>
        <w:gridCol w:w="4508"/>
        <w:gridCol w:w="4508"/>
      </w:tblGrid>
      <w:tr w:rsidR="00EB03DF" w:rsidRPr="00D75CE9" w:rsidTr="00EB03DF">
        <w:trPr>
          <w:trHeight w:val="450"/>
          <w:jc w:val="center"/>
        </w:trPr>
        <w:tc>
          <w:tcPr>
            <w:tcW w:w="9016" w:type="dxa"/>
            <w:gridSpan w:val="2"/>
            <w:shd w:val="clear" w:color="auto" w:fill="D9D9D9"/>
            <w:vAlign w:val="center"/>
          </w:tcPr>
          <w:p w:rsidR="00EB03DF" w:rsidRPr="00D75CE9" w:rsidRDefault="00EB03DF" w:rsidP="00EB03DF">
            <w:pPr>
              <w:spacing w:after="0" w:line="276" w:lineRule="auto"/>
              <w:ind w:left="0" w:right="0" w:firstLine="0"/>
              <w:jc w:val="left"/>
              <w:rPr>
                <w:rFonts w:eastAsia="Calibri"/>
                <w:b/>
                <w:color w:val="auto"/>
                <w:sz w:val="22"/>
              </w:rPr>
            </w:pPr>
            <w:r w:rsidRPr="00D75CE9">
              <w:rPr>
                <w:rFonts w:eastAsia="Calibri"/>
                <w:b/>
                <w:color w:val="auto"/>
                <w:sz w:val="22"/>
              </w:rPr>
              <w:t>Finished Pharmaceutical Product (FPP)</w:t>
            </w: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Name</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Strength</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Dosage form</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Category for distribution</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Therapeutic class or indication</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Mode of administration</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Shelf life</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trHeight w:val="458"/>
          <w:jc w:val="center"/>
        </w:trPr>
        <w:tc>
          <w:tcPr>
            <w:tcW w:w="9016" w:type="dxa"/>
            <w:gridSpan w:val="2"/>
            <w:shd w:val="clear" w:color="auto" w:fill="D9D9D9"/>
            <w:vAlign w:val="center"/>
          </w:tcPr>
          <w:p w:rsidR="00EB03DF" w:rsidRPr="00D75CE9" w:rsidRDefault="00EB03DF" w:rsidP="00EB03DF">
            <w:pPr>
              <w:spacing w:after="0" w:line="276" w:lineRule="auto"/>
              <w:ind w:left="0" w:right="0" w:firstLine="0"/>
              <w:jc w:val="left"/>
              <w:rPr>
                <w:rFonts w:eastAsia="Calibri"/>
                <w:b/>
                <w:color w:val="808080"/>
                <w:sz w:val="22"/>
              </w:rPr>
            </w:pPr>
            <w:r w:rsidRPr="00D75CE9">
              <w:rPr>
                <w:rFonts w:eastAsia="Calibri"/>
                <w:b/>
                <w:color w:val="auto"/>
                <w:sz w:val="22"/>
              </w:rPr>
              <w:t xml:space="preserve">Active Pharmaceutical Ingredient/s (API/s) </w:t>
            </w:r>
            <w:r w:rsidRPr="00D75CE9">
              <w:rPr>
                <w:rFonts w:eastAsia="Calibri"/>
                <w:color w:val="808080"/>
                <w:sz w:val="22"/>
              </w:rPr>
              <w:t>(Add more rows if there are more than one API)</w:t>
            </w: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International non-proprietary name (INN)</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CAS registry number</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trHeight w:val="479"/>
          <w:jc w:val="center"/>
        </w:trPr>
        <w:tc>
          <w:tcPr>
            <w:tcW w:w="9016" w:type="dxa"/>
            <w:gridSpan w:val="2"/>
            <w:shd w:val="clear" w:color="auto" w:fill="D9D9D9"/>
            <w:vAlign w:val="center"/>
          </w:tcPr>
          <w:p w:rsidR="00EB03DF" w:rsidRPr="00D75CE9" w:rsidRDefault="00EB03DF" w:rsidP="00EB03DF">
            <w:pPr>
              <w:spacing w:after="0" w:line="276" w:lineRule="auto"/>
              <w:ind w:left="0" w:right="0" w:firstLine="0"/>
              <w:jc w:val="left"/>
              <w:rPr>
                <w:rFonts w:eastAsia="Calibri"/>
                <w:b/>
                <w:color w:val="auto"/>
                <w:sz w:val="22"/>
              </w:rPr>
            </w:pPr>
            <w:r w:rsidRPr="00D75CE9">
              <w:rPr>
                <w:rFonts w:eastAsia="Calibri"/>
                <w:b/>
                <w:color w:val="auto"/>
                <w:sz w:val="22"/>
              </w:rPr>
              <w:t xml:space="preserve">Applicant </w:t>
            </w:r>
          </w:p>
        </w:tc>
      </w:tr>
      <w:tr w:rsidR="00EB03DF" w:rsidRPr="00D75CE9" w:rsidTr="00EB03DF">
        <w:trPr>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Applicant name and address</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r w:rsidR="00EB03DF" w:rsidRPr="00D75CE9" w:rsidTr="00EB03DF">
        <w:trPr>
          <w:trHeight w:val="569"/>
          <w:jc w:val="center"/>
        </w:trPr>
        <w:tc>
          <w:tcPr>
            <w:tcW w:w="4508" w:type="dxa"/>
            <w:vAlign w:val="center"/>
          </w:tcPr>
          <w:p w:rsidR="00EB03DF" w:rsidRPr="00D75CE9" w:rsidRDefault="00EB03DF" w:rsidP="00EB03DF">
            <w:pPr>
              <w:spacing w:after="0" w:line="276" w:lineRule="auto"/>
              <w:ind w:left="0" w:right="0" w:firstLine="0"/>
              <w:jc w:val="left"/>
              <w:rPr>
                <w:rFonts w:eastAsia="Calibri"/>
                <w:color w:val="auto"/>
                <w:sz w:val="22"/>
              </w:rPr>
            </w:pPr>
            <w:r w:rsidRPr="00D75CE9">
              <w:rPr>
                <w:rFonts w:eastAsia="Calibri"/>
                <w:color w:val="auto"/>
                <w:sz w:val="22"/>
              </w:rPr>
              <w:t xml:space="preserve">Local authorized agent information </w:t>
            </w:r>
          </w:p>
        </w:tc>
        <w:tc>
          <w:tcPr>
            <w:tcW w:w="4508" w:type="dxa"/>
          </w:tcPr>
          <w:p w:rsidR="00EB03DF" w:rsidRPr="00D75CE9" w:rsidRDefault="00EB03DF" w:rsidP="00EB03DF">
            <w:pPr>
              <w:spacing w:after="160" w:line="276" w:lineRule="auto"/>
              <w:ind w:left="0" w:right="0" w:firstLine="0"/>
              <w:jc w:val="left"/>
              <w:rPr>
                <w:rFonts w:eastAsia="Calibri"/>
                <w:color w:val="auto"/>
                <w:sz w:val="22"/>
              </w:rPr>
            </w:pPr>
          </w:p>
        </w:tc>
      </w:tr>
    </w:tbl>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keepNext/>
        <w:keepLines/>
        <w:spacing w:after="200" w:line="259" w:lineRule="auto"/>
        <w:ind w:left="0" w:right="0" w:firstLine="0"/>
        <w:jc w:val="left"/>
        <w:outlineLvl w:val="0"/>
        <w:rPr>
          <w:rFonts w:eastAsiaTheme="majorEastAsia"/>
          <w:b/>
          <w:color w:val="auto"/>
          <w:sz w:val="32"/>
          <w:szCs w:val="32"/>
        </w:rPr>
      </w:pPr>
      <w:r w:rsidRPr="002428DE">
        <w:rPr>
          <w:rFonts w:eastAsiaTheme="majorEastAsia"/>
          <w:b/>
          <w:color w:val="auto"/>
          <w:sz w:val="32"/>
          <w:szCs w:val="32"/>
        </w:rPr>
        <w:lastRenderedPageBreak/>
        <w:t>MODULE 1</w:t>
      </w:r>
    </w:p>
    <w:p w:rsidR="00EB03DF" w:rsidRPr="00EB03DF" w:rsidRDefault="00EB03DF" w:rsidP="00EB03DF">
      <w:pPr>
        <w:keepNext/>
        <w:keepLines/>
        <w:spacing w:after="160" w:line="259" w:lineRule="auto"/>
        <w:ind w:left="0" w:right="0" w:firstLine="0"/>
        <w:jc w:val="left"/>
        <w:outlineLvl w:val="1"/>
        <w:rPr>
          <w:rFonts w:eastAsiaTheme="majorEastAsia"/>
          <w:b/>
          <w:color w:val="auto"/>
          <w:szCs w:val="24"/>
        </w:rPr>
      </w:pPr>
      <w:r w:rsidRPr="00EB03DF">
        <w:rPr>
          <w:rFonts w:eastAsiaTheme="majorEastAsia"/>
          <w:b/>
          <w:color w:val="auto"/>
          <w:szCs w:val="24"/>
        </w:rPr>
        <w:t xml:space="preserve">1.1 Legal Documents </w:t>
      </w:r>
    </w:p>
    <w:p w:rsidR="00EB03DF" w:rsidRPr="00EB03DF" w:rsidRDefault="00EB03DF" w:rsidP="00EB03DF">
      <w:pPr>
        <w:spacing w:after="80" w:line="259" w:lineRule="auto"/>
        <w:ind w:left="426" w:right="0" w:firstLine="0"/>
        <w:jc w:val="left"/>
        <w:rPr>
          <w:rFonts w:eastAsia="Calibri"/>
          <w:color w:val="auto"/>
          <w:sz w:val="22"/>
        </w:rPr>
      </w:pPr>
      <w:r w:rsidRPr="00EB03DF">
        <w:rPr>
          <w:rFonts w:eastAsia="Calibri"/>
          <w:color w:val="auto"/>
          <w:sz w:val="22"/>
        </w:rPr>
        <w:t>1. Presence of the GMP certificate for all manufacturing sites</w:t>
      </w:r>
    </w:p>
    <w:p w:rsidR="00EB03DF" w:rsidRPr="00EB03DF" w:rsidRDefault="009A6E37" w:rsidP="00EB03DF">
      <w:pPr>
        <w:spacing w:after="80" w:line="259" w:lineRule="auto"/>
        <w:ind w:left="720" w:right="0" w:firstLine="720"/>
        <w:jc w:val="left"/>
        <w:rPr>
          <w:rFonts w:eastAsia="Calibri"/>
          <w:color w:val="auto"/>
          <w:sz w:val="22"/>
        </w:rPr>
      </w:pPr>
      <w:sdt>
        <w:sdtPr>
          <w:rPr>
            <w:rFonts w:eastAsia="Calibri"/>
            <w:color w:val="auto"/>
            <w:sz w:val="22"/>
          </w:rPr>
          <w:id w:val="2128343548"/>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Yes</w:t>
      </w:r>
      <w:r w:rsidR="00EB03DF" w:rsidRPr="00EB03DF">
        <w:rPr>
          <w:rFonts w:eastAsia="Calibri"/>
          <w:color w:val="auto"/>
          <w:sz w:val="22"/>
        </w:rPr>
        <w:tab/>
      </w:r>
      <w:r w:rsidR="00EB03DF" w:rsidRPr="00EB03DF">
        <w:rPr>
          <w:rFonts w:eastAsia="Calibri"/>
          <w:color w:val="auto"/>
          <w:sz w:val="22"/>
        </w:rPr>
        <w:tab/>
      </w:r>
      <w:sdt>
        <w:sdtPr>
          <w:rPr>
            <w:rFonts w:eastAsia="Calibri"/>
            <w:color w:val="auto"/>
            <w:sz w:val="22"/>
          </w:rPr>
          <w:id w:val="-1252962780"/>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No</w:t>
      </w:r>
    </w:p>
    <w:p w:rsidR="00EB03DF" w:rsidRPr="00EB03DF" w:rsidRDefault="00EB03DF" w:rsidP="00EB03DF">
      <w:pPr>
        <w:spacing w:after="80" w:line="259" w:lineRule="auto"/>
        <w:ind w:left="709" w:right="0" w:hanging="283"/>
        <w:jc w:val="left"/>
        <w:rPr>
          <w:rFonts w:eastAsia="Calibri"/>
          <w:color w:val="auto"/>
          <w:sz w:val="22"/>
        </w:rPr>
      </w:pPr>
      <w:r w:rsidRPr="00EB03DF">
        <w:rPr>
          <w:rFonts w:eastAsia="Calibri"/>
          <w:color w:val="auto"/>
          <w:sz w:val="22"/>
        </w:rPr>
        <w:t>2. Presence of manufacturing license</w:t>
      </w:r>
    </w:p>
    <w:p w:rsidR="00EB03DF" w:rsidRPr="00EB03DF" w:rsidRDefault="009A6E37" w:rsidP="00EB03DF">
      <w:pPr>
        <w:spacing w:after="80" w:line="259" w:lineRule="auto"/>
        <w:ind w:left="720" w:right="0" w:firstLine="720"/>
        <w:jc w:val="left"/>
        <w:rPr>
          <w:rFonts w:eastAsia="Calibri"/>
          <w:color w:val="auto"/>
          <w:sz w:val="22"/>
        </w:rPr>
      </w:pPr>
      <w:sdt>
        <w:sdtPr>
          <w:rPr>
            <w:rFonts w:eastAsia="Calibri"/>
            <w:color w:val="auto"/>
            <w:sz w:val="22"/>
          </w:rPr>
          <w:id w:val="1600915295"/>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Yes</w:t>
      </w:r>
      <w:r w:rsidR="00EB03DF" w:rsidRPr="00EB03DF">
        <w:rPr>
          <w:rFonts w:eastAsia="Calibri"/>
          <w:color w:val="auto"/>
          <w:sz w:val="22"/>
        </w:rPr>
        <w:tab/>
      </w:r>
      <w:r w:rsidR="00EB03DF" w:rsidRPr="00EB03DF">
        <w:rPr>
          <w:rFonts w:eastAsia="Calibri"/>
          <w:color w:val="auto"/>
          <w:sz w:val="22"/>
        </w:rPr>
        <w:tab/>
      </w:r>
      <w:sdt>
        <w:sdtPr>
          <w:rPr>
            <w:rFonts w:eastAsia="Calibri"/>
            <w:color w:val="auto"/>
            <w:sz w:val="22"/>
          </w:rPr>
          <w:id w:val="498626215"/>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No</w:t>
      </w:r>
    </w:p>
    <w:p w:rsidR="00EB03DF" w:rsidRPr="00EB03DF" w:rsidRDefault="00EB03DF" w:rsidP="00EB03DF">
      <w:pPr>
        <w:spacing w:after="80" w:line="259" w:lineRule="auto"/>
        <w:ind w:left="709" w:right="0" w:hanging="283"/>
        <w:jc w:val="left"/>
        <w:rPr>
          <w:rFonts w:eastAsia="Calibri"/>
          <w:color w:val="auto"/>
          <w:sz w:val="22"/>
        </w:rPr>
      </w:pPr>
      <w:r w:rsidRPr="00EB03DF">
        <w:rPr>
          <w:rFonts w:eastAsia="Calibri"/>
          <w:color w:val="auto"/>
          <w:sz w:val="22"/>
        </w:rPr>
        <w:t>3. Presence of Certificate of Pharmaceutical Product (CPP)</w:t>
      </w:r>
    </w:p>
    <w:p w:rsidR="00EB03DF" w:rsidRPr="00EB03DF" w:rsidRDefault="009A6E37" w:rsidP="00EB03DF">
      <w:pPr>
        <w:spacing w:after="80" w:line="259" w:lineRule="auto"/>
        <w:ind w:left="720" w:right="0" w:firstLine="720"/>
        <w:jc w:val="left"/>
        <w:rPr>
          <w:rFonts w:eastAsia="Calibri"/>
          <w:color w:val="auto"/>
          <w:sz w:val="22"/>
        </w:rPr>
      </w:pPr>
      <w:sdt>
        <w:sdtPr>
          <w:rPr>
            <w:rFonts w:eastAsia="Calibri"/>
            <w:color w:val="auto"/>
            <w:sz w:val="22"/>
          </w:rPr>
          <w:id w:val="1872257920"/>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Yes</w:t>
      </w:r>
      <w:r w:rsidR="00EB03DF" w:rsidRPr="00EB03DF">
        <w:rPr>
          <w:rFonts w:eastAsia="Calibri"/>
          <w:color w:val="auto"/>
          <w:sz w:val="22"/>
        </w:rPr>
        <w:tab/>
      </w:r>
      <w:r w:rsidR="00EB03DF" w:rsidRPr="00EB03DF">
        <w:rPr>
          <w:rFonts w:eastAsia="Calibri"/>
          <w:color w:val="auto"/>
          <w:sz w:val="22"/>
        </w:rPr>
        <w:tab/>
      </w:r>
      <w:sdt>
        <w:sdtPr>
          <w:rPr>
            <w:rFonts w:eastAsia="Calibri"/>
            <w:color w:val="auto"/>
            <w:sz w:val="22"/>
          </w:rPr>
          <w:id w:val="1991060463"/>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No</w:t>
      </w:r>
    </w:p>
    <w:p w:rsidR="00EB03DF" w:rsidRPr="00EB03DF" w:rsidRDefault="00EB03DF" w:rsidP="00EB03DF">
      <w:pPr>
        <w:spacing w:after="80" w:line="259" w:lineRule="auto"/>
        <w:ind w:left="426" w:right="0" w:firstLine="0"/>
        <w:jc w:val="left"/>
        <w:rPr>
          <w:rFonts w:eastAsia="Calibri"/>
          <w:color w:val="auto"/>
          <w:sz w:val="22"/>
        </w:rPr>
      </w:pPr>
      <w:r w:rsidRPr="00EB03DF">
        <w:rPr>
          <w:rFonts w:eastAsia="Calibri"/>
          <w:color w:val="auto"/>
          <w:sz w:val="22"/>
        </w:rPr>
        <w:t xml:space="preserve">4. Presence of letter of authorization or agency agreement </w:t>
      </w:r>
    </w:p>
    <w:p w:rsidR="00EB03DF" w:rsidRPr="00EB03DF" w:rsidRDefault="009A6E37" w:rsidP="00EB03DF">
      <w:pPr>
        <w:spacing w:after="80" w:line="259" w:lineRule="auto"/>
        <w:ind w:left="720" w:right="0" w:firstLine="720"/>
        <w:jc w:val="left"/>
        <w:rPr>
          <w:rFonts w:eastAsia="Calibri"/>
          <w:color w:val="auto"/>
          <w:sz w:val="22"/>
        </w:rPr>
      </w:pPr>
      <w:sdt>
        <w:sdtPr>
          <w:rPr>
            <w:rFonts w:eastAsia="Calibri"/>
            <w:color w:val="auto"/>
            <w:sz w:val="22"/>
          </w:rPr>
          <w:id w:val="-654752525"/>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Yes</w:t>
      </w:r>
      <w:r w:rsidR="00EB03DF" w:rsidRPr="00EB03DF">
        <w:rPr>
          <w:rFonts w:eastAsia="Calibri"/>
          <w:color w:val="auto"/>
          <w:sz w:val="22"/>
        </w:rPr>
        <w:tab/>
      </w:r>
      <w:r w:rsidR="00EB03DF" w:rsidRPr="00EB03DF">
        <w:rPr>
          <w:rFonts w:eastAsia="Calibri"/>
          <w:color w:val="auto"/>
          <w:sz w:val="22"/>
        </w:rPr>
        <w:tab/>
      </w:r>
      <w:sdt>
        <w:sdtPr>
          <w:rPr>
            <w:rFonts w:eastAsia="Calibri"/>
            <w:color w:val="auto"/>
            <w:sz w:val="22"/>
          </w:rPr>
          <w:id w:val="2045785765"/>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No</w:t>
      </w:r>
    </w:p>
    <w:p w:rsidR="00EB03DF" w:rsidRPr="00EB03DF" w:rsidRDefault="00EB03DF" w:rsidP="00EB03DF">
      <w:pPr>
        <w:spacing w:after="80" w:line="259" w:lineRule="auto"/>
        <w:ind w:left="0" w:right="0" w:firstLine="426"/>
        <w:jc w:val="left"/>
        <w:rPr>
          <w:rFonts w:eastAsia="Calibri"/>
          <w:color w:val="auto"/>
          <w:sz w:val="22"/>
        </w:rPr>
      </w:pPr>
      <w:r w:rsidRPr="00EB03DF">
        <w:rPr>
          <w:rFonts w:eastAsia="Calibri"/>
          <w:color w:val="auto"/>
          <w:sz w:val="22"/>
        </w:rPr>
        <w:t xml:space="preserve">5. Presence of Local Authorized Agent information </w:t>
      </w:r>
    </w:p>
    <w:p w:rsidR="00EB03DF" w:rsidRPr="00EB03DF" w:rsidRDefault="009A6E37" w:rsidP="00EB03DF">
      <w:pPr>
        <w:spacing w:after="80" w:line="259" w:lineRule="auto"/>
        <w:ind w:left="720" w:right="0" w:firstLine="720"/>
        <w:jc w:val="left"/>
        <w:rPr>
          <w:rFonts w:eastAsia="Calibri"/>
          <w:color w:val="auto"/>
          <w:sz w:val="22"/>
        </w:rPr>
      </w:pPr>
      <w:sdt>
        <w:sdtPr>
          <w:rPr>
            <w:rFonts w:eastAsia="Calibri"/>
            <w:color w:val="auto"/>
            <w:sz w:val="22"/>
          </w:rPr>
          <w:id w:val="-1747098672"/>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Yes</w:t>
      </w:r>
      <w:r w:rsidR="00EB03DF" w:rsidRPr="00EB03DF">
        <w:rPr>
          <w:rFonts w:eastAsia="Calibri"/>
          <w:color w:val="auto"/>
          <w:sz w:val="22"/>
        </w:rPr>
        <w:tab/>
      </w:r>
      <w:r w:rsidR="00EB03DF" w:rsidRPr="00EB03DF">
        <w:rPr>
          <w:rFonts w:eastAsia="Calibri"/>
          <w:color w:val="auto"/>
          <w:sz w:val="22"/>
        </w:rPr>
        <w:tab/>
      </w:r>
      <w:sdt>
        <w:sdtPr>
          <w:rPr>
            <w:rFonts w:eastAsia="Calibri"/>
            <w:color w:val="auto"/>
            <w:sz w:val="22"/>
          </w:rPr>
          <w:id w:val="1779841078"/>
          <w14:checkbox>
            <w14:checked w14:val="0"/>
            <w14:checkedState w14:val="2612" w14:font="MS Gothic"/>
            <w14:uncheckedState w14:val="2610" w14:font="MS Gothic"/>
          </w14:checkbox>
        </w:sdtPr>
        <w:sdtEndPr/>
        <w:sdtContent>
          <w:r w:rsidR="00EB03DF" w:rsidRPr="00EB03DF">
            <w:rPr>
              <w:rFonts w:ascii="Segoe UI Symbol" w:eastAsia="Calibri" w:hAnsi="Segoe UI Symbol" w:cs="Segoe UI Symbol"/>
              <w:color w:val="auto"/>
              <w:sz w:val="22"/>
            </w:rPr>
            <w:t>☐</w:t>
          </w:r>
        </w:sdtContent>
      </w:sdt>
      <w:r w:rsidR="00EB03DF" w:rsidRPr="00EB03DF">
        <w:rPr>
          <w:rFonts w:eastAsia="Calibri"/>
          <w:color w:val="auto"/>
          <w:sz w:val="22"/>
        </w:rPr>
        <w:t xml:space="preserve"> No</w:t>
      </w:r>
    </w:p>
    <w:p w:rsidR="00EB03DF" w:rsidRPr="00EB03DF" w:rsidRDefault="00EB03DF" w:rsidP="00EB03DF">
      <w:pPr>
        <w:spacing w:after="125" w:line="240" w:lineRule="auto"/>
        <w:ind w:left="-5" w:right="0" w:firstLine="0"/>
        <w:rPr>
          <w:color w:val="auto"/>
          <w:sz w:val="22"/>
          <w:szCs w:val="20"/>
          <w:lang w:eastAsia="en-CA"/>
        </w:rPr>
      </w:pPr>
      <w:r w:rsidRPr="00EB03DF">
        <w:rPr>
          <w:b/>
          <w:color w:val="auto"/>
          <w:sz w:val="22"/>
          <w:szCs w:val="20"/>
          <w:lang w:eastAsia="en-CA"/>
        </w:rPr>
        <w:t xml:space="preserve">Remark: </w:t>
      </w:r>
      <w:sdt>
        <w:sdtPr>
          <w:rPr>
            <w:color w:val="auto"/>
            <w:sz w:val="22"/>
            <w:szCs w:val="20"/>
            <w:lang w:eastAsia="en-CA"/>
          </w:rPr>
          <w:id w:val="-1754661760"/>
          <w:placeholder>
            <w:docPart w:val="2A7430C7AF804A74B9A0BBC882C1FAA7"/>
          </w:placeholder>
          <w:showingPlcHdr/>
        </w:sdtPr>
        <w:sdtEndPr/>
        <w:sdtContent>
          <w:r w:rsidRPr="00EB03DF">
            <w:rPr>
              <w:rFonts w:eastAsia="Calibri"/>
              <w:color w:val="808080"/>
              <w:u w:val="single"/>
            </w:rPr>
            <w:t>Click or tap here to enter text.</w:t>
          </w:r>
        </w:sdtContent>
      </w:sdt>
    </w:p>
    <w:p w:rsidR="00EB03DF" w:rsidRPr="00EB03DF" w:rsidRDefault="00EB03DF" w:rsidP="00EB03DF">
      <w:pPr>
        <w:spacing w:after="0"/>
        <w:rPr>
          <w:sz w:val="4"/>
        </w:rPr>
      </w:pPr>
      <w:r w:rsidRPr="00EB03DF">
        <w:t xml:space="preserve"> </w:t>
      </w:r>
    </w:p>
    <w:p w:rsidR="00EB03DF" w:rsidRPr="00EB03DF" w:rsidRDefault="00EB03DF" w:rsidP="00EB03DF">
      <w:pPr>
        <w:keepNext/>
        <w:keepLines/>
        <w:spacing w:after="160" w:line="259" w:lineRule="auto"/>
        <w:ind w:left="0" w:right="0" w:firstLine="0"/>
        <w:jc w:val="left"/>
        <w:outlineLvl w:val="1"/>
        <w:rPr>
          <w:b/>
          <w:color w:val="auto"/>
          <w:szCs w:val="24"/>
        </w:rPr>
      </w:pPr>
      <w:r w:rsidRPr="00EB03DF">
        <w:rPr>
          <w:b/>
          <w:color w:val="auto"/>
          <w:szCs w:val="24"/>
        </w:rPr>
        <w:t xml:space="preserve">1.2 Registration Status in other Countries  </w:t>
      </w:r>
    </w:p>
    <w:p w:rsidR="00EB03DF" w:rsidRPr="00EB03DF" w:rsidRDefault="00EB03DF" w:rsidP="00EB03DF">
      <w:pPr>
        <w:spacing w:after="120" w:line="259" w:lineRule="auto"/>
        <w:ind w:left="426" w:right="0" w:hanging="426"/>
        <w:jc w:val="left"/>
        <w:rPr>
          <w:rFonts w:eastAsia="Calibri"/>
          <w:color w:val="auto"/>
          <w:sz w:val="22"/>
        </w:rPr>
      </w:pPr>
      <w:r w:rsidRPr="00EB03DF">
        <w:rPr>
          <w:rFonts w:eastAsia="Calibri"/>
          <w:color w:val="auto"/>
          <w:sz w:val="22"/>
        </w:rPr>
        <w:tab/>
        <w:t>1. Has the product been registered in other countries?</w:t>
      </w:r>
    </w:p>
    <w:p w:rsidR="00EB03DF" w:rsidRPr="00EB03DF" w:rsidRDefault="00EB03DF" w:rsidP="00EB03DF">
      <w:pPr>
        <w:spacing w:after="120" w:line="259" w:lineRule="auto"/>
        <w:ind w:left="0" w:right="0" w:firstLine="0"/>
        <w:jc w:val="left"/>
        <w:rPr>
          <w:rFonts w:eastAsia="Calibri"/>
          <w:color w:val="auto"/>
          <w:sz w:val="22"/>
        </w:rPr>
      </w:pPr>
      <w:r w:rsidRPr="00EB03DF">
        <w:rPr>
          <w:rFonts w:eastAsia="Calibri"/>
          <w:color w:val="auto"/>
          <w:sz w:val="22"/>
        </w:rPr>
        <w:t xml:space="preserve"> </w:t>
      </w:r>
      <w:r w:rsidRPr="00EB03DF">
        <w:rPr>
          <w:rFonts w:eastAsia="Calibri"/>
          <w:color w:val="auto"/>
          <w:sz w:val="22"/>
        </w:rPr>
        <w:tab/>
      </w:r>
      <w:r w:rsidRPr="00EB03DF">
        <w:rPr>
          <w:rFonts w:eastAsia="Calibri"/>
          <w:color w:val="auto"/>
          <w:sz w:val="22"/>
        </w:rPr>
        <w:tab/>
      </w:r>
      <w:sdt>
        <w:sdtPr>
          <w:rPr>
            <w:rFonts w:eastAsia="Calibri"/>
            <w:color w:val="auto"/>
            <w:sz w:val="22"/>
          </w:rPr>
          <w:id w:val="1799649303"/>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929305844"/>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p>
    <w:p w:rsidR="00EB03DF" w:rsidRPr="00EB03DF" w:rsidRDefault="00EB03DF" w:rsidP="00EB03DF">
      <w:pPr>
        <w:tabs>
          <w:tab w:val="left" w:pos="1123"/>
        </w:tabs>
        <w:spacing w:after="120" w:line="259" w:lineRule="auto"/>
        <w:ind w:left="426" w:right="0" w:firstLine="0"/>
        <w:jc w:val="left"/>
        <w:rPr>
          <w:rFonts w:eastAsia="Calibri"/>
          <w:color w:val="auto"/>
          <w:sz w:val="22"/>
        </w:rPr>
      </w:pPr>
      <w:r w:rsidRPr="00EB03DF">
        <w:rPr>
          <w:rFonts w:eastAsia="Calibri"/>
          <w:color w:val="auto"/>
          <w:sz w:val="22"/>
        </w:rPr>
        <w:t xml:space="preserve">2. In how many countries has the product been registered? </w:t>
      </w:r>
      <w:sdt>
        <w:sdtPr>
          <w:rPr>
            <w:rFonts w:eastAsia="Calibri"/>
            <w:color w:val="auto"/>
            <w:sz w:val="22"/>
          </w:rPr>
          <w:id w:val="-1079130612"/>
          <w:placeholder>
            <w:docPart w:val="770ECBA95A4D4191B9F7DFEDC4047532"/>
          </w:placeholder>
          <w:showingPlcHdr/>
          <w:text/>
        </w:sdtPr>
        <w:sdtEndPr/>
        <w:sdtContent>
          <w:r w:rsidRPr="00EB03DF">
            <w:rPr>
              <w:rFonts w:eastAsia="Calibri"/>
              <w:color w:val="808080"/>
              <w:sz w:val="22"/>
            </w:rPr>
            <w:t>Click or tap here to enter text.</w:t>
          </w:r>
        </w:sdtContent>
      </w:sdt>
    </w:p>
    <w:p w:rsidR="00EB03DF" w:rsidRPr="00EB03DF" w:rsidRDefault="00EB03DF" w:rsidP="00EB03DF">
      <w:pPr>
        <w:spacing w:after="120" w:line="259" w:lineRule="auto"/>
        <w:ind w:left="426" w:right="0" w:firstLine="0"/>
        <w:jc w:val="left"/>
        <w:rPr>
          <w:rFonts w:eastAsia="Calibri"/>
          <w:color w:val="auto"/>
          <w:sz w:val="22"/>
        </w:rPr>
      </w:pPr>
      <w:r w:rsidRPr="00EB03DF">
        <w:rPr>
          <w:rFonts w:eastAsia="Calibri"/>
          <w:color w:val="auto"/>
          <w:sz w:val="22"/>
        </w:rPr>
        <w:t>3. List any five countries where the product has been registered.</w:t>
      </w:r>
    </w:p>
    <w:p w:rsidR="00EB03DF" w:rsidRPr="00EB03DF" w:rsidRDefault="00EB03DF" w:rsidP="00EB03DF">
      <w:pPr>
        <w:spacing w:after="120" w:line="259" w:lineRule="auto"/>
        <w:ind w:left="426" w:right="0" w:firstLine="0"/>
        <w:jc w:val="left"/>
        <w:rPr>
          <w:rFonts w:eastAsia="Calibri"/>
          <w:color w:val="auto"/>
          <w:sz w:val="22"/>
        </w:rPr>
      </w:pPr>
      <w:r w:rsidRPr="00EB03DF">
        <w:rPr>
          <w:rFonts w:eastAsia="Calibri"/>
          <w:color w:val="auto"/>
          <w:sz w:val="22"/>
        </w:rPr>
        <w:t xml:space="preserve">    </w:t>
      </w:r>
      <w:sdt>
        <w:sdtPr>
          <w:rPr>
            <w:rFonts w:eastAsia="Calibri"/>
            <w:color w:val="auto"/>
            <w:sz w:val="22"/>
          </w:rPr>
          <w:id w:val="1864165665"/>
          <w:placeholder>
            <w:docPart w:val="770ECBA95A4D4191B9F7DFEDC4047532"/>
          </w:placeholder>
          <w:showingPlcHdr/>
        </w:sdtPr>
        <w:sdtEndPr/>
        <w:sdtContent>
          <w:r w:rsidR="00F26FB3" w:rsidRPr="00EB03DF">
            <w:rPr>
              <w:rFonts w:eastAsia="Calibri"/>
              <w:color w:val="808080"/>
              <w:sz w:val="22"/>
            </w:rPr>
            <w:t>Click or tap here to enter text.</w:t>
          </w:r>
        </w:sdtContent>
      </w:sdt>
    </w:p>
    <w:p w:rsidR="00EB03DF" w:rsidRPr="00EB03DF" w:rsidRDefault="00EB03DF" w:rsidP="00EB03DF">
      <w:pPr>
        <w:spacing w:after="120" w:line="259" w:lineRule="auto"/>
        <w:ind w:left="426" w:right="0" w:firstLine="0"/>
        <w:jc w:val="left"/>
        <w:rPr>
          <w:rFonts w:eastAsia="Calibri"/>
          <w:color w:val="auto"/>
          <w:sz w:val="22"/>
        </w:rPr>
      </w:pPr>
      <w:r w:rsidRPr="00EB03DF">
        <w:rPr>
          <w:rFonts w:eastAsia="Calibri"/>
          <w:color w:val="auto"/>
          <w:sz w:val="22"/>
        </w:rPr>
        <w:t>4. Has the product been rejected, suspended, deferred or withdrawn from any market?</w:t>
      </w:r>
    </w:p>
    <w:p w:rsidR="00EB03DF" w:rsidRPr="00EB03DF" w:rsidRDefault="00EB03DF" w:rsidP="00EB03DF">
      <w:pPr>
        <w:tabs>
          <w:tab w:val="left" w:pos="1349"/>
        </w:tabs>
        <w:spacing w:after="12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615900362"/>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628367647"/>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p>
    <w:p w:rsidR="00EB03DF" w:rsidRPr="00EB03DF" w:rsidRDefault="00EB03DF" w:rsidP="00EB03DF">
      <w:pPr>
        <w:spacing w:after="120" w:line="259" w:lineRule="auto"/>
        <w:ind w:left="142" w:right="0" w:firstLine="0"/>
        <w:jc w:val="left"/>
        <w:rPr>
          <w:rFonts w:eastAsia="Calibri"/>
          <w:color w:val="auto"/>
          <w:sz w:val="22"/>
        </w:rPr>
      </w:pPr>
      <w:r w:rsidRPr="00EB03DF">
        <w:rPr>
          <w:rFonts w:eastAsia="Calibri"/>
          <w:color w:val="auto"/>
          <w:sz w:val="22"/>
        </w:rPr>
        <w:t xml:space="preserve">         If yes, provide reason(s):     </w:t>
      </w:r>
      <w:sdt>
        <w:sdtPr>
          <w:rPr>
            <w:rFonts w:eastAsia="Calibri"/>
            <w:color w:val="auto"/>
            <w:sz w:val="22"/>
          </w:rPr>
          <w:id w:val="90374376"/>
          <w:placeholder>
            <w:docPart w:val="50502089FA5D404B8EAE3A8D4062D0E0"/>
          </w:placeholder>
          <w:showingPlcHdr/>
        </w:sdtPr>
        <w:sdtEndPr/>
        <w:sdtContent>
          <w:r w:rsidRPr="00EB03DF">
            <w:rPr>
              <w:rFonts w:eastAsia="Calibri"/>
              <w:color w:val="808080"/>
              <w:sz w:val="22"/>
            </w:rPr>
            <w:t>Click or tap here to enter text.</w:t>
          </w:r>
        </w:sdtContent>
      </w:sdt>
    </w:p>
    <w:p w:rsidR="00EB03DF" w:rsidRPr="00EB03DF" w:rsidRDefault="00EB03DF" w:rsidP="00EB03DF">
      <w:pPr>
        <w:keepNext/>
        <w:keepLines/>
        <w:spacing w:before="40" w:after="160" w:line="276" w:lineRule="auto"/>
        <w:ind w:left="0" w:right="0" w:firstLine="0"/>
        <w:jc w:val="left"/>
        <w:outlineLvl w:val="1"/>
        <w:rPr>
          <w:b/>
          <w:color w:val="auto"/>
          <w:szCs w:val="24"/>
        </w:rPr>
      </w:pPr>
      <w:r w:rsidRPr="00EB03DF">
        <w:rPr>
          <w:b/>
          <w:color w:val="auto"/>
          <w:szCs w:val="24"/>
        </w:rPr>
        <w:t xml:space="preserve">1.3 Product Labeling and Prescribing Information </w:t>
      </w:r>
    </w:p>
    <w:p w:rsidR="00EB03DF" w:rsidRPr="00EB03DF" w:rsidRDefault="00EB03DF" w:rsidP="00EB03DF">
      <w:pPr>
        <w:spacing w:after="160" w:line="259" w:lineRule="auto"/>
        <w:ind w:left="426" w:right="0" w:firstLine="0"/>
        <w:jc w:val="left"/>
        <w:rPr>
          <w:rFonts w:eastAsia="Calibri"/>
          <w:color w:val="auto"/>
          <w:sz w:val="22"/>
        </w:rPr>
      </w:pPr>
      <w:r w:rsidRPr="00EB03DF">
        <w:rPr>
          <w:rFonts w:eastAsia="Calibri"/>
          <w:color w:val="auto"/>
          <w:sz w:val="22"/>
        </w:rPr>
        <w:t xml:space="preserve">1. Presence of product labelling samples for  </w:t>
      </w:r>
    </w:p>
    <w:p w:rsidR="00EB03DF" w:rsidRPr="00EB03DF" w:rsidRDefault="00EB03DF" w:rsidP="00EB03DF">
      <w:pPr>
        <w:tabs>
          <w:tab w:val="left" w:pos="1134"/>
        </w:tabs>
        <w:spacing w:after="140" w:line="259" w:lineRule="auto"/>
        <w:ind w:left="709" w:right="0" w:firstLine="0"/>
        <w:jc w:val="left"/>
        <w:rPr>
          <w:rFonts w:eastAsia="Calibri"/>
          <w:color w:val="auto"/>
          <w:sz w:val="22"/>
        </w:rPr>
      </w:pPr>
      <w:r w:rsidRPr="00EB03DF">
        <w:rPr>
          <w:rFonts w:eastAsia="Calibri"/>
          <w:color w:val="auto"/>
          <w:sz w:val="22"/>
        </w:rPr>
        <w:t xml:space="preserve">1.1 Tertiary Packaging (Unit carton)   </w:t>
      </w:r>
      <w:r w:rsidRPr="00EB03DF">
        <w:rPr>
          <w:rFonts w:eastAsia="Calibri"/>
          <w:color w:val="auto"/>
          <w:sz w:val="22"/>
        </w:rPr>
        <w:tab/>
      </w:r>
      <w:r w:rsidRPr="00EB03DF">
        <w:rPr>
          <w:rFonts w:eastAsia="Calibri"/>
          <w:color w:val="auto"/>
          <w:sz w:val="22"/>
        </w:rPr>
        <w:tab/>
      </w:r>
      <w:r w:rsidRPr="00EB03DF">
        <w:rPr>
          <w:rFonts w:eastAsia="Calibri"/>
          <w:color w:val="auto"/>
          <w:sz w:val="22"/>
        </w:rPr>
        <w:tab/>
        <w:t xml:space="preserve">    </w:t>
      </w:r>
      <w:sdt>
        <w:sdtPr>
          <w:rPr>
            <w:rFonts w:eastAsia="Calibri"/>
            <w:color w:val="auto"/>
            <w:sz w:val="22"/>
          </w:rPr>
          <w:id w:val="-1475669158"/>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627470743"/>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p>
    <w:p w:rsidR="00EB03DF" w:rsidRPr="00EB03DF" w:rsidRDefault="00EB03DF" w:rsidP="00EB03DF">
      <w:pPr>
        <w:tabs>
          <w:tab w:val="left" w:pos="1134"/>
        </w:tabs>
        <w:spacing w:after="140" w:line="259" w:lineRule="auto"/>
        <w:ind w:left="709" w:right="0" w:firstLine="0"/>
        <w:jc w:val="left"/>
        <w:rPr>
          <w:rFonts w:eastAsia="Calibri"/>
          <w:color w:val="auto"/>
          <w:sz w:val="22"/>
        </w:rPr>
      </w:pPr>
      <w:r w:rsidRPr="00EB03DF">
        <w:rPr>
          <w:rFonts w:eastAsia="Calibri"/>
          <w:color w:val="auto"/>
          <w:sz w:val="22"/>
        </w:rPr>
        <w:t xml:space="preserve">1.2 Secondary Packaging (Inner label) </w:t>
      </w:r>
      <w:r w:rsidRPr="00EB03DF">
        <w:rPr>
          <w:rFonts w:eastAsia="Calibri"/>
          <w:color w:val="auto"/>
          <w:sz w:val="22"/>
        </w:rPr>
        <w:tab/>
      </w:r>
      <w:r w:rsidRPr="00EB03DF">
        <w:rPr>
          <w:rFonts w:eastAsia="Calibri"/>
          <w:color w:val="auto"/>
          <w:sz w:val="22"/>
        </w:rPr>
        <w:tab/>
      </w:r>
      <w:r w:rsidRPr="00EB03DF">
        <w:rPr>
          <w:rFonts w:eastAsia="Calibri"/>
          <w:color w:val="auto"/>
          <w:sz w:val="22"/>
        </w:rPr>
        <w:tab/>
        <w:t xml:space="preserve">    </w:t>
      </w:r>
      <w:sdt>
        <w:sdtPr>
          <w:rPr>
            <w:rFonts w:eastAsia="Calibri"/>
            <w:color w:val="auto"/>
            <w:sz w:val="22"/>
          </w:rPr>
          <w:id w:val="321776397"/>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393891624"/>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p>
    <w:p w:rsidR="00EB03DF" w:rsidRPr="00EB03DF" w:rsidRDefault="00EB03DF" w:rsidP="00EB03DF">
      <w:pPr>
        <w:tabs>
          <w:tab w:val="left" w:pos="1134"/>
        </w:tabs>
        <w:spacing w:after="240" w:line="259" w:lineRule="auto"/>
        <w:ind w:left="709" w:right="0" w:firstLine="0"/>
        <w:jc w:val="left"/>
        <w:rPr>
          <w:rFonts w:eastAsia="Calibri"/>
          <w:color w:val="auto"/>
          <w:sz w:val="22"/>
        </w:rPr>
      </w:pPr>
      <w:r w:rsidRPr="00EB03DF">
        <w:rPr>
          <w:rFonts w:eastAsia="Calibri"/>
          <w:color w:val="auto"/>
          <w:sz w:val="22"/>
        </w:rPr>
        <w:t xml:space="preserve">1.3 Primary packaging (Blister/strips/vial/ampoule)             </w:t>
      </w:r>
      <w:sdt>
        <w:sdtPr>
          <w:rPr>
            <w:rFonts w:eastAsia="Calibri"/>
            <w:color w:val="auto"/>
            <w:sz w:val="22"/>
          </w:rPr>
          <w:id w:val="-951862571"/>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674646574"/>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p>
    <w:p w:rsidR="00EB03DF" w:rsidRPr="00EB03DF" w:rsidRDefault="00EB03DF" w:rsidP="00EB03DF">
      <w:pPr>
        <w:spacing w:after="160" w:line="259" w:lineRule="auto"/>
        <w:ind w:left="567" w:right="0" w:hanging="141"/>
        <w:jc w:val="left"/>
        <w:rPr>
          <w:rFonts w:eastAsia="Calibri"/>
          <w:color w:val="auto"/>
          <w:sz w:val="22"/>
        </w:rPr>
      </w:pPr>
      <w:r w:rsidRPr="00EB03DF">
        <w:rPr>
          <w:rFonts w:eastAsia="Calibri"/>
          <w:color w:val="auto"/>
          <w:sz w:val="22"/>
        </w:rPr>
        <w:t>2. Presence of the below information in the primary (immediate) packaging of the product</w:t>
      </w:r>
    </w:p>
    <w:p w:rsidR="00EB03DF" w:rsidRPr="00EB03DF" w:rsidRDefault="00EB03DF" w:rsidP="00EB03DF">
      <w:pPr>
        <w:tabs>
          <w:tab w:val="left" w:pos="1225"/>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85696952"/>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Brand name where appropriate</w:t>
      </w:r>
    </w:p>
    <w:p w:rsidR="00EB03DF" w:rsidRPr="00EB03DF" w:rsidRDefault="00EB03DF" w:rsidP="00EB03DF">
      <w:pPr>
        <w:tabs>
          <w:tab w:val="left" w:pos="1225"/>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1293739406"/>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International non-proprietary name/generic name</w:t>
      </w:r>
    </w:p>
    <w:p w:rsidR="00EB03DF" w:rsidRPr="00EB03DF" w:rsidRDefault="00EB03DF" w:rsidP="00EB03DF">
      <w:pPr>
        <w:tabs>
          <w:tab w:val="left" w:pos="1225"/>
          <w:tab w:val="left" w:pos="1962"/>
        </w:tabs>
        <w:spacing w:after="160" w:line="259" w:lineRule="auto"/>
        <w:ind w:left="0" w:right="0" w:firstLine="0"/>
        <w:jc w:val="left"/>
        <w:rPr>
          <w:rFonts w:eastAsia="Calibri"/>
          <w:color w:val="auto"/>
          <w:sz w:val="22"/>
        </w:rPr>
      </w:pPr>
      <w:r w:rsidRPr="00EB03DF">
        <w:rPr>
          <w:rFonts w:eastAsia="Calibri"/>
          <w:color w:val="auto"/>
          <w:sz w:val="22"/>
        </w:rPr>
        <w:lastRenderedPageBreak/>
        <w:tab/>
      </w:r>
      <w:sdt>
        <w:sdtPr>
          <w:rPr>
            <w:rFonts w:eastAsia="Calibri"/>
            <w:color w:val="auto"/>
            <w:sz w:val="22"/>
          </w:rPr>
          <w:id w:val="-656454510"/>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Pharmaceutical form, quantity of active ingredient per dosage unit</w:t>
      </w:r>
    </w:p>
    <w:p w:rsidR="00EB03DF" w:rsidRPr="00EB03DF" w:rsidRDefault="00EB03DF" w:rsidP="00EB03DF">
      <w:pPr>
        <w:tabs>
          <w:tab w:val="left" w:pos="1225"/>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636032194"/>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Total contents of container</w:t>
      </w:r>
    </w:p>
    <w:p w:rsidR="00EB03DF" w:rsidRPr="00EB03DF" w:rsidRDefault="00EB03DF" w:rsidP="00EB03DF">
      <w:pPr>
        <w:tabs>
          <w:tab w:val="left" w:pos="1225"/>
          <w:tab w:val="left" w:pos="2313"/>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146251449"/>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Date of manufacture</w:t>
      </w:r>
    </w:p>
    <w:p w:rsidR="00EB03DF" w:rsidRPr="00EB03DF" w:rsidRDefault="00EB03DF" w:rsidP="00EB03DF">
      <w:pPr>
        <w:tabs>
          <w:tab w:val="left" w:pos="1225"/>
          <w:tab w:val="left" w:pos="2313"/>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1849933744"/>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Date of expiry</w:t>
      </w:r>
    </w:p>
    <w:p w:rsidR="00EB03DF" w:rsidRPr="00EB03DF" w:rsidRDefault="00EB03DF" w:rsidP="00EB03DF">
      <w:pPr>
        <w:tabs>
          <w:tab w:val="left" w:pos="1225"/>
          <w:tab w:val="left" w:pos="1814"/>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1813624822"/>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Batch number</w:t>
      </w:r>
    </w:p>
    <w:p w:rsidR="00EB03DF" w:rsidRPr="00EB03DF" w:rsidRDefault="00EB03DF" w:rsidP="00EB03DF">
      <w:pPr>
        <w:tabs>
          <w:tab w:val="left" w:pos="1225"/>
          <w:tab w:val="left" w:pos="1814"/>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45146479"/>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Specific storage conditions  </w:t>
      </w:r>
    </w:p>
    <w:p w:rsidR="00EB03DF" w:rsidRPr="00EB03DF" w:rsidRDefault="00EB03DF" w:rsidP="00EB03DF">
      <w:pPr>
        <w:tabs>
          <w:tab w:val="left" w:pos="1225"/>
          <w:tab w:val="left" w:pos="1814"/>
        </w:tabs>
        <w:spacing w:after="160" w:line="259" w:lineRule="auto"/>
        <w:ind w:left="0" w:right="0" w:firstLine="0"/>
        <w:jc w:val="left"/>
        <w:rPr>
          <w:rFonts w:eastAsia="Calibri"/>
          <w:color w:val="auto"/>
          <w:sz w:val="22"/>
        </w:rPr>
      </w:pPr>
      <w:r w:rsidRPr="00EB03DF">
        <w:rPr>
          <w:rFonts w:eastAsia="Calibri"/>
          <w:color w:val="auto"/>
          <w:sz w:val="22"/>
        </w:rPr>
        <w:tab/>
      </w:r>
      <w:sdt>
        <w:sdtPr>
          <w:rPr>
            <w:rFonts w:eastAsia="Calibri"/>
            <w:color w:val="auto"/>
            <w:sz w:val="22"/>
          </w:rPr>
          <w:id w:val="-420406363"/>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Name and full location address of manufacturer</w:t>
      </w:r>
    </w:p>
    <w:p w:rsidR="00EB03DF" w:rsidRPr="00EB03DF" w:rsidRDefault="00EB03DF" w:rsidP="00EB03DF">
      <w:pPr>
        <w:spacing w:after="125" w:line="240" w:lineRule="auto"/>
        <w:ind w:left="284" w:right="0" w:firstLine="0"/>
        <w:rPr>
          <w:color w:val="auto"/>
          <w:sz w:val="22"/>
          <w:szCs w:val="20"/>
          <w:lang w:eastAsia="en-CA"/>
        </w:rPr>
      </w:pPr>
      <w:r w:rsidRPr="00EB03DF">
        <w:rPr>
          <w:b/>
          <w:color w:val="auto"/>
          <w:sz w:val="22"/>
          <w:szCs w:val="20"/>
          <w:lang w:eastAsia="en-CA"/>
        </w:rPr>
        <w:t xml:space="preserve">Remark: </w:t>
      </w:r>
      <w:sdt>
        <w:sdtPr>
          <w:rPr>
            <w:color w:val="auto"/>
            <w:sz w:val="22"/>
            <w:szCs w:val="20"/>
            <w:lang w:eastAsia="en-CA"/>
          </w:rPr>
          <w:id w:val="1863548775"/>
          <w:placeholder>
            <w:docPart w:val="E53EAF0F316A4BD6B19786D6F0580FB3"/>
          </w:placeholder>
          <w:showingPlcHdr/>
        </w:sdtPr>
        <w:sdtEndPr/>
        <w:sdtContent>
          <w:r w:rsidRPr="00EB03DF">
            <w:rPr>
              <w:rFonts w:eastAsia="Calibri"/>
              <w:color w:val="808080"/>
              <w:sz w:val="22"/>
            </w:rPr>
            <w:t>Click or tap here to enter text.</w:t>
          </w:r>
        </w:sdtContent>
      </w:sdt>
    </w:p>
    <w:p w:rsidR="00EB03DF" w:rsidRPr="00EB03DF" w:rsidRDefault="00EB03DF" w:rsidP="00EB03DF">
      <w:pPr>
        <w:spacing w:after="0" w:line="259" w:lineRule="auto"/>
        <w:ind w:left="142" w:right="0" w:firstLine="284"/>
        <w:jc w:val="left"/>
        <w:rPr>
          <w:rFonts w:eastAsia="Calibri"/>
          <w:color w:val="auto"/>
          <w:sz w:val="4"/>
          <w:szCs w:val="4"/>
        </w:rPr>
      </w:pPr>
      <w:r w:rsidRPr="00EB03DF">
        <w:rPr>
          <w:rFonts w:eastAsia="Calibri"/>
          <w:color w:val="auto"/>
          <w:sz w:val="22"/>
        </w:rPr>
        <w:t xml:space="preserve"> </w:t>
      </w:r>
    </w:p>
    <w:p w:rsidR="00EB03DF" w:rsidRPr="00EB03DF" w:rsidRDefault="00EB03DF" w:rsidP="00EB03DF">
      <w:pPr>
        <w:spacing w:after="160" w:line="259" w:lineRule="auto"/>
        <w:ind w:left="142" w:right="0" w:firstLine="284"/>
        <w:jc w:val="left"/>
        <w:rPr>
          <w:rFonts w:eastAsia="Calibri"/>
          <w:color w:val="auto"/>
          <w:sz w:val="22"/>
        </w:rPr>
      </w:pPr>
      <w:r w:rsidRPr="00EB03DF">
        <w:rPr>
          <w:rFonts w:eastAsia="Calibri"/>
          <w:color w:val="auto"/>
          <w:sz w:val="22"/>
        </w:rPr>
        <w:t>3. Presence of Summary Product Characteristics (SmPC) sample</w:t>
      </w:r>
    </w:p>
    <w:p w:rsidR="00EB03DF" w:rsidRPr="00EB03DF" w:rsidRDefault="00EB03DF" w:rsidP="00EB03DF">
      <w:pPr>
        <w:tabs>
          <w:tab w:val="left" w:pos="1349"/>
        </w:tabs>
        <w:spacing w:after="160" w:line="259" w:lineRule="auto"/>
        <w:ind w:left="0" w:right="0" w:firstLine="0"/>
        <w:jc w:val="left"/>
        <w:rPr>
          <w:rFonts w:eastAsia="Calibri"/>
          <w:color w:val="auto"/>
          <w:sz w:val="22"/>
        </w:rPr>
      </w:pPr>
      <w:r w:rsidRPr="00EB03DF">
        <w:rPr>
          <w:rFonts w:eastAsia="Calibri"/>
          <w:color w:val="auto"/>
          <w:sz w:val="22"/>
        </w:rPr>
        <w:tab/>
      </w:r>
      <w:r w:rsidRPr="00EB03DF">
        <w:rPr>
          <w:rFonts w:eastAsia="Calibri"/>
          <w:color w:val="auto"/>
          <w:sz w:val="22"/>
        </w:rPr>
        <w:tab/>
      </w:r>
      <w:sdt>
        <w:sdtPr>
          <w:rPr>
            <w:rFonts w:eastAsia="Calibri"/>
            <w:color w:val="auto"/>
            <w:sz w:val="22"/>
          </w:rPr>
          <w:id w:val="407277196"/>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343705045"/>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p>
    <w:p w:rsidR="00EB03DF" w:rsidRPr="00EB03DF" w:rsidRDefault="00EB03DF" w:rsidP="00EB03DF">
      <w:pPr>
        <w:tabs>
          <w:tab w:val="left" w:pos="1054"/>
        </w:tabs>
        <w:spacing w:after="160" w:line="259" w:lineRule="auto"/>
        <w:ind w:left="0" w:right="0" w:firstLine="426"/>
        <w:jc w:val="left"/>
        <w:rPr>
          <w:rFonts w:eastAsia="Calibri"/>
          <w:color w:val="auto"/>
          <w:sz w:val="22"/>
        </w:rPr>
      </w:pPr>
      <w:r w:rsidRPr="00EB03DF">
        <w:rPr>
          <w:rFonts w:eastAsia="Calibri"/>
          <w:color w:val="auto"/>
          <w:sz w:val="22"/>
        </w:rPr>
        <w:t>4. Presence of Patient Information Leaflet (PIL) sample</w:t>
      </w:r>
    </w:p>
    <w:p w:rsidR="00EB03DF" w:rsidRPr="00EB03DF" w:rsidRDefault="00EB03DF" w:rsidP="00EB03DF">
      <w:pPr>
        <w:tabs>
          <w:tab w:val="left" w:pos="1349"/>
        </w:tabs>
        <w:spacing w:after="160" w:line="259" w:lineRule="auto"/>
        <w:ind w:left="0" w:right="0" w:firstLine="0"/>
        <w:jc w:val="left"/>
        <w:rPr>
          <w:rFonts w:eastAsia="Calibri"/>
          <w:color w:val="auto"/>
          <w:sz w:val="22"/>
        </w:rPr>
      </w:pPr>
      <w:r w:rsidRPr="00EB03DF">
        <w:rPr>
          <w:rFonts w:eastAsia="Calibri"/>
          <w:color w:val="auto"/>
          <w:sz w:val="22"/>
        </w:rPr>
        <w:tab/>
      </w:r>
      <w:r w:rsidRPr="00EB03DF">
        <w:rPr>
          <w:rFonts w:eastAsia="Calibri"/>
          <w:color w:val="auto"/>
          <w:sz w:val="22"/>
        </w:rPr>
        <w:tab/>
      </w:r>
      <w:sdt>
        <w:sdtPr>
          <w:rPr>
            <w:rFonts w:eastAsia="Calibri"/>
            <w:color w:val="auto"/>
            <w:sz w:val="22"/>
          </w:rPr>
          <w:id w:val="1146248031"/>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536505255"/>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r w:rsidRPr="00EB03DF">
        <w:rPr>
          <w:rFonts w:eastAsia="Calibri"/>
          <w:color w:val="auto"/>
          <w:sz w:val="22"/>
        </w:rPr>
        <w:tab/>
      </w:r>
      <w:sdt>
        <w:sdtPr>
          <w:rPr>
            <w:rFonts w:eastAsia="Calibri"/>
            <w:color w:val="auto"/>
            <w:sz w:val="22"/>
          </w:rPr>
          <w:id w:val="345916538"/>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Not Applicable</w:t>
      </w:r>
    </w:p>
    <w:p w:rsidR="00EB03DF" w:rsidRPr="00EB03DF" w:rsidRDefault="00EB03DF" w:rsidP="00EB03DF">
      <w:pPr>
        <w:keepNext/>
        <w:keepLines/>
        <w:spacing w:before="40" w:after="160" w:line="276" w:lineRule="auto"/>
        <w:ind w:left="0" w:right="0" w:firstLine="0"/>
        <w:jc w:val="left"/>
        <w:outlineLvl w:val="1"/>
        <w:rPr>
          <w:b/>
          <w:color w:val="auto"/>
          <w:szCs w:val="24"/>
        </w:rPr>
      </w:pPr>
      <w:r w:rsidRPr="00EB03DF">
        <w:rPr>
          <w:b/>
          <w:color w:val="auto"/>
          <w:szCs w:val="24"/>
        </w:rPr>
        <w:t>1.4 Samples</w:t>
      </w:r>
    </w:p>
    <w:p w:rsidR="00EB03DF" w:rsidRPr="00EB03DF" w:rsidRDefault="00EB03DF" w:rsidP="00EB03DF">
      <w:pPr>
        <w:spacing w:after="160" w:line="259" w:lineRule="auto"/>
        <w:ind w:left="0" w:right="0" w:firstLine="426"/>
        <w:jc w:val="left"/>
        <w:rPr>
          <w:rFonts w:eastAsia="Calibri"/>
          <w:color w:val="auto"/>
          <w:sz w:val="22"/>
        </w:rPr>
      </w:pPr>
      <w:r w:rsidRPr="00EB03DF">
        <w:rPr>
          <w:rFonts w:eastAsia="Calibri"/>
          <w:color w:val="auto"/>
          <w:sz w:val="22"/>
        </w:rPr>
        <w:t xml:space="preserve">1. Presence of product sample      </w:t>
      </w:r>
      <w:r w:rsidRPr="00EB03DF">
        <w:rPr>
          <w:rFonts w:eastAsia="Calibri"/>
          <w:color w:val="auto"/>
          <w:sz w:val="22"/>
        </w:rPr>
        <w:tab/>
      </w:r>
      <w:sdt>
        <w:sdtPr>
          <w:rPr>
            <w:rFonts w:eastAsia="Calibri"/>
            <w:color w:val="auto"/>
            <w:sz w:val="22"/>
          </w:rPr>
          <w:id w:val="1642540673"/>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557116682"/>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p>
    <w:p w:rsidR="00EB03DF" w:rsidRPr="00EB03DF" w:rsidRDefault="00EB03DF" w:rsidP="00EB03DF">
      <w:pPr>
        <w:spacing w:after="160" w:line="259" w:lineRule="auto"/>
        <w:ind w:left="0" w:right="0" w:firstLine="426"/>
        <w:jc w:val="left"/>
        <w:rPr>
          <w:rFonts w:eastAsia="Calibri"/>
          <w:color w:val="auto"/>
          <w:sz w:val="22"/>
        </w:rPr>
      </w:pPr>
      <w:r w:rsidRPr="00EB03DF">
        <w:rPr>
          <w:rFonts w:eastAsia="Calibri"/>
          <w:color w:val="auto"/>
          <w:sz w:val="22"/>
        </w:rPr>
        <w:t xml:space="preserve">2. Number of samples received        </w:t>
      </w:r>
      <w:sdt>
        <w:sdtPr>
          <w:rPr>
            <w:rFonts w:eastAsia="Calibri"/>
            <w:color w:val="auto"/>
            <w:sz w:val="22"/>
          </w:rPr>
          <w:id w:val="-1240943321"/>
          <w:placeholder>
            <w:docPart w:val="00CAC37D5A1B40ACA8A2DF1F2C58894D"/>
          </w:placeholder>
          <w:showingPlcHdr/>
        </w:sdtPr>
        <w:sdtEndPr/>
        <w:sdtContent>
          <w:r w:rsidRPr="00EB03DF">
            <w:rPr>
              <w:rFonts w:eastAsia="Calibri"/>
              <w:color w:val="808080"/>
              <w:sz w:val="22"/>
            </w:rPr>
            <w:t>Click or tap here to enter text.</w:t>
          </w:r>
        </w:sdtContent>
      </w:sdt>
    </w:p>
    <w:p w:rsidR="00EB03DF" w:rsidRPr="00EB03DF" w:rsidRDefault="00EB03DF" w:rsidP="00EB03DF">
      <w:pPr>
        <w:spacing w:after="125" w:line="240" w:lineRule="auto"/>
        <w:ind w:left="284" w:right="0" w:firstLine="142"/>
        <w:rPr>
          <w:color w:val="auto"/>
          <w:sz w:val="22"/>
          <w:szCs w:val="20"/>
          <w:lang w:eastAsia="en-CA"/>
        </w:rPr>
      </w:pPr>
      <w:r w:rsidRPr="00EB03DF">
        <w:rPr>
          <w:b/>
          <w:color w:val="auto"/>
          <w:sz w:val="22"/>
          <w:szCs w:val="20"/>
          <w:lang w:eastAsia="en-CA"/>
        </w:rPr>
        <w:t xml:space="preserve">    Remark: </w:t>
      </w:r>
      <w:sdt>
        <w:sdtPr>
          <w:rPr>
            <w:color w:val="auto"/>
            <w:sz w:val="22"/>
            <w:szCs w:val="20"/>
            <w:lang w:eastAsia="en-CA"/>
          </w:rPr>
          <w:id w:val="-1902979695"/>
          <w:placeholder>
            <w:docPart w:val="B37909E72F644E8E8FC4016EB5921CEB"/>
          </w:placeholder>
          <w:showingPlcHdr/>
        </w:sdtPr>
        <w:sdtEndPr/>
        <w:sdtContent>
          <w:r w:rsidRPr="00EB03DF">
            <w:rPr>
              <w:rFonts w:eastAsia="Calibri"/>
              <w:color w:val="808080"/>
              <w:sz w:val="22"/>
            </w:rPr>
            <w:t>Click or tap here to enter text.</w:t>
          </w:r>
        </w:sdtContent>
      </w:sdt>
    </w:p>
    <w:p w:rsidR="00EB03DF" w:rsidRPr="00EB03DF" w:rsidRDefault="00EB03DF" w:rsidP="00EB03DF">
      <w:pPr>
        <w:spacing w:after="120" w:line="259" w:lineRule="auto"/>
        <w:ind w:left="142" w:right="0" w:firstLine="284"/>
        <w:jc w:val="left"/>
        <w:rPr>
          <w:rFonts w:eastAsia="Calibri"/>
          <w:color w:val="auto"/>
          <w:sz w:val="4"/>
          <w:szCs w:val="4"/>
        </w:rPr>
      </w:pPr>
      <w:r w:rsidRPr="00EB03DF">
        <w:rPr>
          <w:rFonts w:eastAsia="Calibri"/>
          <w:color w:val="auto"/>
          <w:sz w:val="22"/>
        </w:rPr>
        <w:t xml:space="preserve"> </w:t>
      </w:r>
    </w:p>
    <w:p w:rsidR="00EB03DF" w:rsidRPr="00EB03DF" w:rsidRDefault="00EB03DF" w:rsidP="00EB03DF">
      <w:pPr>
        <w:spacing w:after="160" w:line="259" w:lineRule="auto"/>
        <w:ind w:left="0" w:right="0" w:firstLine="426"/>
        <w:jc w:val="left"/>
        <w:rPr>
          <w:rFonts w:eastAsia="Calibri"/>
          <w:color w:val="auto"/>
          <w:sz w:val="22"/>
        </w:rPr>
      </w:pPr>
      <w:r w:rsidRPr="00EB03DF">
        <w:rPr>
          <w:rFonts w:eastAsia="Calibri"/>
          <w:color w:val="auto"/>
          <w:sz w:val="22"/>
        </w:rPr>
        <w:t xml:space="preserve">3. Sample received on </w:t>
      </w:r>
      <w:sdt>
        <w:sdtPr>
          <w:rPr>
            <w:rFonts w:eastAsia="Calibri"/>
            <w:color w:val="auto"/>
            <w:sz w:val="22"/>
          </w:rPr>
          <w:id w:val="450599051"/>
          <w:placeholder>
            <w:docPart w:val="6EF3C9448AD546528D4DB0C777408334"/>
          </w:placeholder>
          <w:showingPlcHdr/>
          <w:date>
            <w:dateFormat w:val="d/M/yyyy"/>
            <w:lid w:val="ti-ER"/>
            <w:storeMappedDataAs w:val="dateTime"/>
            <w:calendar w:val="gregorian"/>
          </w:date>
        </w:sdtPr>
        <w:sdtEndPr/>
        <w:sdtContent>
          <w:r w:rsidRPr="00EB03DF">
            <w:rPr>
              <w:rFonts w:eastAsia="Calibri"/>
              <w:color w:val="808080"/>
              <w:sz w:val="22"/>
            </w:rPr>
            <w:t>Click or tap to enter a date.</w:t>
          </w:r>
        </w:sdtContent>
      </w:sdt>
      <w:r w:rsidRPr="00EB03DF">
        <w:rPr>
          <w:rFonts w:eastAsia="Calibri"/>
          <w:color w:val="auto"/>
          <w:sz w:val="22"/>
        </w:rPr>
        <w:t xml:space="preserve"> </w:t>
      </w:r>
    </w:p>
    <w:p w:rsidR="00EB03DF" w:rsidRPr="00EB03DF" w:rsidRDefault="00EB03DF" w:rsidP="00EB03DF">
      <w:pPr>
        <w:spacing w:after="160" w:line="259" w:lineRule="auto"/>
        <w:ind w:left="0" w:right="0" w:firstLine="426"/>
        <w:jc w:val="left"/>
        <w:rPr>
          <w:rFonts w:eastAsia="Calibri"/>
          <w:color w:val="auto"/>
          <w:sz w:val="22"/>
        </w:rPr>
      </w:pPr>
      <w:r w:rsidRPr="00EB03DF">
        <w:rPr>
          <w:rFonts w:eastAsia="Calibri"/>
          <w:color w:val="auto"/>
          <w:sz w:val="22"/>
        </w:rPr>
        <w:t xml:space="preserve">4. Samples had at least 60% of their shelf life remaining at the time of reception </w:t>
      </w:r>
    </w:p>
    <w:p w:rsidR="00EB03DF" w:rsidRPr="00EB03DF" w:rsidRDefault="00EB03DF" w:rsidP="00EB03DF">
      <w:pPr>
        <w:tabs>
          <w:tab w:val="left" w:pos="850"/>
        </w:tabs>
        <w:spacing w:after="160" w:line="259" w:lineRule="auto"/>
        <w:ind w:left="0" w:right="0" w:firstLine="993"/>
        <w:jc w:val="left"/>
        <w:rPr>
          <w:rFonts w:eastAsia="Calibri"/>
          <w:color w:val="auto"/>
          <w:sz w:val="22"/>
        </w:rPr>
      </w:pPr>
      <w:r w:rsidRPr="00EB03DF">
        <w:rPr>
          <w:rFonts w:eastAsia="Calibri"/>
          <w:color w:val="auto"/>
          <w:sz w:val="22"/>
        </w:rPr>
        <w:tab/>
      </w:r>
      <w:sdt>
        <w:sdtPr>
          <w:rPr>
            <w:rFonts w:eastAsia="Calibri"/>
            <w:color w:val="auto"/>
            <w:sz w:val="22"/>
          </w:rPr>
          <w:id w:val="745770948"/>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517767508"/>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r w:rsidRPr="00EB03DF">
        <w:rPr>
          <w:rFonts w:eastAsia="Calibri"/>
          <w:color w:val="auto"/>
          <w:sz w:val="22"/>
        </w:rPr>
        <w:tab/>
      </w:r>
      <w:sdt>
        <w:sdtPr>
          <w:rPr>
            <w:rFonts w:eastAsia="Calibri"/>
            <w:color w:val="auto"/>
            <w:sz w:val="22"/>
          </w:rPr>
          <w:id w:val="-2132846698"/>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Not Applicable</w:t>
      </w:r>
    </w:p>
    <w:p w:rsidR="00EB03DF" w:rsidRPr="00EB03DF" w:rsidRDefault="00EB03DF" w:rsidP="00EB03DF">
      <w:pPr>
        <w:tabs>
          <w:tab w:val="left" w:pos="850"/>
        </w:tabs>
        <w:spacing w:after="160" w:line="259" w:lineRule="auto"/>
        <w:ind w:left="0" w:right="0" w:firstLine="426"/>
        <w:jc w:val="left"/>
        <w:rPr>
          <w:rFonts w:eastAsia="Calibri"/>
          <w:color w:val="auto"/>
          <w:sz w:val="22"/>
        </w:rPr>
      </w:pPr>
      <w:r w:rsidRPr="00EB03DF">
        <w:rPr>
          <w:rFonts w:eastAsia="Calibri"/>
          <w:color w:val="auto"/>
          <w:sz w:val="22"/>
        </w:rPr>
        <w:t>5. Presence of Certificate of Analysis (COA) of the sample from the manufacturer</w:t>
      </w:r>
    </w:p>
    <w:p w:rsidR="00EB03DF" w:rsidRPr="00EB03DF" w:rsidRDefault="00EB03DF" w:rsidP="00EB03DF">
      <w:pPr>
        <w:tabs>
          <w:tab w:val="left" w:pos="499"/>
          <w:tab w:val="left" w:pos="850"/>
        </w:tabs>
        <w:spacing w:after="160" w:line="259" w:lineRule="auto"/>
        <w:ind w:left="0" w:right="0" w:firstLine="709"/>
        <w:jc w:val="left"/>
        <w:rPr>
          <w:rFonts w:eastAsia="Calibri"/>
          <w:color w:val="auto"/>
          <w:sz w:val="22"/>
        </w:rPr>
      </w:pPr>
      <w:r w:rsidRPr="00EB03DF">
        <w:rPr>
          <w:rFonts w:eastAsia="Calibri"/>
          <w:color w:val="auto"/>
          <w:sz w:val="22"/>
        </w:rPr>
        <w:tab/>
      </w:r>
      <w:r w:rsidRPr="00EB03DF">
        <w:rPr>
          <w:rFonts w:eastAsia="Calibri"/>
          <w:color w:val="auto"/>
          <w:sz w:val="22"/>
        </w:rPr>
        <w:tab/>
      </w:r>
      <w:sdt>
        <w:sdtPr>
          <w:rPr>
            <w:rFonts w:eastAsia="Calibri"/>
            <w:color w:val="auto"/>
            <w:sz w:val="22"/>
          </w:rPr>
          <w:id w:val="-1836444797"/>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435283986"/>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r w:rsidRPr="00EB03DF">
        <w:rPr>
          <w:rFonts w:eastAsia="Calibri"/>
          <w:color w:val="auto"/>
          <w:sz w:val="22"/>
        </w:rPr>
        <w:tab/>
      </w:r>
      <w:sdt>
        <w:sdtPr>
          <w:rPr>
            <w:rFonts w:eastAsia="Calibri"/>
            <w:color w:val="auto"/>
            <w:sz w:val="22"/>
          </w:rPr>
          <w:id w:val="1146087842"/>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Not Applicable</w:t>
      </w:r>
    </w:p>
    <w:p w:rsidR="00EB03DF" w:rsidRPr="00EB03DF" w:rsidRDefault="00EB03DF" w:rsidP="00EB03DF">
      <w:pPr>
        <w:spacing w:after="125" w:line="240" w:lineRule="auto"/>
        <w:ind w:left="142" w:right="0" w:firstLine="0"/>
        <w:rPr>
          <w:color w:val="auto"/>
          <w:sz w:val="22"/>
          <w:szCs w:val="20"/>
          <w:lang w:eastAsia="en-CA"/>
        </w:rPr>
      </w:pPr>
      <w:r w:rsidRPr="00EB03DF">
        <w:rPr>
          <w:rFonts w:eastAsia="Calibri"/>
          <w:color w:val="auto"/>
          <w:sz w:val="22"/>
        </w:rPr>
        <w:t xml:space="preserve">   </w:t>
      </w:r>
      <w:r w:rsidRPr="00EB03DF">
        <w:rPr>
          <w:b/>
          <w:color w:val="auto"/>
          <w:sz w:val="22"/>
          <w:szCs w:val="20"/>
          <w:lang w:eastAsia="en-CA"/>
        </w:rPr>
        <w:t xml:space="preserve">Remark: </w:t>
      </w:r>
      <w:sdt>
        <w:sdtPr>
          <w:rPr>
            <w:color w:val="auto"/>
            <w:sz w:val="22"/>
            <w:szCs w:val="20"/>
            <w:lang w:eastAsia="en-CA"/>
          </w:rPr>
          <w:id w:val="883988633"/>
          <w:placeholder>
            <w:docPart w:val="64078FA30BBF43AABCBDA0D0625F2CB7"/>
          </w:placeholder>
          <w:showingPlcHdr/>
        </w:sdtPr>
        <w:sdtEndPr/>
        <w:sdtContent>
          <w:r w:rsidRPr="00EB03DF">
            <w:rPr>
              <w:rFonts w:eastAsia="Calibri"/>
              <w:color w:val="808080"/>
              <w:sz w:val="22"/>
            </w:rPr>
            <w:t>Click or tap here to enter text.</w:t>
          </w:r>
        </w:sdtContent>
      </w:sdt>
    </w:p>
    <w:p w:rsidR="00EB03DF" w:rsidRPr="00EB03DF" w:rsidRDefault="00EB03DF" w:rsidP="00EB03DF">
      <w:pPr>
        <w:spacing w:after="0" w:line="259" w:lineRule="auto"/>
        <w:ind w:left="142" w:right="0" w:firstLine="284"/>
        <w:jc w:val="left"/>
        <w:rPr>
          <w:rFonts w:eastAsia="Calibri"/>
          <w:color w:val="auto"/>
          <w:sz w:val="4"/>
          <w:szCs w:val="4"/>
        </w:rPr>
      </w:pPr>
      <w:r w:rsidRPr="00EB03DF">
        <w:rPr>
          <w:rFonts w:eastAsia="Calibri"/>
          <w:color w:val="auto"/>
          <w:sz w:val="22"/>
        </w:rPr>
        <w:t xml:space="preserve"> </w:t>
      </w:r>
    </w:p>
    <w:p w:rsidR="00EB03DF" w:rsidRPr="00EB03DF" w:rsidRDefault="00EB03DF" w:rsidP="00EB03DF">
      <w:pPr>
        <w:tabs>
          <w:tab w:val="left" w:pos="850"/>
        </w:tabs>
        <w:spacing w:after="0" w:line="259" w:lineRule="auto"/>
        <w:ind w:left="0" w:right="0" w:firstLine="0"/>
        <w:jc w:val="left"/>
        <w:rPr>
          <w:rFonts w:eastAsia="Calibri"/>
          <w:color w:val="auto"/>
          <w:sz w:val="4"/>
        </w:rPr>
      </w:pPr>
      <w:r w:rsidRPr="00EB03DF">
        <w:rPr>
          <w:rFonts w:eastAsia="Calibri"/>
          <w:color w:val="auto"/>
          <w:sz w:val="22"/>
        </w:rPr>
        <w:t xml:space="preserve">        </w:t>
      </w:r>
    </w:p>
    <w:p w:rsidR="00EB03DF" w:rsidRPr="00EB03DF" w:rsidRDefault="00EB03DF" w:rsidP="00EB03DF">
      <w:pPr>
        <w:spacing w:after="160" w:line="259" w:lineRule="auto"/>
        <w:ind w:left="0" w:right="0" w:firstLine="426"/>
        <w:jc w:val="left"/>
        <w:rPr>
          <w:rFonts w:eastAsia="Calibri"/>
          <w:color w:val="auto"/>
          <w:sz w:val="22"/>
        </w:rPr>
      </w:pPr>
      <w:r w:rsidRPr="00EB03DF">
        <w:rPr>
          <w:rFonts w:eastAsia="Calibri"/>
          <w:color w:val="auto"/>
          <w:sz w:val="22"/>
        </w:rPr>
        <w:t xml:space="preserve">6. Sample sent to quality control laboratory on </w:t>
      </w:r>
      <w:sdt>
        <w:sdtPr>
          <w:rPr>
            <w:rFonts w:eastAsia="Calibri"/>
            <w:color w:val="auto"/>
            <w:sz w:val="22"/>
          </w:rPr>
          <w:id w:val="1321307197"/>
          <w:placeholder>
            <w:docPart w:val="55C14BE6E1A6448EADADC5A3C14A957C"/>
          </w:placeholder>
          <w:showingPlcHdr/>
          <w:date>
            <w:dateFormat w:val="d/M/yyyy"/>
            <w:lid w:val="ti-ER"/>
            <w:storeMappedDataAs w:val="dateTime"/>
            <w:calendar w:val="gregorian"/>
          </w:date>
        </w:sdtPr>
        <w:sdtEndPr/>
        <w:sdtContent>
          <w:r w:rsidRPr="00EB03DF">
            <w:rPr>
              <w:rFonts w:eastAsia="Calibri"/>
              <w:color w:val="FFFFFF"/>
              <w:sz w:val="22"/>
              <w14:textFill>
                <w14:solidFill>
                  <w14:srgbClr w14:val="FFFFFF">
                    <w14:lumMod w14:val="50000"/>
                  </w14:srgbClr>
                </w14:solidFill>
              </w14:textFill>
            </w:rPr>
            <w:t>Click or tap to enter a date.</w:t>
          </w:r>
        </w:sdtContent>
      </w:sdt>
      <w:r w:rsidRPr="00EB03DF">
        <w:rPr>
          <w:rFonts w:eastAsia="Calibri"/>
          <w:color w:val="auto"/>
          <w:sz w:val="22"/>
        </w:rPr>
        <w:t xml:space="preserve"> </w:t>
      </w:r>
    </w:p>
    <w:p w:rsidR="00EB03DF" w:rsidRPr="00EB03DF" w:rsidRDefault="00EB03DF" w:rsidP="00EB03DF">
      <w:pPr>
        <w:tabs>
          <w:tab w:val="left" w:pos="850"/>
        </w:tabs>
        <w:spacing w:after="140" w:line="259" w:lineRule="auto"/>
        <w:ind w:left="426" w:right="0" w:firstLine="0"/>
        <w:jc w:val="left"/>
        <w:rPr>
          <w:rFonts w:eastAsia="Calibri"/>
          <w:color w:val="auto"/>
          <w:sz w:val="22"/>
        </w:rPr>
      </w:pPr>
      <w:r w:rsidRPr="00EB03DF">
        <w:rPr>
          <w:rFonts w:eastAsia="Calibri"/>
          <w:color w:val="auto"/>
          <w:sz w:val="22"/>
        </w:rPr>
        <w:t xml:space="preserve">7. Quality Control results received on </w:t>
      </w:r>
      <w:sdt>
        <w:sdtPr>
          <w:rPr>
            <w:rFonts w:eastAsia="Calibri"/>
            <w:color w:val="auto"/>
            <w:sz w:val="22"/>
          </w:rPr>
          <w:id w:val="1248688792"/>
          <w:placeholder>
            <w:docPart w:val="DF8A8B6BE6DC48E4B09755BC40037C38"/>
          </w:placeholder>
          <w:showingPlcHdr/>
          <w:date>
            <w:dateFormat w:val="d/M/yyyy"/>
            <w:lid w:val="ti-ER"/>
            <w:storeMappedDataAs w:val="dateTime"/>
            <w:calendar w:val="gregorian"/>
          </w:date>
        </w:sdtPr>
        <w:sdtEndPr/>
        <w:sdtContent>
          <w:r w:rsidRPr="00EB03DF">
            <w:rPr>
              <w:rFonts w:eastAsia="Calibri"/>
              <w:color w:val="FFFFFF"/>
              <w:sz w:val="22"/>
              <w14:textFill>
                <w14:solidFill>
                  <w14:srgbClr w14:val="FFFFFF">
                    <w14:lumMod w14:val="50000"/>
                  </w14:srgbClr>
                </w14:solidFill>
              </w14:textFill>
            </w:rPr>
            <w:t>Click or tap to enter a date.</w:t>
          </w:r>
        </w:sdtContent>
      </w:sdt>
    </w:p>
    <w:p w:rsidR="00EB03DF" w:rsidRPr="00EB03DF" w:rsidRDefault="00EB03DF" w:rsidP="00EB03DF">
      <w:pPr>
        <w:tabs>
          <w:tab w:val="left" w:pos="850"/>
        </w:tabs>
        <w:spacing w:after="140" w:line="259" w:lineRule="auto"/>
        <w:ind w:left="0" w:right="0" w:firstLine="426"/>
        <w:jc w:val="left"/>
        <w:rPr>
          <w:rFonts w:eastAsia="Calibri"/>
          <w:color w:val="auto"/>
          <w:sz w:val="22"/>
        </w:rPr>
      </w:pPr>
      <w:r w:rsidRPr="00EB03DF">
        <w:rPr>
          <w:rFonts w:eastAsia="Calibri"/>
          <w:color w:val="auto"/>
          <w:sz w:val="22"/>
        </w:rPr>
        <w:t>8. Results of product quality control tests</w:t>
      </w:r>
    </w:p>
    <w:p w:rsidR="00EB03DF" w:rsidRPr="00EB03DF" w:rsidRDefault="00EB03DF" w:rsidP="00EB03DF">
      <w:pPr>
        <w:tabs>
          <w:tab w:val="left" w:pos="850"/>
        </w:tabs>
        <w:spacing w:after="160" w:line="259" w:lineRule="auto"/>
        <w:ind w:left="0" w:right="0" w:firstLine="993"/>
        <w:jc w:val="left"/>
        <w:rPr>
          <w:rFonts w:eastAsia="Calibri"/>
          <w:color w:val="auto"/>
          <w:sz w:val="22"/>
        </w:rPr>
      </w:pPr>
      <w:r w:rsidRPr="00EB03DF">
        <w:rPr>
          <w:rFonts w:eastAsia="Calibri"/>
          <w:color w:val="auto"/>
          <w:sz w:val="22"/>
        </w:rPr>
        <w:tab/>
      </w:r>
      <w:sdt>
        <w:sdtPr>
          <w:rPr>
            <w:rFonts w:eastAsia="Calibri"/>
            <w:color w:val="auto"/>
            <w:sz w:val="22"/>
          </w:rPr>
          <w:id w:val="-1446535669"/>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Product passed            </w:t>
      </w:r>
      <w:sdt>
        <w:sdtPr>
          <w:rPr>
            <w:rFonts w:eastAsia="Calibri"/>
            <w:color w:val="auto"/>
            <w:sz w:val="22"/>
          </w:rPr>
          <w:id w:val="-934280976"/>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Product failed</w:t>
      </w:r>
    </w:p>
    <w:p w:rsidR="00EB03DF" w:rsidRPr="00EB03DF" w:rsidRDefault="00EB03DF" w:rsidP="00EB03DF">
      <w:pPr>
        <w:spacing w:after="125" w:line="240" w:lineRule="auto"/>
        <w:ind w:left="284" w:right="0" w:firstLine="0"/>
        <w:rPr>
          <w:color w:val="auto"/>
          <w:sz w:val="22"/>
          <w:szCs w:val="20"/>
          <w:lang w:eastAsia="en-CA"/>
        </w:rPr>
      </w:pPr>
      <w:r w:rsidRPr="00EB03DF">
        <w:rPr>
          <w:b/>
          <w:color w:val="auto"/>
          <w:sz w:val="22"/>
          <w:szCs w:val="20"/>
          <w:lang w:eastAsia="en-CA"/>
        </w:rPr>
        <w:t xml:space="preserve">  Remark: </w:t>
      </w:r>
      <w:sdt>
        <w:sdtPr>
          <w:rPr>
            <w:color w:val="auto"/>
            <w:sz w:val="22"/>
            <w:szCs w:val="20"/>
            <w:lang w:eastAsia="en-CA"/>
          </w:rPr>
          <w:id w:val="-1597400688"/>
          <w:placeholder>
            <w:docPart w:val="CFF9D8255F184E6598C5DCE9BA95276C"/>
          </w:placeholder>
          <w:showingPlcHdr/>
        </w:sdtPr>
        <w:sdtEndPr/>
        <w:sdtContent>
          <w:r w:rsidRPr="00EB03DF">
            <w:rPr>
              <w:rFonts w:eastAsia="Calibri"/>
              <w:color w:val="808080"/>
              <w:sz w:val="22"/>
            </w:rPr>
            <w:t>Click or tap here to enter text.</w:t>
          </w:r>
        </w:sdtContent>
      </w:sdt>
    </w:p>
    <w:p w:rsidR="00EB03DF" w:rsidRPr="00EB03DF" w:rsidRDefault="00EB03DF" w:rsidP="00EB03DF">
      <w:pPr>
        <w:spacing w:after="0" w:line="259" w:lineRule="auto"/>
        <w:ind w:left="142" w:right="0" w:firstLine="284"/>
        <w:jc w:val="left"/>
        <w:rPr>
          <w:rFonts w:eastAsia="Calibri"/>
          <w:color w:val="auto"/>
          <w:sz w:val="4"/>
          <w:szCs w:val="4"/>
        </w:rPr>
      </w:pPr>
      <w:r w:rsidRPr="00EB03DF">
        <w:rPr>
          <w:rFonts w:eastAsia="Calibri"/>
          <w:color w:val="auto"/>
          <w:sz w:val="22"/>
        </w:rPr>
        <w:t xml:space="preserve"> </w:t>
      </w:r>
    </w:p>
    <w:p w:rsidR="00EB03DF" w:rsidRPr="00EB03DF" w:rsidRDefault="00EB03DF" w:rsidP="00EB03DF">
      <w:pPr>
        <w:keepNext/>
        <w:keepLines/>
        <w:spacing w:before="40" w:after="160" w:line="276" w:lineRule="auto"/>
        <w:ind w:left="0" w:right="0" w:firstLine="0"/>
        <w:jc w:val="left"/>
        <w:outlineLvl w:val="1"/>
        <w:rPr>
          <w:b/>
          <w:color w:val="auto"/>
          <w:szCs w:val="24"/>
        </w:rPr>
      </w:pPr>
      <w:r w:rsidRPr="00EB03DF">
        <w:rPr>
          <w:b/>
          <w:color w:val="auto"/>
          <w:szCs w:val="24"/>
        </w:rPr>
        <w:lastRenderedPageBreak/>
        <w:t>1.5 Inspection reports</w:t>
      </w:r>
    </w:p>
    <w:p w:rsidR="00EB03DF" w:rsidRPr="00EB03DF" w:rsidRDefault="00EB03DF" w:rsidP="00EB03DF">
      <w:pPr>
        <w:spacing w:after="160" w:line="259" w:lineRule="auto"/>
        <w:ind w:left="0" w:right="0" w:firstLine="426"/>
        <w:jc w:val="left"/>
        <w:rPr>
          <w:rFonts w:eastAsia="Calibri"/>
          <w:color w:val="auto"/>
          <w:sz w:val="22"/>
        </w:rPr>
      </w:pPr>
      <w:r w:rsidRPr="00EB03DF">
        <w:rPr>
          <w:rFonts w:eastAsia="Calibri"/>
          <w:color w:val="auto"/>
          <w:sz w:val="22"/>
        </w:rPr>
        <w:t>1.</w:t>
      </w:r>
      <w:r w:rsidRPr="00EB03DF">
        <w:t xml:space="preserve"> </w:t>
      </w:r>
      <w:r w:rsidRPr="00EB03DF">
        <w:rPr>
          <w:rFonts w:eastAsia="Calibri"/>
          <w:color w:val="auto"/>
          <w:sz w:val="22"/>
        </w:rPr>
        <w:t>Presence of inspection reports</w:t>
      </w:r>
    </w:p>
    <w:p w:rsidR="00EB03DF" w:rsidRPr="00EB03DF" w:rsidRDefault="00EB03DF" w:rsidP="00EB03DF">
      <w:pPr>
        <w:spacing w:after="160" w:line="259" w:lineRule="auto"/>
        <w:ind w:left="0" w:right="0" w:firstLine="993"/>
        <w:jc w:val="left"/>
        <w:rPr>
          <w:rFonts w:eastAsia="Calibri"/>
          <w:color w:val="auto"/>
          <w:sz w:val="22"/>
        </w:rPr>
      </w:pPr>
      <w:r w:rsidRPr="00EB03DF">
        <w:rPr>
          <w:rFonts w:eastAsia="Calibri"/>
          <w:color w:val="auto"/>
          <w:sz w:val="22"/>
        </w:rPr>
        <w:t xml:space="preserve">       </w:t>
      </w:r>
      <w:sdt>
        <w:sdtPr>
          <w:rPr>
            <w:rFonts w:eastAsia="Calibri"/>
            <w:color w:val="auto"/>
            <w:sz w:val="22"/>
          </w:rPr>
          <w:id w:val="1520048435"/>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Yes</w:t>
      </w:r>
      <w:r w:rsidRPr="00EB03DF">
        <w:rPr>
          <w:rFonts w:eastAsia="Calibri"/>
          <w:color w:val="auto"/>
          <w:sz w:val="22"/>
        </w:rPr>
        <w:tab/>
      </w:r>
      <w:r w:rsidRPr="00EB03DF">
        <w:rPr>
          <w:rFonts w:eastAsia="Calibri"/>
          <w:color w:val="auto"/>
          <w:sz w:val="22"/>
        </w:rPr>
        <w:tab/>
      </w:r>
      <w:sdt>
        <w:sdtPr>
          <w:rPr>
            <w:rFonts w:eastAsia="Calibri"/>
            <w:color w:val="auto"/>
            <w:sz w:val="22"/>
          </w:rPr>
          <w:id w:val="-163400585"/>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w:t>
      </w:r>
      <w:r w:rsidRPr="00EB03DF">
        <w:rPr>
          <w:rFonts w:eastAsia="Calibri"/>
          <w:color w:val="auto"/>
          <w:sz w:val="22"/>
        </w:rPr>
        <w:tab/>
      </w:r>
      <w:r w:rsidRPr="00EB03DF">
        <w:rPr>
          <w:rFonts w:eastAsia="Calibri"/>
          <w:color w:val="auto"/>
          <w:sz w:val="22"/>
        </w:rPr>
        <w:tab/>
      </w:r>
      <w:sdt>
        <w:sdtPr>
          <w:rPr>
            <w:rFonts w:eastAsia="Calibri"/>
            <w:color w:val="auto"/>
            <w:sz w:val="22"/>
          </w:rPr>
          <w:id w:val="-1465124240"/>
          <w14:checkbox>
            <w14:checked w14:val="0"/>
            <w14:checkedState w14:val="2612" w14:font="MS Gothic"/>
            <w14:uncheckedState w14:val="2610" w14:font="MS Gothic"/>
          </w14:checkbox>
        </w:sdtPr>
        <w:sdtEndPr/>
        <w:sdtContent>
          <w:r w:rsidRPr="00EB03DF">
            <w:rPr>
              <w:rFonts w:ascii="Segoe UI Symbol" w:eastAsia="Calibri" w:hAnsi="Segoe UI Symbol" w:cs="Segoe UI Symbol"/>
              <w:color w:val="auto"/>
              <w:sz w:val="22"/>
            </w:rPr>
            <w:t>☐</w:t>
          </w:r>
        </w:sdtContent>
      </w:sdt>
      <w:r w:rsidRPr="00EB03DF">
        <w:rPr>
          <w:rFonts w:eastAsia="Calibri"/>
          <w:color w:val="auto"/>
          <w:sz w:val="22"/>
        </w:rPr>
        <w:t xml:space="preserve"> Not Applicable</w:t>
      </w:r>
    </w:p>
    <w:p w:rsidR="00EB03DF" w:rsidRPr="00EB03DF" w:rsidRDefault="00EB03DF" w:rsidP="00EB03DF">
      <w:pPr>
        <w:spacing w:after="125" w:line="240" w:lineRule="auto"/>
        <w:ind w:left="284" w:right="0" w:firstLine="0"/>
        <w:rPr>
          <w:color w:val="auto"/>
          <w:sz w:val="22"/>
          <w:szCs w:val="20"/>
          <w:lang w:eastAsia="en-CA"/>
        </w:rPr>
      </w:pPr>
      <w:r w:rsidRPr="00EB03DF">
        <w:rPr>
          <w:b/>
          <w:color w:val="auto"/>
          <w:sz w:val="22"/>
          <w:szCs w:val="20"/>
          <w:lang w:eastAsia="en-CA"/>
        </w:rPr>
        <w:t xml:space="preserve">  Remark: </w:t>
      </w:r>
      <w:sdt>
        <w:sdtPr>
          <w:rPr>
            <w:color w:val="auto"/>
            <w:sz w:val="22"/>
            <w:szCs w:val="20"/>
            <w:lang w:eastAsia="en-CA"/>
          </w:rPr>
          <w:id w:val="1349292467"/>
          <w:placeholder>
            <w:docPart w:val="4747C5EF711646DFB1300F6588370F77"/>
          </w:placeholder>
          <w:showingPlcHdr/>
        </w:sdtPr>
        <w:sdtEndPr/>
        <w:sdtContent>
          <w:r w:rsidRPr="00EB03DF">
            <w:rPr>
              <w:rFonts w:eastAsia="Calibri"/>
              <w:color w:val="808080"/>
              <w:sz w:val="22"/>
            </w:rPr>
            <w:t>Click or tap here to enter text.</w:t>
          </w:r>
        </w:sdtContent>
      </w:sdt>
    </w:p>
    <w:p w:rsidR="00EB03DF" w:rsidRPr="00EB03DF" w:rsidRDefault="00EB03DF" w:rsidP="00EB03DF">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Default="002428DE" w:rsidP="006F6CA0">
      <w:pPr>
        <w:jc w:val="center"/>
        <w:rPr>
          <w:rFonts w:ascii="Cambria" w:hAnsi="Cambria"/>
          <w:b/>
          <w:sz w:val="28"/>
        </w:rPr>
      </w:pPr>
      <w:r>
        <w:rPr>
          <w:rFonts w:ascii="Cambria" w:hAnsi="Cambria"/>
          <w:b/>
          <w:sz w:val="28"/>
        </w:rPr>
        <w:br w:type="page"/>
      </w:r>
    </w:p>
    <w:p w:rsidR="002428DE" w:rsidRPr="002428DE" w:rsidRDefault="002428DE" w:rsidP="002428DE">
      <w:pPr>
        <w:keepNext/>
        <w:keepLines/>
        <w:spacing w:after="200" w:line="259" w:lineRule="auto"/>
        <w:ind w:left="0" w:right="0" w:firstLine="0"/>
        <w:jc w:val="left"/>
        <w:outlineLvl w:val="0"/>
        <w:rPr>
          <w:rFonts w:eastAsiaTheme="majorEastAsia"/>
          <w:b/>
          <w:color w:val="auto"/>
          <w:sz w:val="32"/>
          <w:szCs w:val="32"/>
        </w:rPr>
      </w:pPr>
      <w:r w:rsidRPr="002428DE">
        <w:rPr>
          <w:rFonts w:eastAsiaTheme="majorEastAsia"/>
          <w:b/>
          <w:color w:val="auto"/>
          <w:sz w:val="32"/>
          <w:szCs w:val="32"/>
        </w:rPr>
        <w:lastRenderedPageBreak/>
        <w:t xml:space="preserve">MODULE </w:t>
      </w:r>
      <w:r>
        <w:rPr>
          <w:rFonts w:eastAsiaTheme="majorEastAsia"/>
          <w:b/>
          <w:color w:val="auto"/>
          <w:sz w:val="32"/>
          <w:szCs w:val="32"/>
        </w:rPr>
        <w:t>3</w:t>
      </w:r>
    </w:p>
    <w:p w:rsidR="00EB03DF" w:rsidRPr="00D75CE9" w:rsidRDefault="00EB03DF" w:rsidP="00EB03DF">
      <w:pPr>
        <w:pStyle w:val="Heading1"/>
        <w:spacing w:before="240" w:after="160" w:line="276" w:lineRule="auto"/>
        <w:ind w:left="0" w:right="0" w:firstLine="0"/>
        <w:rPr>
          <w:rFonts w:eastAsiaTheme="majorEastAsia"/>
          <w:color w:val="auto"/>
          <w:szCs w:val="26"/>
        </w:rPr>
      </w:pPr>
      <w:r w:rsidRPr="00D75CE9">
        <w:rPr>
          <w:rFonts w:eastAsiaTheme="majorEastAsia"/>
          <w:color w:val="auto"/>
          <w:szCs w:val="26"/>
        </w:rPr>
        <w:t>1. Assessment of Active Pharmaceutical Ingredient (API) Section</w:t>
      </w:r>
    </w:p>
    <w:p w:rsidR="0051468F" w:rsidRDefault="0051468F" w:rsidP="006F6CA0">
      <w:pPr>
        <w:pStyle w:val="Heading1"/>
      </w:pPr>
      <w:r>
        <w:t xml:space="preserve">3.2.S.1 General information  </w:t>
      </w:r>
    </w:p>
    <w:p w:rsidR="0051468F" w:rsidRDefault="0051468F" w:rsidP="006F6CA0">
      <w:pPr>
        <w:pStyle w:val="Heading2"/>
      </w:pPr>
      <w:r>
        <w:t>3.2.S.1.1 Nomenclature</w:t>
      </w:r>
    </w:p>
    <w:tbl>
      <w:tblPr>
        <w:tblStyle w:val="TableGrid0"/>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6F6CA0" w:rsidTr="000E11D1">
        <w:trPr>
          <w:trHeight w:val="403"/>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International non-proprietary name (INN):</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08"/>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Compendial name:</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29"/>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Chemical name:</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35"/>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Other non-proprietary names:</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27"/>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Chemical Abstracts Service (CAS) Number:</w:t>
            </w:r>
          </w:p>
        </w:tc>
        <w:tc>
          <w:tcPr>
            <w:tcW w:w="3969" w:type="dxa"/>
          </w:tcPr>
          <w:p w:rsidR="006F6CA0" w:rsidRPr="00152C9C" w:rsidRDefault="006F6CA0" w:rsidP="006F6CA0">
            <w:pPr>
              <w:spacing w:after="0"/>
              <w:ind w:left="0" w:firstLine="0"/>
              <w:rPr>
                <w:sz w:val="22"/>
                <w:szCs w:val="22"/>
                <w:lang w:val="en-US"/>
              </w:rPr>
            </w:pPr>
          </w:p>
        </w:tc>
      </w:tr>
    </w:tbl>
    <w:p w:rsidR="006F6CA0" w:rsidRPr="006F6CA0" w:rsidRDefault="006F6CA0" w:rsidP="006F6CA0"/>
    <w:p w:rsidR="0051468F" w:rsidRDefault="0051468F" w:rsidP="006F6CA0">
      <w:pPr>
        <w:pStyle w:val="Heading2"/>
      </w:pPr>
      <w:r>
        <w:t>3.2.S.1.2 Structure</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525"/>
        <w:gridCol w:w="3890"/>
      </w:tblGrid>
      <w:tr w:rsidR="0051468F" w:rsidRPr="0023155C" w:rsidTr="000E11D1">
        <w:tc>
          <w:tcPr>
            <w:tcW w:w="2934" w:type="pct"/>
            <w:vAlign w:val="center"/>
          </w:tcPr>
          <w:p w:rsidR="0051468F" w:rsidRPr="00152C9C" w:rsidRDefault="0051468F" w:rsidP="000E11D1">
            <w:pPr>
              <w:spacing w:after="0"/>
              <w:ind w:left="60" w:firstLine="0"/>
              <w:jc w:val="left"/>
              <w:rPr>
                <w:sz w:val="22"/>
                <w:lang w:val="en-CA"/>
              </w:rPr>
            </w:pPr>
            <w:r w:rsidRPr="00152C9C">
              <w:rPr>
                <w:sz w:val="22"/>
                <w:lang w:val="en-CA"/>
              </w:rPr>
              <w:t>Structural formula (including relative and absolute stereochemistry, salt form and solvate moieties):</w:t>
            </w:r>
          </w:p>
        </w:tc>
        <w:tc>
          <w:tcPr>
            <w:tcW w:w="2066" w:type="pct"/>
          </w:tcPr>
          <w:p w:rsidR="0051468F" w:rsidRPr="00152C9C" w:rsidRDefault="0051468F" w:rsidP="006F6CA0">
            <w:pPr>
              <w:spacing w:after="0"/>
              <w:rPr>
                <w:sz w:val="22"/>
                <w:lang w:val="en-CA"/>
              </w:rPr>
            </w:pPr>
          </w:p>
        </w:tc>
      </w:tr>
      <w:tr w:rsidR="0051468F" w:rsidRPr="0023155C" w:rsidTr="000E11D1">
        <w:trPr>
          <w:trHeight w:val="379"/>
        </w:trPr>
        <w:tc>
          <w:tcPr>
            <w:tcW w:w="2934" w:type="pct"/>
            <w:vAlign w:val="center"/>
          </w:tcPr>
          <w:p w:rsidR="0051468F" w:rsidRPr="00152C9C" w:rsidRDefault="0051468F" w:rsidP="000E11D1">
            <w:pPr>
              <w:spacing w:after="0"/>
              <w:ind w:left="60"/>
              <w:jc w:val="left"/>
              <w:rPr>
                <w:sz w:val="22"/>
                <w:lang w:val="en-CA"/>
              </w:rPr>
            </w:pPr>
            <w:r w:rsidRPr="00152C9C">
              <w:rPr>
                <w:sz w:val="22"/>
                <w:lang w:val="en-CA"/>
              </w:rPr>
              <w:t>Molecular formula:</w:t>
            </w:r>
          </w:p>
        </w:tc>
        <w:tc>
          <w:tcPr>
            <w:tcW w:w="2066" w:type="pct"/>
          </w:tcPr>
          <w:p w:rsidR="0051468F" w:rsidRPr="00152C9C" w:rsidRDefault="0051468F" w:rsidP="006F6CA0">
            <w:pPr>
              <w:spacing w:after="0"/>
              <w:rPr>
                <w:sz w:val="22"/>
                <w:lang w:val="en-CA"/>
              </w:rPr>
            </w:pPr>
          </w:p>
        </w:tc>
      </w:tr>
      <w:tr w:rsidR="0051468F" w:rsidRPr="0023155C" w:rsidTr="000E11D1">
        <w:trPr>
          <w:trHeight w:val="412"/>
        </w:trPr>
        <w:tc>
          <w:tcPr>
            <w:tcW w:w="2934" w:type="pct"/>
            <w:vAlign w:val="center"/>
          </w:tcPr>
          <w:p w:rsidR="0051468F" w:rsidRPr="00152C9C" w:rsidRDefault="0051468F" w:rsidP="000E11D1">
            <w:pPr>
              <w:spacing w:after="0"/>
              <w:ind w:left="60"/>
              <w:jc w:val="left"/>
              <w:rPr>
                <w:sz w:val="22"/>
                <w:lang w:val="en-CA"/>
              </w:rPr>
            </w:pPr>
            <w:r w:rsidRPr="00152C9C">
              <w:rPr>
                <w:sz w:val="22"/>
                <w:lang w:val="en-CA"/>
              </w:rPr>
              <w:t>Molecular mass:</w:t>
            </w:r>
          </w:p>
        </w:tc>
        <w:tc>
          <w:tcPr>
            <w:tcW w:w="2066" w:type="pct"/>
          </w:tcPr>
          <w:p w:rsidR="0051468F" w:rsidRPr="00152C9C" w:rsidRDefault="0051468F" w:rsidP="006F6CA0">
            <w:pPr>
              <w:spacing w:after="0"/>
              <w:rPr>
                <w:sz w:val="22"/>
                <w:lang w:val="en-CA"/>
              </w:rPr>
            </w:pPr>
          </w:p>
        </w:tc>
      </w:tr>
    </w:tbl>
    <w:p w:rsidR="0051468F" w:rsidRDefault="0051468F" w:rsidP="0051468F">
      <w:pPr>
        <w:spacing w:after="2" w:line="358" w:lineRule="auto"/>
        <w:ind w:left="-5" w:right="387"/>
        <w:jc w:val="left"/>
      </w:pPr>
    </w:p>
    <w:p w:rsidR="0051468F" w:rsidRDefault="0051468F" w:rsidP="00152C9C">
      <w:pPr>
        <w:pStyle w:val="Heading2"/>
      </w:pPr>
      <w:r>
        <w:t>3.2.S.1.3 General Properties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530"/>
        <w:gridCol w:w="4885"/>
      </w:tblGrid>
      <w:tr w:rsidR="0051468F" w:rsidRPr="0023155C" w:rsidTr="00152C9C">
        <w:trPr>
          <w:trHeight w:val="389"/>
        </w:trPr>
        <w:tc>
          <w:tcPr>
            <w:tcW w:w="2406" w:type="pct"/>
          </w:tcPr>
          <w:p w:rsidR="0051468F" w:rsidRPr="00152C9C" w:rsidRDefault="0051468F" w:rsidP="00152C9C">
            <w:pPr>
              <w:spacing w:after="0"/>
              <w:ind w:left="0" w:firstLine="0"/>
              <w:rPr>
                <w:sz w:val="22"/>
                <w:lang w:val="en-CA"/>
              </w:rPr>
            </w:pPr>
            <w:r w:rsidRPr="00152C9C">
              <w:rPr>
                <w:sz w:val="22"/>
                <w:lang w:val="en-CA"/>
              </w:rPr>
              <w:t>Physical description</w:t>
            </w:r>
          </w:p>
        </w:tc>
        <w:tc>
          <w:tcPr>
            <w:tcW w:w="2594" w:type="pct"/>
          </w:tcPr>
          <w:p w:rsidR="0051468F" w:rsidRPr="00152C9C" w:rsidRDefault="0051468F" w:rsidP="006F6CA0">
            <w:pPr>
              <w:spacing w:after="0"/>
              <w:rPr>
                <w:sz w:val="22"/>
                <w:lang w:val="en-CA"/>
              </w:rPr>
            </w:pPr>
          </w:p>
        </w:tc>
      </w:tr>
      <w:tr w:rsidR="0051468F" w:rsidRPr="0023155C" w:rsidTr="00152C9C">
        <w:trPr>
          <w:trHeight w:val="706"/>
        </w:trPr>
        <w:tc>
          <w:tcPr>
            <w:tcW w:w="2406" w:type="pct"/>
          </w:tcPr>
          <w:p w:rsidR="0051468F" w:rsidRPr="00152C9C" w:rsidRDefault="0051468F" w:rsidP="00152C9C">
            <w:pPr>
              <w:spacing w:after="0"/>
              <w:ind w:left="0" w:firstLine="0"/>
              <w:rPr>
                <w:sz w:val="22"/>
                <w:lang w:val="en-CA"/>
              </w:rPr>
            </w:pPr>
            <w:r w:rsidRPr="00152C9C">
              <w:rPr>
                <w:sz w:val="22"/>
                <w:lang w:val="en-CA"/>
              </w:rPr>
              <w:t>Solubility over the physiological pH range (e.g., pH 1.2-6.8):</w:t>
            </w:r>
          </w:p>
        </w:tc>
        <w:tc>
          <w:tcPr>
            <w:tcW w:w="2594" w:type="pct"/>
          </w:tcPr>
          <w:p w:rsidR="0051468F" w:rsidRPr="00152C9C" w:rsidRDefault="0051468F" w:rsidP="006F6CA0">
            <w:pPr>
              <w:spacing w:after="0"/>
              <w:rPr>
                <w:sz w:val="22"/>
                <w:lang w:val="en-CA"/>
              </w:rPr>
            </w:pPr>
          </w:p>
        </w:tc>
      </w:tr>
      <w:tr w:rsidR="0051468F" w:rsidRPr="0023155C" w:rsidTr="00152C9C">
        <w:trPr>
          <w:trHeight w:val="419"/>
        </w:trPr>
        <w:tc>
          <w:tcPr>
            <w:tcW w:w="2406" w:type="pct"/>
          </w:tcPr>
          <w:p w:rsidR="0051468F" w:rsidRPr="00152C9C" w:rsidRDefault="0051468F" w:rsidP="00152C9C">
            <w:pPr>
              <w:spacing w:after="0"/>
              <w:ind w:left="0" w:firstLine="0"/>
              <w:rPr>
                <w:sz w:val="22"/>
                <w:lang w:val="en-CA"/>
              </w:rPr>
            </w:pPr>
            <w:r w:rsidRPr="00152C9C">
              <w:rPr>
                <w:sz w:val="22"/>
                <w:lang w:val="en-CA"/>
              </w:rPr>
              <w:t>Solubilities in relevant solvents:</w:t>
            </w:r>
          </w:p>
        </w:tc>
        <w:tc>
          <w:tcPr>
            <w:tcW w:w="2594" w:type="pct"/>
          </w:tcPr>
          <w:p w:rsidR="0051468F" w:rsidRPr="00152C9C" w:rsidRDefault="0051468F" w:rsidP="006F6CA0">
            <w:pPr>
              <w:spacing w:after="0"/>
              <w:rPr>
                <w:sz w:val="22"/>
                <w:lang w:val="en-CA"/>
              </w:rPr>
            </w:pPr>
          </w:p>
        </w:tc>
      </w:tr>
      <w:tr w:rsidR="0051468F" w:rsidRPr="0023155C" w:rsidTr="00152C9C">
        <w:trPr>
          <w:trHeight w:val="396"/>
        </w:trPr>
        <w:tc>
          <w:tcPr>
            <w:tcW w:w="2406" w:type="pct"/>
          </w:tcPr>
          <w:p w:rsidR="0051468F" w:rsidRPr="00152C9C" w:rsidRDefault="0051468F" w:rsidP="00152C9C">
            <w:pPr>
              <w:spacing w:after="0"/>
              <w:ind w:left="0" w:firstLine="0"/>
              <w:rPr>
                <w:sz w:val="22"/>
                <w:lang w:val="en-CA"/>
              </w:rPr>
            </w:pPr>
            <w:r w:rsidRPr="00152C9C">
              <w:rPr>
                <w:sz w:val="22"/>
                <w:lang w:val="en-CA"/>
              </w:rPr>
              <w:t>Hygroscopicity:</w:t>
            </w:r>
          </w:p>
        </w:tc>
        <w:tc>
          <w:tcPr>
            <w:tcW w:w="2594" w:type="pct"/>
          </w:tcPr>
          <w:p w:rsidR="0051468F" w:rsidRPr="00152C9C" w:rsidRDefault="0051468F" w:rsidP="006F6CA0">
            <w:pPr>
              <w:spacing w:after="0"/>
              <w:rPr>
                <w:sz w:val="22"/>
                <w:lang w:val="en-CA"/>
              </w:rPr>
            </w:pPr>
          </w:p>
        </w:tc>
      </w:tr>
      <w:tr w:rsidR="0051468F" w:rsidRPr="0023155C" w:rsidTr="00152C9C">
        <w:trPr>
          <w:trHeight w:val="417"/>
        </w:trPr>
        <w:tc>
          <w:tcPr>
            <w:tcW w:w="2406" w:type="pct"/>
          </w:tcPr>
          <w:p w:rsidR="0051468F" w:rsidRPr="00152C9C" w:rsidRDefault="0051468F" w:rsidP="00152C9C">
            <w:pPr>
              <w:spacing w:after="0"/>
              <w:ind w:left="0" w:firstLine="0"/>
              <w:rPr>
                <w:sz w:val="22"/>
                <w:lang w:val="en-CA"/>
              </w:rPr>
            </w:pPr>
            <w:r w:rsidRPr="00152C9C">
              <w:rPr>
                <w:sz w:val="22"/>
                <w:lang w:val="en-CA"/>
              </w:rPr>
              <w:t>Polymorphism:</w:t>
            </w:r>
          </w:p>
        </w:tc>
        <w:tc>
          <w:tcPr>
            <w:tcW w:w="2594" w:type="pct"/>
          </w:tcPr>
          <w:p w:rsidR="0051468F" w:rsidRPr="00152C9C" w:rsidRDefault="0051468F" w:rsidP="006F6CA0">
            <w:pPr>
              <w:spacing w:after="0"/>
              <w:rPr>
                <w:sz w:val="22"/>
                <w:lang w:val="en-CA"/>
              </w:rPr>
            </w:pPr>
          </w:p>
        </w:tc>
      </w:tr>
      <w:tr w:rsidR="0051468F" w:rsidRPr="0023155C" w:rsidTr="00152C9C">
        <w:trPr>
          <w:trHeight w:val="423"/>
        </w:trPr>
        <w:tc>
          <w:tcPr>
            <w:tcW w:w="2406" w:type="pct"/>
          </w:tcPr>
          <w:p w:rsidR="0051468F" w:rsidRPr="00152C9C" w:rsidRDefault="0051468F" w:rsidP="00152C9C">
            <w:pPr>
              <w:spacing w:after="0"/>
              <w:ind w:left="0" w:firstLine="0"/>
              <w:rPr>
                <w:sz w:val="22"/>
                <w:lang w:val="en-CA"/>
              </w:rPr>
            </w:pPr>
            <w:r w:rsidRPr="00152C9C">
              <w:rPr>
                <w:sz w:val="22"/>
                <w:lang w:val="en-CA"/>
              </w:rPr>
              <w:t>pH/Pka values</w:t>
            </w:r>
          </w:p>
        </w:tc>
        <w:tc>
          <w:tcPr>
            <w:tcW w:w="2594" w:type="pct"/>
          </w:tcPr>
          <w:p w:rsidR="0051468F" w:rsidRPr="00152C9C" w:rsidRDefault="0051468F" w:rsidP="006F6CA0">
            <w:pPr>
              <w:spacing w:after="0"/>
              <w:rPr>
                <w:sz w:val="22"/>
                <w:lang w:val="en-CA"/>
              </w:rPr>
            </w:pPr>
          </w:p>
        </w:tc>
      </w:tr>
      <w:tr w:rsidR="0051468F" w:rsidRPr="0023155C" w:rsidTr="00152C9C">
        <w:trPr>
          <w:trHeight w:val="415"/>
        </w:trPr>
        <w:tc>
          <w:tcPr>
            <w:tcW w:w="2406" w:type="pct"/>
          </w:tcPr>
          <w:p w:rsidR="0051468F" w:rsidRPr="00152C9C" w:rsidRDefault="0051468F" w:rsidP="00152C9C">
            <w:pPr>
              <w:spacing w:after="0"/>
              <w:ind w:left="0" w:firstLine="0"/>
              <w:rPr>
                <w:sz w:val="22"/>
                <w:lang w:val="en-CA"/>
              </w:rPr>
            </w:pPr>
            <w:r w:rsidRPr="00152C9C">
              <w:rPr>
                <w:sz w:val="22"/>
                <w:lang w:val="en-CA"/>
              </w:rPr>
              <w:t>Partition coefficient</w:t>
            </w:r>
          </w:p>
        </w:tc>
        <w:tc>
          <w:tcPr>
            <w:tcW w:w="2594" w:type="pct"/>
          </w:tcPr>
          <w:p w:rsidR="0051468F" w:rsidRPr="00152C9C" w:rsidRDefault="0051468F" w:rsidP="006F6CA0">
            <w:pPr>
              <w:spacing w:after="0"/>
              <w:rPr>
                <w:sz w:val="22"/>
                <w:lang w:val="en-CA"/>
              </w:rPr>
            </w:pPr>
          </w:p>
        </w:tc>
      </w:tr>
      <w:tr w:rsidR="0051468F" w:rsidRPr="0023155C" w:rsidTr="00152C9C">
        <w:trPr>
          <w:trHeight w:val="420"/>
        </w:trPr>
        <w:tc>
          <w:tcPr>
            <w:tcW w:w="2406" w:type="pct"/>
          </w:tcPr>
          <w:p w:rsidR="0051468F" w:rsidRPr="00152C9C" w:rsidRDefault="0051468F" w:rsidP="00152C9C">
            <w:pPr>
              <w:spacing w:after="0"/>
              <w:ind w:left="0" w:firstLine="0"/>
              <w:rPr>
                <w:sz w:val="22"/>
                <w:lang w:val="en-CA"/>
              </w:rPr>
            </w:pPr>
            <w:r w:rsidRPr="00152C9C">
              <w:rPr>
                <w:sz w:val="22"/>
                <w:lang w:val="en-CA"/>
              </w:rPr>
              <w:t>Melting point</w:t>
            </w:r>
          </w:p>
        </w:tc>
        <w:tc>
          <w:tcPr>
            <w:tcW w:w="2594" w:type="pct"/>
          </w:tcPr>
          <w:p w:rsidR="0051468F" w:rsidRPr="00152C9C" w:rsidRDefault="0051468F" w:rsidP="006F6CA0">
            <w:pPr>
              <w:spacing w:after="0"/>
              <w:rPr>
                <w:sz w:val="22"/>
                <w:lang w:val="en-CA"/>
              </w:rPr>
            </w:pPr>
          </w:p>
        </w:tc>
      </w:tr>
      <w:tr w:rsidR="0051468F" w:rsidRPr="0023155C" w:rsidTr="00152C9C">
        <w:trPr>
          <w:trHeight w:val="696"/>
        </w:trPr>
        <w:tc>
          <w:tcPr>
            <w:tcW w:w="2406" w:type="pct"/>
          </w:tcPr>
          <w:p w:rsidR="0051468F" w:rsidRPr="00152C9C" w:rsidRDefault="0051468F" w:rsidP="00152C9C">
            <w:pPr>
              <w:spacing w:after="0"/>
              <w:ind w:left="0" w:firstLine="0"/>
              <w:rPr>
                <w:sz w:val="22"/>
                <w:lang w:val="en-CA"/>
              </w:rPr>
            </w:pPr>
            <w:r w:rsidRPr="00152C9C">
              <w:rPr>
                <w:sz w:val="22"/>
                <w:lang w:val="en-CA"/>
              </w:rPr>
              <w:t xml:space="preserve">Other </w:t>
            </w:r>
            <w:r w:rsidRPr="00152C9C">
              <w:rPr>
                <w:i/>
                <w:sz w:val="22"/>
                <w:lang w:val="en-CA"/>
              </w:rPr>
              <w:t>(refractive index, optical rotation, Molar absorptivity, etc.)</w:t>
            </w:r>
            <w:r w:rsidRPr="00152C9C">
              <w:rPr>
                <w:sz w:val="22"/>
                <w:lang w:val="en-CA"/>
              </w:rPr>
              <w:t xml:space="preserve"> </w:t>
            </w:r>
          </w:p>
        </w:tc>
        <w:tc>
          <w:tcPr>
            <w:tcW w:w="2594" w:type="pct"/>
          </w:tcPr>
          <w:p w:rsidR="0051468F" w:rsidRPr="00152C9C" w:rsidRDefault="0051468F" w:rsidP="006F6CA0">
            <w:pPr>
              <w:spacing w:after="0"/>
              <w:rPr>
                <w:sz w:val="22"/>
                <w:lang w:val="en-CA"/>
              </w:rPr>
            </w:pPr>
          </w:p>
        </w:tc>
      </w:tr>
    </w:tbl>
    <w:p w:rsidR="0051468F" w:rsidRDefault="0051468F" w:rsidP="0051468F">
      <w:pPr>
        <w:spacing w:after="113" w:line="259" w:lineRule="auto"/>
        <w:ind w:left="0" w:right="0" w:firstLine="0"/>
        <w:jc w:val="left"/>
      </w:pPr>
    </w:p>
    <w:p w:rsidR="0051468F" w:rsidRPr="006763DA" w:rsidRDefault="00152C9C" w:rsidP="00152C9C">
      <w:pPr>
        <w:pStyle w:val="Heading1"/>
      </w:pPr>
      <w:r>
        <w:lastRenderedPageBreak/>
        <w:t>3.2.</w:t>
      </w:r>
      <w:r w:rsidR="0051468F" w:rsidRPr="006763DA">
        <w:t>S.2 Manufacture</w:t>
      </w:r>
    </w:p>
    <w:p w:rsidR="0051468F" w:rsidRPr="00152C9C" w:rsidRDefault="00152C9C" w:rsidP="00152C9C">
      <w:pPr>
        <w:pStyle w:val="Heading2"/>
      </w:pPr>
      <w:r>
        <w:t>3.2.</w:t>
      </w:r>
      <w:r w:rsidR="0051468F" w:rsidRPr="006763DA">
        <w:t>S.2.1 Manufacturer(s)</w:t>
      </w:r>
    </w:p>
    <w:p w:rsidR="0051468F" w:rsidRPr="006763DA" w:rsidRDefault="0051468F" w:rsidP="0051468F">
      <w:pPr>
        <w:spacing w:after="0" w:line="240" w:lineRule="auto"/>
        <w:ind w:left="0" w:right="0" w:firstLine="0"/>
        <w:rPr>
          <w:color w:val="auto"/>
          <w:sz w:val="22"/>
          <w:lang w:val="en-CA" w:eastAsia="en-CA"/>
        </w:rPr>
      </w:pPr>
      <w:r w:rsidRPr="006763DA">
        <w:rPr>
          <w:color w:val="auto"/>
          <w:sz w:val="22"/>
          <w:lang w:val="en-CA" w:eastAsia="en-CA"/>
        </w:rPr>
        <w:t>Name, address (including unit/plot/block), and responsibility (e.g. fabrication, packaging, labelling, testing, storage, sterilization) of each manufacturing facility(ies) (including manufacturer(s) of the intermediates, if sourced from a third party):</w:t>
      </w:r>
    </w:p>
    <w:p w:rsidR="0051468F" w:rsidRPr="006763DA" w:rsidRDefault="0051468F" w:rsidP="0051468F">
      <w:pPr>
        <w:spacing w:after="0" w:line="240" w:lineRule="auto"/>
        <w:ind w:left="0" w:right="0" w:firstLine="0"/>
        <w:rPr>
          <w:bCs/>
          <w:color w:val="auto"/>
          <w:sz w:val="22"/>
          <w:lang w:val="en-CA" w:eastAsia="en-CA"/>
        </w:rPr>
      </w:pPr>
    </w:p>
    <w:tbl>
      <w:tblPr>
        <w:tblW w:w="5000" w:type="pct"/>
        <w:tblCellMar>
          <w:left w:w="70" w:type="dxa"/>
          <w:right w:w="70" w:type="dxa"/>
        </w:tblCellMar>
        <w:tblLook w:val="0000" w:firstRow="0" w:lastRow="0" w:firstColumn="0" w:lastColumn="0" w:noHBand="0" w:noVBand="0"/>
      </w:tblPr>
      <w:tblGrid>
        <w:gridCol w:w="4387"/>
        <w:gridCol w:w="2339"/>
        <w:gridCol w:w="2683"/>
      </w:tblGrid>
      <w:tr w:rsidR="0051468F" w:rsidRPr="006763DA" w:rsidTr="00152C9C">
        <w:trPr>
          <w:tblHeader/>
        </w:trPr>
        <w:tc>
          <w:tcPr>
            <w:tcW w:w="2331" w:type="pct"/>
            <w:tcBorders>
              <w:top w:val="single" w:sz="6" w:space="0" w:color="auto"/>
              <w:left w:val="single" w:sz="6" w:space="0" w:color="auto"/>
              <w:bottom w:val="single" w:sz="12" w:space="0" w:color="auto"/>
              <w:right w:val="single" w:sz="6" w:space="0" w:color="auto"/>
            </w:tcBorders>
            <w:vAlign w:val="center"/>
          </w:tcPr>
          <w:p w:rsidR="0051468F" w:rsidRPr="006763DA" w:rsidRDefault="0051468F" w:rsidP="00152C9C">
            <w:pPr>
              <w:spacing w:after="0" w:line="240" w:lineRule="auto"/>
              <w:ind w:left="0" w:right="0" w:firstLine="0"/>
              <w:jc w:val="center"/>
              <w:rPr>
                <w:bCs/>
                <w:color w:val="auto"/>
                <w:sz w:val="22"/>
                <w:lang w:val="en-CA" w:eastAsia="en-CA"/>
              </w:rPr>
            </w:pPr>
            <w:r w:rsidRPr="006763DA">
              <w:rPr>
                <w:bCs/>
                <w:color w:val="auto"/>
                <w:sz w:val="22"/>
                <w:lang w:val="en-CA" w:eastAsia="en-CA"/>
              </w:rPr>
              <w:t>Name and Address</w:t>
            </w:r>
          </w:p>
        </w:tc>
        <w:tc>
          <w:tcPr>
            <w:tcW w:w="1243" w:type="pct"/>
            <w:tcBorders>
              <w:top w:val="single" w:sz="6" w:space="0" w:color="auto"/>
              <w:bottom w:val="single" w:sz="12" w:space="0" w:color="auto"/>
              <w:right w:val="single" w:sz="6" w:space="0" w:color="auto"/>
            </w:tcBorders>
            <w:vAlign w:val="center"/>
          </w:tcPr>
          <w:p w:rsidR="0051468F" w:rsidRPr="006763DA" w:rsidRDefault="0051468F" w:rsidP="00152C9C">
            <w:pPr>
              <w:spacing w:after="0" w:line="240" w:lineRule="auto"/>
              <w:ind w:left="0" w:right="0" w:firstLine="0"/>
              <w:jc w:val="center"/>
              <w:rPr>
                <w:bCs/>
                <w:color w:val="auto"/>
                <w:sz w:val="22"/>
                <w:lang w:val="en-CA" w:eastAsia="en-CA"/>
              </w:rPr>
            </w:pPr>
            <w:r w:rsidRPr="006763DA">
              <w:rPr>
                <w:bCs/>
                <w:color w:val="auto"/>
                <w:sz w:val="22"/>
                <w:lang w:val="en-CA" w:eastAsia="en-CA"/>
              </w:rPr>
              <w:t>Responsibility</w:t>
            </w:r>
          </w:p>
        </w:tc>
        <w:tc>
          <w:tcPr>
            <w:tcW w:w="1426" w:type="pct"/>
            <w:tcBorders>
              <w:top w:val="single" w:sz="6" w:space="0" w:color="auto"/>
              <w:bottom w:val="single" w:sz="12" w:space="0" w:color="auto"/>
              <w:right w:val="single" w:sz="6" w:space="0" w:color="auto"/>
            </w:tcBorders>
          </w:tcPr>
          <w:p w:rsidR="0051468F" w:rsidRPr="006763DA" w:rsidRDefault="0051468F" w:rsidP="00152C9C">
            <w:pPr>
              <w:spacing w:after="0" w:line="240" w:lineRule="auto"/>
              <w:ind w:left="0" w:right="0" w:firstLine="0"/>
              <w:jc w:val="center"/>
              <w:rPr>
                <w:bCs/>
                <w:color w:val="auto"/>
                <w:sz w:val="22"/>
                <w:lang w:val="en-CA" w:eastAsia="en-CA"/>
              </w:rPr>
            </w:pPr>
            <w:r w:rsidRPr="006763DA">
              <w:rPr>
                <w:bCs/>
                <w:color w:val="auto"/>
                <w:sz w:val="22"/>
                <w:lang w:val="en-CA" w:eastAsia="en-CA"/>
              </w:rPr>
              <w:t>APIMF/CEP number (if applicable)</w:t>
            </w:r>
          </w:p>
        </w:tc>
      </w:tr>
      <w:tr w:rsidR="0051468F" w:rsidRPr="006763DA" w:rsidTr="00152C9C">
        <w:tc>
          <w:tcPr>
            <w:tcW w:w="2331"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243"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152C9C">
        <w:tc>
          <w:tcPr>
            <w:tcW w:w="2331"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243"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152C9C">
        <w:tc>
          <w:tcPr>
            <w:tcW w:w="2331"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243"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bl>
    <w:p w:rsidR="0051468F" w:rsidRPr="006763DA" w:rsidRDefault="0051468F" w:rsidP="00152C9C">
      <w:pPr>
        <w:autoSpaceDE w:val="0"/>
        <w:autoSpaceDN w:val="0"/>
        <w:adjustRightInd w:val="0"/>
        <w:spacing w:after="200" w:line="240" w:lineRule="auto"/>
        <w:ind w:left="0" w:right="-61"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152C9C" w:rsidRDefault="00152C9C" w:rsidP="00152C9C">
      <w:pPr>
        <w:pStyle w:val="Heading2"/>
      </w:pPr>
      <w:r>
        <w:t>3.2.</w:t>
      </w:r>
      <w:r w:rsidR="0051468F" w:rsidRPr="006763DA">
        <w:t>S.2.2 Description of manufacturing process and process controls</w:t>
      </w:r>
    </w:p>
    <w:p w:rsidR="0051468F" w:rsidRPr="006763DA" w:rsidRDefault="0051468F" w:rsidP="00B365A5">
      <w:pPr>
        <w:spacing w:after="0" w:line="240" w:lineRule="auto"/>
        <w:ind w:left="0" w:right="0" w:firstLine="0"/>
        <w:contextualSpacing/>
        <w:rPr>
          <w:color w:val="auto"/>
          <w:sz w:val="22"/>
          <w:lang w:val="en-CA" w:eastAsia="en-CA"/>
        </w:rPr>
      </w:pPr>
      <w:r w:rsidRPr="006763DA">
        <w:rPr>
          <w:color w:val="auto"/>
          <w:sz w:val="22"/>
          <w:lang w:val="en-CA" w:eastAsia="en-CA"/>
        </w:rPr>
        <w:t>Flow diagram of the synthetic process(es):</w:t>
      </w:r>
    </w:p>
    <w:p w:rsidR="0051468F" w:rsidRPr="006763DA" w:rsidRDefault="0051468F" w:rsidP="0051468F">
      <w:pPr>
        <w:spacing w:after="0" w:line="240" w:lineRule="auto"/>
        <w:ind w:left="0" w:right="0" w:firstLine="0"/>
        <w:rPr>
          <w:color w:val="auto"/>
          <w:sz w:val="22"/>
          <w:lang w:val="en-CA" w:eastAsia="en-CA"/>
        </w:rPr>
      </w:pPr>
    </w:p>
    <w:p w:rsidR="0051468F" w:rsidRPr="00152C9C" w:rsidRDefault="0051468F" w:rsidP="0051468F">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422030248"/>
        <w:placeholder>
          <w:docPart w:val="0CF549AABCAD4183A9ED47C438A8D2C3"/>
        </w:placeholder>
        <w:showingPlcHdr/>
      </w:sdtPr>
      <w:sdtEndPr/>
      <w:sdtContent>
        <w:p w:rsidR="000D5EEF" w:rsidRDefault="00D355EC" w:rsidP="00D355E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355EC" w:rsidRPr="000E11D1" w:rsidRDefault="00D355EC" w:rsidP="00D355EC">
      <w:pPr>
        <w:spacing w:after="0" w:line="240" w:lineRule="auto"/>
        <w:ind w:left="0" w:right="0" w:firstLine="0"/>
        <w:contextualSpacing/>
        <w:rPr>
          <w:color w:val="auto"/>
          <w:sz w:val="16"/>
          <w:lang w:val="en-CA" w:eastAsia="en-CA"/>
        </w:rPr>
      </w:pPr>
    </w:p>
    <w:p w:rsidR="0051468F" w:rsidRPr="006763DA" w:rsidRDefault="0051468F" w:rsidP="00B365A5">
      <w:pPr>
        <w:spacing w:after="0" w:line="240" w:lineRule="auto"/>
        <w:ind w:left="0" w:right="0" w:firstLine="0"/>
        <w:contextualSpacing/>
        <w:rPr>
          <w:color w:val="auto"/>
          <w:sz w:val="22"/>
          <w:lang w:val="en-CA" w:eastAsia="en-CA"/>
        </w:rPr>
      </w:pPr>
      <w:r w:rsidRPr="006763DA">
        <w:rPr>
          <w:color w:val="auto"/>
          <w:sz w:val="22"/>
          <w:lang w:val="en-CA" w:eastAsia="en-CA"/>
        </w:rPr>
        <w:t>Summary and discussion on the detailed manufacturing process and process controls:</w:t>
      </w:r>
    </w:p>
    <w:p w:rsidR="0051468F" w:rsidRPr="006763DA" w:rsidRDefault="0051468F" w:rsidP="0051468F">
      <w:pPr>
        <w:spacing w:after="0" w:line="240" w:lineRule="auto"/>
        <w:ind w:left="0" w:right="0" w:firstLine="0"/>
        <w:rPr>
          <w:color w:val="auto"/>
          <w:sz w:val="22"/>
          <w:lang w:val="en-CA" w:eastAsia="en-CA"/>
        </w:rPr>
      </w:pPr>
    </w:p>
    <w:sdt>
      <w:sdtPr>
        <w:rPr>
          <w:color w:val="auto"/>
          <w:sz w:val="22"/>
          <w:szCs w:val="20"/>
          <w:lang w:eastAsia="en-CA"/>
        </w:rPr>
        <w:id w:val="-1128845260"/>
        <w:placeholder>
          <w:docPart w:val="954498607A79474C8EE1082E437B0CF6"/>
        </w:placeholder>
        <w:showingPlcHdr/>
      </w:sdtPr>
      <w:sdtEndPr/>
      <w:sdtContent>
        <w:p w:rsidR="00D355EC" w:rsidRDefault="00D355EC" w:rsidP="00B365A5">
          <w:pPr>
            <w:spacing w:after="123"/>
            <w:ind w:left="0" w:firstLine="0"/>
          </w:pPr>
          <w:r w:rsidRPr="00B365A5">
            <w:rPr>
              <w:rStyle w:val="PlaceholderText"/>
              <w:rFonts w:eastAsiaTheme="minorHAnsi"/>
              <w:u w:val="single"/>
            </w:rPr>
            <w:t>Click or tap here to enter text.</w:t>
          </w:r>
        </w:p>
      </w:sdtContent>
    </w:sdt>
    <w:p w:rsidR="00D355EC" w:rsidRPr="000E11D1" w:rsidRDefault="00D355EC" w:rsidP="00D355EC">
      <w:pPr>
        <w:spacing w:after="0"/>
        <w:rPr>
          <w:sz w:val="16"/>
        </w:rPr>
      </w:pPr>
    </w:p>
    <w:p w:rsidR="0051468F" w:rsidRPr="00D355EC" w:rsidRDefault="00D355EC" w:rsidP="00D355EC">
      <w:pPr>
        <w:pStyle w:val="Heading2"/>
      </w:pPr>
      <w:r w:rsidRPr="006763DA">
        <w:t xml:space="preserve"> </w:t>
      </w:r>
      <w:r>
        <w:t>3.2.</w:t>
      </w:r>
      <w:r w:rsidR="0051468F" w:rsidRPr="006763DA">
        <w:t xml:space="preserve">S.2.3 Control of materials </w:t>
      </w:r>
    </w:p>
    <w:tbl>
      <w:tblPr>
        <w:tblW w:w="5000" w:type="pct"/>
        <w:tblCellMar>
          <w:left w:w="70" w:type="dxa"/>
          <w:right w:w="70" w:type="dxa"/>
        </w:tblCellMar>
        <w:tblLook w:val="0000" w:firstRow="0" w:lastRow="0" w:firstColumn="0" w:lastColumn="0" w:noHBand="0" w:noVBand="0"/>
      </w:tblPr>
      <w:tblGrid>
        <w:gridCol w:w="4041"/>
        <w:gridCol w:w="2685"/>
        <w:gridCol w:w="2683"/>
      </w:tblGrid>
      <w:tr w:rsidR="0051468F" w:rsidRPr="006763DA" w:rsidTr="00D355EC">
        <w:trPr>
          <w:trHeight w:val="358"/>
          <w:tblHeader/>
        </w:trPr>
        <w:tc>
          <w:tcPr>
            <w:tcW w:w="2147" w:type="pct"/>
            <w:tcBorders>
              <w:top w:val="single" w:sz="6" w:space="0" w:color="auto"/>
              <w:left w:val="single" w:sz="6" w:space="0" w:color="auto"/>
              <w:bottom w:val="single" w:sz="12" w:space="0" w:color="auto"/>
              <w:right w:val="single" w:sz="6" w:space="0" w:color="auto"/>
            </w:tcBorders>
            <w:vAlign w:val="center"/>
          </w:tcPr>
          <w:p w:rsidR="0051468F" w:rsidRPr="006763DA" w:rsidRDefault="0051468F" w:rsidP="00D355EC">
            <w:pPr>
              <w:spacing w:after="0" w:line="240" w:lineRule="auto"/>
              <w:ind w:left="0" w:right="0" w:firstLine="0"/>
              <w:jc w:val="center"/>
              <w:rPr>
                <w:bCs/>
                <w:color w:val="auto"/>
                <w:sz w:val="22"/>
                <w:lang w:val="en-CA" w:eastAsia="en-CA"/>
              </w:rPr>
            </w:pPr>
            <w:r w:rsidRPr="006763DA">
              <w:rPr>
                <w:bCs/>
                <w:color w:val="auto"/>
                <w:sz w:val="22"/>
                <w:lang w:val="en-CA" w:eastAsia="en-CA"/>
              </w:rPr>
              <w:t>Step/Starting material</w:t>
            </w:r>
          </w:p>
        </w:tc>
        <w:tc>
          <w:tcPr>
            <w:tcW w:w="1427" w:type="pct"/>
            <w:tcBorders>
              <w:top w:val="single" w:sz="6" w:space="0" w:color="auto"/>
              <w:bottom w:val="single" w:sz="12" w:space="0" w:color="auto"/>
              <w:right w:val="single" w:sz="6" w:space="0" w:color="auto"/>
            </w:tcBorders>
            <w:vAlign w:val="center"/>
          </w:tcPr>
          <w:p w:rsidR="0051468F" w:rsidRPr="006763DA" w:rsidRDefault="0051468F" w:rsidP="00D355EC">
            <w:pPr>
              <w:spacing w:after="0" w:line="240" w:lineRule="auto"/>
              <w:ind w:left="0" w:right="0" w:firstLine="0"/>
              <w:jc w:val="center"/>
              <w:rPr>
                <w:bCs/>
                <w:color w:val="auto"/>
                <w:sz w:val="22"/>
                <w:lang w:val="en-CA" w:eastAsia="en-CA"/>
              </w:rPr>
            </w:pPr>
            <w:r w:rsidRPr="006763DA">
              <w:rPr>
                <w:bCs/>
                <w:color w:val="auto"/>
                <w:sz w:val="22"/>
                <w:lang w:val="en-CA" w:eastAsia="en-CA"/>
              </w:rPr>
              <w:t>Test(s)/ Method(s)</w:t>
            </w:r>
          </w:p>
        </w:tc>
        <w:tc>
          <w:tcPr>
            <w:tcW w:w="1426" w:type="pct"/>
            <w:tcBorders>
              <w:top w:val="single" w:sz="6" w:space="0" w:color="auto"/>
              <w:bottom w:val="single" w:sz="12" w:space="0" w:color="auto"/>
              <w:right w:val="single" w:sz="6" w:space="0" w:color="auto"/>
            </w:tcBorders>
            <w:vAlign w:val="center"/>
          </w:tcPr>
          <w:p w:rsidR="0051468F" w:rsidRPr="006763DA" w:rsidRDefault="0051468F" w:rsidP="00D355EC">
            <w:pPr>
              <w:spacing w:after="0" w:line="240" w:lineRule="auto"/>
              <w:ind w:left="0" w:right="0" w:firstLine="0"/>
              <w:jc w:val="center"/>
              <w:rPr>
                <w:bCs/>
                <w:color w:val="auto"/>
                <w:sz w:val="22"/>
                <w:lang w:val="en-CA" w:eastAsia="en-CA"/>
              </w:rPr>
            </w:pPr>
            <w:r w:rsidRPr="006763DA">
              <w:rPr>
                <w:bCs/>
                <w:color w:val="auto"/>
                <w:sz w:val="22"/>
                <w:lang w:val="en-CA" w:eastAsia="en-CA"/>
              </w:rPr>
              <w:t>Acceptance criteria</w:t>
            </w:r>
          </w:p>
        </w:tc>
      </w:tr>
      <w:tr w:rsidR="0051468F" w:rsidRPr="006763DA" w:rsidTr="006F6CA0">
        <w:tc>
          <w:tcPr>
            <w:tcW w:w="2147"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427"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6F6CA0">
        <w:tc>
          <w:tcPr>
            <w:tcW w:w="2147"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427"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6F6CA0">
        <w:tc>
          <w:tcPr>
            <w:tcW w:w="2147"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42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bl>
    <w:p w:rsidR="0051468F" w:rsidRPr="006763DA" w:rsidRDefault="0051468F" w:rsidP="0051468F">
      <w:pPr>
        <w:autoSpaceDE w:val="0"/>
        <w:autoSpaceDN w:val="0"/>
        <w:adjustRightInd w:val="0"/>
        <w:spacing w:after="0" w:line="240" w:lineRule="auto"/>
        <w:ind w:left="0" w:right="-61"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D355EC" w:rsidRPr="00152C9C" w:rsidRDefault="00D355EC" w:rsidP="00D355EC">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853721323"/>
        <w:placeholder>
          <w:docPart w:val="965FD4404AC14D8C8F19310958CA0285"/>
        </w:placeholder>
        <w:showingPlcHdr/>
      </w:sdtPr>
      <w:sdtEndPr/>
      <w:sdtContent>
        <w:p w:rsidR="00D355EC" w:rsidRDefault="00D355EC" w:rsidP="00D355E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B365A5" w:rsidRPr="000E11D1" w:rsidRDefault="00D355EC" w:rsidP="00B365A5">
      <w:pPr>
        <w:spacing w:after="0"/>
        <w:rPr>
          <w:sz w:val="16"/>
        </w:rPr>
      </w:pPr>
      <w:r w:rsidRPr="006763DA">
        <w:t xml:space="preserve"> </w:t>
      </w:r>
    </w:p>
    <w:p w:rsidR="0051468F" w:rsidRPr="00B365A5" w:rsidRDefault="00B365A5" w:rsidP="00B365A5">
      <w:pPr>
        <w:pStyle w:val="Heading2"/>
      </w:pPr>
      <w:r>
        <w:t>3.2.</w:t>
      </w:r>
      <w:r w:rsidR="0051468F" w:rsidRPr="006763DA">
        <w:t xml:space="preserve">S.2.4 Control of critical steps and intermediates </w:t>
      </w:r>
    </w:p>
    <w:tbl>
      <w:tblPr>
        <w:tblW w:w="5000" w:type="pct"/>
        <w:tblCellMar>
          <w:left w:w="70" w:type="dxa"/>
          <w:right w:w="70" w:type="dxa"/>
        </w:tblCellMar>
        <w:tblLook w:val="0000" w:firstRow="0" w:lastRow="0" w:firstColumn="0" w:lastColumn="0" w:noHBand="0" w:noVBand="0"/>
      </w:tblPr>
      <w:tblGrid>
        <w:gridCol w:w="4041"/>
        <w:gridCol w:w="2685"/>
        <w:gridCol w:w="2683"/>
      </w:tblGrid>
      <w:tr w:rsidR="0051468F" w:rsidRPr="006763DA" w:rsidTr="006F6CA0">
        <w:trPr>
          <w:tblHeader/>
        </w:trPr>
        <w:tc>
          <w:tcPr>
            <w:tcW w:w="2147"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bCs/>
                <w:color w:val="auto"/>
                <w:sz w:val="22"/>
                <w:lang w:val="en-CA" w:eastAsia="en-CA"/>
              </w:rPr>
            </w:pPr>
            <w:r w:rsidRPr="006763DA">
              <w:rPr>
                <w:bCs/>
                <w:color w:val="auto"/>
                <w:sz w:val="22"/>
                <w:lang w:val="en-CA" w:eastAsia="en-CA"/>
              </w:rPr>
              <w:t>Step/Material</w:t>
            </w:r>
          </w:p>
        </w:tc>
        <w:tc>
          <w:tcPr>
            <w:tcW w:w="1427" w:type="pct"/>
            <w:tcBorders>
              <w:top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bCs/>
                <w:color w:val="auto"/>
                <w:sz w:val="22"/>
                <w:lang w:val="en-CA" w:eastAsia="en-CA"/>
              </w:rPr>
            </w:pPr>
            <w:r w:rsidRPr="006763DA">
              <w:rPr>
                <w:bCs/>
                <w:color w:val="auto"/>
                <w:sz w:val="22"/>
                <w:lang w:val="en-CA" w:eastAsia="en-CA"/>
              </w:rPr>
              <w:t>Test(s)/ Method(s)</w:t>
            </w:r>
          </w:p>
        </w:tc>
        <w:tc>
          <w:tcPr>
            <w:tcW w:w="1426" w:type="pct"/>
            <w:tcBorders>
              <w:top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bCs/>
                <w:color w:val="auto"/>
                <w:sz w:val="22"/>
                <w:lang w:val="en-CA" w:eastAsia="en-CA"/>
              </w:rPr>
            </w:pPr>
            <w:r w:rsidRPr="006763DA">
              <w:rPr>
                <w:bCs/>
                <w:color w:val="auto"/>
                <w:sz w:val="22"/>
                <w:lang w:val="en-CA" w:eastAsia="en-CA"/>
              </w:rPr>
              <w:t>Acceptance criteria</w:t>
            </w:r>
          </w:p>
        </w:tc>
      </w:tr>
      <w:tr w:rsidR="0051468F" w:rsidRPr="006763DA" w:rsidTr="006F6CA0">
        <w:tc>
          <w:tcPr>
            <w:tcW w:w="2147"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427"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6F6CA0">
        <w:tc>
          <w:tcPr>
            <w:tcW w:w="2147"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427"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6F6CA0">
        <w:tc>
          <w:tcPr>
            <w:tcW w:w="2147"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42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bl>
    <w:p w:rsidR="0051468F" w:rsidRPr="006763DA" w:rsidRDefault="0051468F" w:rsidP="0051468F">
      <w:pPr>
        <w:autoSpaceDE w:val="0"/>
        <w:autoSpaceDN w:val="0"/>
        <w:adjustRightInd w:val="0"/>
        <w:spacing w:after="0" w:line="240" w:lineRule="auto"/>
        <w:ind w:left="0" w:right="-61"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B365A5" w:rsidRPr="00152C9C" w:rsidRDefault="00B365A5" w:rsidP="00B365A5">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2030248705"/>
        <w:placeholder>
          <w:docPart w:val="6FDCCDBDD13C43D88ED2BCBA6B0CE33E"/>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0E11D1" w:rsidRDefault="0051468F" w:rsidP="0051468F">
      <w:pPr>
        <w:spacing w:after="0" w:line="240" w:lineRule="auto"/>
        <w:ind w:left="0" w:right="0" w:firstLine="0"/>
        <w:rPr>
          <w:color w:val="auto"/>
          <w:sz w:val="18"/>
          <w:lang w:val="en-CA" w:eastAsia="en-CA"/>
        </w:rPr>
      </w:pPr>
    </w:p>
    <w:p w:rsidR="0051468F" w:rsidRPr="00B365A5" w:rsidRDefault="00B365A5" w:rsidP="00B365A5">
      <w:pPr>
        <w:pStyle w:val="Heading2"/>
      </w:pPr>
      <w:r>
        <w:t>3.2.</w:t>
      </w:r>
      <w:r w:rsidR="0051468F" w:rsidRPr="006763DA">
        <w:t xml:space="preserve">S.2.5 Process validation and/or evaluation </w:t>
      </w: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Summary of process validation and/or evaluation studies (e.g., for aseptic processing and sterilisation):</w:t>
      </w:r>
    </w:p>
    <w:p w:rsidR="00B365A5" w:rsidRPr="002F7E3C" w:rsidRDefault="009A6E37" w:rsidP="002F7E3C">
      <w:pPr>
        <w:spacing w:after="123" w:line="240" w:lineRule="auto"/>
        <w:ind w:left="0" w:right="0" w:firstLine="0"/>
        <w:rPr>
          <w:color w:val="auto"/>
          <w:sz w:val="22"/>
          <w:szCs w:val="20"/>
          <w:lang w:eastAsia="en-CA"/>
        </w:rPr>
      </w:pPr>
      <w:sdt>
        <w:sdtPr>
          <w:rPr>
            <w:color w:val="auto"/>
            <w:sz w:val="22"/>
            <w:szCs w:val="20"/>
            <w:lang w:eastAsia="en-CA"/>
          </w:rPr>
          <w:id w:val="1543015586"/>
          <w:placeholder>
            <w:docPart w:val="EB4D341DA7514E7C8003AB41FBEB098F"/>
          </w:placeholder>
          <w:showingPlcHdr/>
        </w:sdtPr>
        <w:sdtEndPr/>
        <w:sdtContent>
          <w:r w:rsidR="00B365A5" w:rsidRPr="00B365A5">
            <w:rPr>
              <w:rStyle w:val="PlaceholderText"/>
              <w:rFonts w:eastAsiaTheme="minorHAnsi"/>
              <w:u w:val="single"/>
            </w:rPr>
            <w:t>Click or tap here to enter text.</w:t>
          </w:r>
        </w:sdtContent>
      </w:sdt>
      <w:r w:rsidR="00B365A5" w:rsidRPr="006763DA">
        <w:t xml:space="preserve"> </w:t>
      </w:r>
    </w:p>
    <w:p w:rsidR="002F7E3C" w:rsidRDefault="002F7E3C" w:rsidP="002F7E3C"/>
    <w:p w:rsidR="0051468F" w:rsidRPr="00B365A5" w:rsidRDefault="00B365A5" w:rsidP="00B365A5">
      <w:pPr>
        <w:pStyle w:val="Heading2"/>
      </w:pPr>
      <w:r>
        <w:t>3.2.</w:t>
      </w:r>
      <w:r w:rsidR="0051468F" w:rsidRPr="006763DA">
        <w:t xml:space="preserve">S.2.6 Manufacturing process development </w:t>
      </w: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Discussion on significant changes (if any) made to the manufacturing process and/or manufacturing site of the drug substance used in the bioavailability, clinical, scale up and production batches:</w:t>
      </w:r>
    </w:p>
    <w:sdt>
      <w:sdtPr>
        <w:rPr>
          <w:color w:val="auto"/>
          <w:sz w:val="22"/>
          <w:szCs w:val="20"/>
          <w:lang w:eastAsia="en-CA"/>
        </w:rPr>
        <w:id w:val="-1516682573"/>
        <w:placeholder>
          <w:docPart w:val="6929D098DDD347E88773ACD364399F34"/>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51468F" w:rsidP="0051468F">
      <w:pPr>
        <w:spacing w:after="0" w:line="240" w:lineRule="auto"/>
        <w:ind w:left="0" w:right="0" w:firstLine="0"/>
        <w:rPr>
          <w:color w:val="auto"/>
          <w:sz w:val="22"/>
          <w:lang w:val="en-CA" w:eastAsia="en-CA"/>
        </w:rPr>
      </w:pPr>
    </w:p>
    <w:p w:rsidR="0051468F" w:rsidRPr="006763DA" w:rsidRDefault="00B365A5" w:rsidP="00B365A5">
      <w:pPr>
        <w:pStyle w:val="Heading1"/>
      </w:pPr>
      <w:r>
        <w:t>3.2.</w:t>
      </w:r>
      <w:r w:rsidR="0051468F" w:rsidRPr="006763DA">
        <w:t>S.3 Characterization</w:t>
      </w:r>
    </w:p>
    <w:p w:rsidR="0051468F" w:rsidRPr="00B365A5" w:rsidRDefault="00B365A5" w:rsidP="00B365A5">
      <w:pPr>
        <w:pStyle w:val="Heading2"/>
      </w:pPr>
      <w:r>
        <w:t>3.2.</w:t>
      </w:r>
      <w:r w:rsidR="0051468F" w:rsidRPr="006763DA">
        <w:t>S.3.1 Elucidation of structure and other characteristics</w:t>
      </w: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 xml:space="preserve">List of studies performed to elucidate the structure (e.g., IR, UV, NMR, MS, elemental analysis) </w:t>
      </w:r>
      <w:r w:rsidRPr="006763DA">
        <w:rPr>
          <w:color w:val="auto"/>
          <w:sz w:val="22"/>
          <w:lang w:eastAsia="en-CA"/>
        </w:rPr>
        <w:t>including a brief summary of results and conclusion</w:t>
      </w:r>
      <w:r w:rsidRPr="006763DA">
        <w:rPr>
          <w:color w:val="auto"/>
          <w:sz w:val="22"/>
          <w:lang w:val="en-CA" w:eastAsia="en-CA"/>
        </w:rPr>
        <w:t>:</w:t>
      </w:r>
    </w:p>
    <w:sdt>
      <w:sdtPr>
        <w:rPr>
          <w:color w:val="auto"/>
          <w:sz w:val="22"/>
          <w:szCs w:val="20"/>
          <w:lang w:eastAsia="en-CA"/>
        </w:rPr>
        <w:id w:val="111025775"/>
        <w:placeholder>
          <w:docPart w:val="7E84D9390C5F46DE89E0F2AB628FE37C"/>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Discussion relating to the characterisation of the drug substance (e.g., potential isomerism and identification of stereochemistry, polymorphism, particle size distribution):</w:t>
      </w:r>
    </w:p>
    <w:sdt>
      <w:sdtPr>
        <w:rPr>
          <w:color w:val="auto"/>
          <w:sz w:val="22"/>
          <w:szCs w:val="20"/>
          <w:lang w:eastAsia="en-CA"/>
        </w:rPr>
        <w:id w:val="-1068956730"/>
        <w:placeholder>
          <w:docPart w:val="956DA9420B5B4A2C96157D373B529EF6"/>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B365A5" w:rsidP="00B365A5">
      <w:pPr>
        <w:pStyle w:val="Heading2"/>
      </w:pPr>
      <w:r>
        <w:t>3.2.</w:t>
      </w:r>
      <w:r w:rsidR="0051468F" w:rsidRPr="006763DA">
        <w:t>S.3.2 Impurities</w:t>
      </w:r>
    </w:p>
    <w:p w:rsidR="0051468F" w:rsidRPr="00B365A5" w:rsidRDefault="0051468F" w:rsidP="00B365A5">
      <w:pPr>
        <w:spacing w:after="160" w:line="240" w:lineRule="auto"/>
        <w:ind w:left="0" w:right="0" w:firstLine="0"/>
        <w:rPr>
          <w:color w:val="auto"/>
          <w:sz w:val="22"/>
          <w:lang w:val="en-CA" w:eastAsia="en-CA"/>
        </w:rPr>
      </w:pPr>
      <w:r w:rsidRPr="006763DA">
        <w:rPr>
          <w:color w:val="auto"/>
          <w:sz w:val="22"/>
          <w:lang w:val="en-CA" w:eastAsia="en-CA"/>
        </w:rPr>
        <w:t>Drug-related impurities (e.g., starting materials, by-products, intermediates, chiral impurities, degradation products):</w:t>
      </w:r>
    </w:p>
    <w:tbl>
      <w:tblPr>
        <w:tblW w:w="5000" w:type="pct"/>
        <w:tblCellMar>
          <w:left w:w="70" w:type="dxa"/>
          <w:right w:w="70" w:type="dxa"/>
        </w:tblCellMar>
        <w:tblLook w:val="0000" w:firstRow="0" w:lastRow="0" w:firstColumn="0" w:lastColumn="0" w:noHBand="0" w:noVBand="0"/>
      </w:tblPr>
      <w:tblGrid>
        <w:gridCol w:w="2260"/>
        <w:gridCol w:w="2514"/>
        <w:gridCol w:w="1498"/>
        <w:gridCol w:w="1569"/>
        <w:gridCol w:w="1568"/>
      </w:tblGrid>
      <w:tr w:rsidR="0051468F" w:rsidRPr="006763DA" w:rsidTr="00B365A5">
        <w:trPr>
          <w:tblHeader/>
        </w:trPr>
        <w:tc>
          <w:tcPr>
            <w:tcW w:w="1201" w:type="pct"/>
            <w:tcBorders>
              <w:top w:val="single" w:sz="6" w:space="0" w:color="auto"/>
              <w:left w:val="single" w:sz="6" w:space="0" w:color="auto"/>
              <w:bottom w:val="single" w:sz="12" w:space="0" w:color="auto"/>
              <w:right w:val="single" w:sz="6" w:space="0" w:color="auto"/>
            </w:tcBorders>
          </w:tcPr>
          <w:p w:rsidR="0051468F" w:rsidRPr="006763DA" w:rsidRDefault="00EB03DF" w:rsidP="006F6CA0">
            <w:pPr>
              <w:spacing w:after="0" w:line="240" w:lineRule="auto"/>
              <w:ind w:left="0" w:right="0" w:firstLine="0"/>
              <w:jc w:val="center"/>
              <w:rPr>
                <w:color w:val="auto"/>
                <w:sz w:val="22"/>
                <w:lang w:val="en-CA" w:eastAsia="en-CA"/>
              </w:rPr>
            </w:pPr>
            <w:r>
              <w:rPr>
                <w:color w:val="auto"/>
                <w:sz w:val="22"/>
                <w:lang w:val="en-CA" w:eastAsia="en-CA"/>
              </w:rPr>
              <w:t>Chemical name/</w:t>
            </w:r>
            <w:r w:rsidR="0051468F" w:rsidRPr="006763DA">
              <w:rPr>
                <w:color w:val="auto"/>
                <w:sz w:val="22"/>
                <w:lang w:val="en-CA" w:eastAsia="en-CA"/>
              </w:rPr>
              <w:t>Descriptor</w:t>
            </w:r>
          </w:p>
        </w:tc>
        <w:tc>
          <w:tcPr>
            <w:tcW w:w="1336"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Origin</w:t>
            </w:r>
          </w:p>
        </w:tc>
        <w:tc>
          <w:tcPr>
            <w:tcW w:w="796"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Maximum</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Observed Levels</w:t>
            </w:r>
          </w:p>
        </w:tc>
        <w:tc>
          <w:tcPr>
            <w:tcW w:w="834"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LOQ</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c>
          <w:tcPr>
            <w:tcW w:w="833"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Acceptance Criteria</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r>
      <w:tr w:rsidR="0051468F" w:rsidRPr="006763DA" w:rsidTr="00B365A5">
        <w:tc>
          <w:tcPr>
            <w:tcW w:w="1201"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336"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6"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4"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3"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B365A5">
        <w:tc>
          <w:tcPr>
            <w:tcW w:w="1201"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336"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6"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4"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3"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B365A5">
        <w:tc>
          <w:tcPr>
            <w:tcW w:w="1201"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336"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6"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3"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Applicable thresholds for drug-related impurities as per ICH Q3A guideline:</w:t>
      </w:r>
    </w:p>
    <w:tbl>
      <w:tblPr>
        <w:tblStyle w:val="TableGrid40"/>
        <w:tblW w:w="0" w:type="auto"/>
        <w:tblLook w:val="04A0" w:firstRow="1" w:lastRow="0" w:firstColumn="1" w:lastColumn="0" w:noHBand="0" w:noVBand="1"/>
      </w:tblPr>
      <w:tblGrid>
        <w:gridCol w:w="4721"/>
        <w:gridCol w:w="4694"/>
      </w:tblGrid>
      <w:tr w:rsidR="0051468F" w:rsidRPr="006763DA" w:rsidTr="00B365A5">
        <w:trPr>
          <w:trHeight w:val="333"/>
        </w:trPr>
        <w:tc>
          <w:tcPr>
            <w:tcW w:w="4721" w:type="dxa"/>
          </w:tcPr>
          <w:p w:rsidR="0051468F" w:rsidRPr="006763DA" w:rsidRDefault="0051468F" w:rsidP="006F6CA0">
            <w:pPr>
              <w:spacing w:after="0" w:line="240" w:lineRule="auto"/>
              <w:ind w:left="0" w:right="0" w:firstLine="0"/>
              <w:rPr>
                <w:color w:val="auto"/>
                <w:sz w:val="20"/>
              </w:rPr>
            </w:pPr>
            <w:r w:rsidRPr="006763DA">
              <w:rPr>
                <w:color w:val="auto"/>
                <w:sz w:val="20"/>
              </w:rPr>
              <w:t>Maximum daily dose (mg/day):</w:t>
            </w:r>
          </w:p>
        </w:tc>
        <w:tc>
          <w:tcPr>
            <w:tcW w:w="4694" w:type="dxa"/>
          </w:tcPr>
          <w:p w:rsidR="0051468F" w:rsidRPr="006763DA" w:rsidRDefault="0051468F" w:rsidP="006F6CA0">
            <w:pPr>
              <w:spacing w:after="0" w:line="240" w:lineRule="auto"/>
              <w:ind w:left="0" w:right="0" w:firstLine="0"/>
              <w:rPr>
                <w:color w:val="auto"/>
                <w:sz w:val="20"/>
              </w:rPr>
            </w:pPr>
          </w:p>
        </w:tc>
      </w:tr>
      <w:tr w:rsidR="0051468F" w:rsidRPr="006763DA" w:rsidTr="00B365A5">
        <w:trPr>
          <w:trHeight w:val="266"/>
        </w:trPr>
        <w:tc>
          <w:tcPr>
            <w:tcW w:w="4721" w:type="dxa"/>
          </w:tcPr>
          <w:p w:rsidR="0051468F" w:rsidRPr="006763DA" w:rsidRDefault="0051468F" w:rsidP="006F6CA0">
            <w:pPr>
              <w:spacing w:after="0" w:line="240" w:lineRule="auto"/>
              <w:ind w:left="0" w:right="0" w:firstLine="0"/>
              <w:rPr>
                <w:color w:val="auto"/>
                <w:sz w:val="20"/>
              </w:rPr>
            </w:pPr>
            <w:r w:rsidRPr="006763DA">
              <w:rPr>
                <w:color w:val="auto"/>
                <w:sz w:val="20"/>
              </w:rPr>
              <w:t>Identification Threshold:</w:t>
            </w:r>
          </w:p>
        </w:tc>
        <w:tc>
          <w:tcPr>
            <w:tcW w:w="4694" w:type="dxa"/>
          </w:tcPr>
          <w:p w:rsidR="0051468F" w:rsidRPr="006763DA" w:rsidRDefault="0051468F" w:rsidP="006F6CA0">
            <w:pPr>
              <w:spacing w:after="0" w:line="240" w:lineRule="auto"/>
              <w:ind w:left="0" w:right="0" w:firstLine="0"/>
              <w:rPr>
                <w:color w:val="auto"/>
                <w:sz w:val="20"/>
              </w:rPr>
            </w:pPr>
          </w:p>
        </w:tc>
      </w:tr>
      <w:tr w:rsidR="0051468F" w:rsidRPr="006763DA" w:rsidTr="00B365A5">
        <w:trPr>
          <w:trHeight w:val="271"/>
        </w:trPr>
        <w:tc>
          <w:tcPr>
            <w:tcW w:w="4721" w:type="dxa"/>
          </w:tcPr>
          <w:p w:rsidR="0051468F" w:rsidRPr="006763DA" w:rsidRDefault="0051468F" w:rsidP="006F6CA0">
            <w:pPr>
              <w:spacing w:after="0" w:line="240" w:lineRule="auto"/>
              <w:ind w:left="0" w:right="0" w:firstLine="0"/>
              <w:rPr>
                <w:color w:val="auto"/>
                <w:sz w:val="20"/>
              </w:rPr>
            </w:pPr>
            <w:r w:rsidRPr="006763DA">
              <w:rPr>
                <w:color w:val="auto"/>
                <w:sz w:val="20"/>
              </w:rPr>
              <w:t>Qualification Threshold:</w:t>
            </w:r>
          </w:p>
        </w:tc>
        <w:tc>
          <w:tcPr>
            <w:tcW w:w="4694" w:type="dxa"/>
          </w:tcPr>
          <w:p w:rsidR="0051468F" w:rsidRPr="006763DA" w:rsidRDefault="0051468F" w:rsidP="006F6CA0">
            <w:pPr>
              <w:spacing w:after="0" w:line="240" w:lineRule="auto"/>
              <w:ind w:left="0" w:right="0" w:firstLine="0"/>
              <w:rPr>
                <w:color w:val="auto"/>
                <w:sz w:val="20"/>
              </w:rPr>
            </w:pPr>
          </w:p>
        </w:tc>
      </w:tr>
    </w:tbl>
    <w:p w:rsidR="0051468F" w:rsidRPr="006763DA" w:rsidRDefault="0051468F" w:rsidP="0051468F">
      <w:pPr>
        <w:spacing w:after="0" w:line="240" w:lineRule="auto"/>
        <w:ind w:left="0" w:right="0" w:firstLine="0"/>
        <w:rPr>
          <w:color w:val="auto"/>
          <w:sz w:val="22"/>
          <w:lang w:val="en-CA" w:eastAsia="en-CA"/>
        </w:rPr>
      </w:pPr>
    </w:p>
    <w:p w:rsidR="000E11D1" w:rsidRDefault="000E11D1" w:rsidP="00B365A5">
      <w:pPr>
        <w:spacing w:after="160" w:line="240" w:lineRule="auto"/>
        <w:ind w:left="0" w:right="0" w:firstLine="0"/>
        <w:rPr>
          <w:color w:val="auto"/>
          <w:sz w:val="22"/>
          <w:lang w:val="en-CA" w:eastAsia="en-CA"/>
        </w:rPr>
      </w:pPr>
    </w:p>
    <w:p w:rsidR="000E11D1" w:rsidRDefault="000E11D1" w:rsidP="00B365A5">
      <w:pPr>
        <w:spacing w:after="160" w:line="240" w:lineRule="auto"/>
        <w:ind w:left="0" w:right="0" w:firstLine="0"/>
        <w:rPr>
          <w:color w:val="auto"/>
          <w:sz w:val="22"/>
          <w:lang w:val="en-CA" w:eastAsia="en-CA"/>
        </w:rPr>
      </w:pPr>
    </w:p>
    <w:p w:rsidR="0051468F" w:rsidRPr="00B365A5" w:rsidRDefault="0051468F" w:rsidP="00B365A5">
      <w:pPr>
        <w:spacing w:after="160" w:line="240" w:lineRule="auto"/>
        <w:ind w:left="0" w:right="0" w:firstLine="0"/>
        <w:rPr>
          <w:color w:val="auto"/>
          <w:sz w:val="22"/>
          <w:lang w:val="en-CA" w:eastAsia="en-CA"/>
        </w:rPr>
      </w:pPr>
      <w:r w:rsidRPr="006763DA">
        <w:rPr>
          <w:color w:val="auto"/>
          <w:sz w:val="22"/>
          <w:lang w:val="en-CA" w:eastAsia="en-CA"/>
        </w:rPr>
        <w:lastRenderedPageBreak/>
        <w:t>Process-related impurities (e.g., residual solvents, reagents, elemental impurities):</w:t>
      </w:r>
    </w:p>
    <w:tbl>
      <w:tblPr>
        <w:tblW w:w="5000" w:type="pct"/>
        <w:tblCellMar>
          <w:left w:w="70" w:type="dxa"/>
          <w:right w:w="70" w:type="dxa"/>
        </w:tblCellMar>
        <w:tblLook w:val="0000" w:firstRow="0" w:lastRow="0" w:firstColumn="0" w:lastColumn="0" w:noHBand="0" w:noVBand="0"/>
      </w:tblPr>
      <w:tblGrid>
        <w:gridCol w:w="2000"/>
        <w:gridCol w:w="2068"/>
        <w:gridCol w:w="817"/>
        <w:gridCol w:w="1551"/>
        <w:gridCol w:w="1492"/>
        <w:gridCol w:w="1481"/>
      </w:tblGrid>
      <w:tr w:rsidR="0051468F" w:rsidRPr="006763DA" w:rsidTr="006F6CA0">
        <w:trPr>
          <w:tblHeader/>
        </w:trPr>
        <w:tc>
          <w:tcPr>
            <w:tcW w:w="1063"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Process-related impurity</w:t>
            </w:r>
          </w:p>
        </w:tc>
        <w:tc>
          <w:tcPr>
            <w:tcW w:w="1099"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ICH Q3C/Q3D Class and Concentration Limit</w:t>
            </w:r>
          </w:p>
        </w:tc>
        <w:tc>
          <w:tcPr>
            <w:tcW w:w="434"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Step Used</w:t>
            </w:r>
          </w:p>
        </w:tc>
        <w:tc>
          <w:tcPr>
            <w:tcW w:w="824"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Maximum Observed Levels</w:t>
            </w:r>
          </w:p>
        </w:tc>
        <w:tc>
          <w:tcPr>
            <w:tcW w:w="793"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LOQ</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c>
          <w:tcPr>
            <w:tcW w:w="787"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Acceptance Criteria</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Impurities for relevant batches (e.g. comparative bioavailability or biowaiver, stability batches)</w:t>
      </w:r>
    </w:p>
    <w:tbl>
      <w:tblPr>
        <w:tblW w:w="5000" w:type="pct"/>
        <w:tblCellMar>
          <w:left w:w="70" w:type="dxa"/>
          <w:right w:w="70" w:type="dxa"/>
        </w:tblCellMar>
        <w:tblLook w:val="0000" w:firstRow="0" w:lastRow="0" w:firstColumn="0" w:lastColumn="0" w:noHBand="0" w:noVBand="0"/>
      </w:tblPr>
      <w:tblGrid>
        <w:gridCol w:w="2359"/>
        <w:gridCol w:w="2222"/>
        <w:gridCol w:w="1775"/>
        <w:gridCol w:w="1487"/>
        <w:gridCol w:w="1566"/>
      </w:tblGrid>
      <w:tr w:rsidR="0051468F" w:rsidRPr="006763DA" w:rsidTr="006F6CA0">
        <w:trPr>
          <w:tblHeader/>
        </w:trPr>
        <w:tc>
          <w:tcPr>
            <w:tcW w:w="1254" w:type="pct"/>
            <w:vMerge w:val="restart"/>
            <w:tcBorders>
              <w:top w:val="single" w:sz="6" w:space="0" w:color="auto"/>
              <w:left w:val="single" w:sz="6"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Impurity (API related and process related)</w:t>
            </w:r>
          </w:p>
        </w:tc>
        <w:tc>
          <w:tcPr>
            <w:tcW w:w="1181" w:type="pct"/>
            <w:vMerge w:val="restart"/>
            <w:tcBorders>
              <w:top w:val="single" w:sz="6" w:space="0" w:color="auto"/>
              <w:left w:val="single" w:sz="6"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Acceptance criteria</w:t>
            </w:r>
          </w:p>
        </w:tc>
        <w:tc>
          <w:tcPr>
            <w:tcW w:w="2565" w:type="pct"/>
            <w:gridSpan w:val="3"/>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Results (include batch number and use)</w:t>
            </w:r>
          </w:p>
        </w:tc>
      </w:tr>
      <w:tr w:rsidR="0051468F" w:rsidRPr="006763DA" w:rsidTr="006F6CA0">
        <w:tc>
          <w:tcPr>
            <w:tcW w:w="1254" w:type="pct"/>
            <w:vMerge/>
            <w:tcBorders>
              <w:left w:val="single" w:sz="6" w:space="0" w:color="auto"/>
              <w:bottom w:val="single"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vMerge/>
            <w:tcBorders>
              <w:left w:val="single" w:sz="6" w:space="0" w:color="auto"/>
              <w:bottom w:val="single"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12" w:space="0" w:color="auto"/>
              <w:left w:val="single" w:sz="6" w:space="0" w:color="auto"/>
              <w:bottom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12" w:space="0" w:color="auto"/>
              <w:left w:val="single" w:sz="6" w:space="0" w:color="auto"/>
              <w:bottom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12" w:space="0" w:color="auto"/>
              <w:left w:val="single" w:sz="6" w:space="0" w:color="auto"/>
              <w:bottom w:val="single"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254"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254"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254"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Discussion of potential mutagenic impurities and control strategy applied as per ICH M7 (including a summary of risk assessment for the potential presence of Nitrosamine impurities taking into consideration the manufacturing process and controls for the drug substance and the potential for degradation):</w:t>
      </w:r>
    </w:p>
    <w:sdt>
      <w:sdtPr>
        <w:rPr>
          <w:color w:val="auto"/>
          <w:sz w:val="22"/>
          <w:szCs w:val="20"/>
          <w:lang w:eastAsia="en-CA"/>
        </w:rPr>
        <w:id w:val="1668219567"/>
        <w:placeholder>
          <w:docPart w:val="5038ADBE4026424D9EDB1BC1369C15EF"/>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51468F" w:rsidP="0051468F">
      <w:pPr>
        <w:spacing w:after="0" w:line="240" w:lineRule="auto"/>
        <w:ind w:left="0" w:right="0" w:firstLine="0"/>
        <w:rPr>
          <w:color w:val="auto"/>
          <w:sz w:val="22"/>
          <w:lang w:val="en-CA" w:eastAsia="en-CA"/>
        </w:rPr>
      </w:pPr>
    </w:p>
    <w:p w:rsidR="0051468F" w:rsidRPr="006763DA" w:rsidRDefault="00B365A5" w:rsidP="00B365A5">
      <w:pPr>
        <w:pStyle w:val="Heading1"/>
      </w:pPr>
      <w:r>
        <w:t>3.2.</w:t>
      </w:r>
      <w:r w:rsidR="0051468F" w:rsidRPr="006763DA">
        <w:t>S.4 Control of the Drug Substance</w:t>
      </w:r>
    </w:p>
    <w:p w:rsidR="0051468F" w:rsidRPr="006763DA" w:rsidRDefault="00B365A5" w:rsidP="00B365A5">
      <w:pPr>
        <w:pStyle w:val="Heading2"/>
      </w:pPr>
      <w:r>
        <w:t>3.2.</w:t>
      </w:r>
      <w:r w:rsidR="0051468F" w:rsidRPr="006763DA">
        <w:t>S.4.1 Specification</w:t>
      </w:r>
    </w:p>
    <w:p w:rsidR="0051468F" w:rsidRPr="006763DA" w:rsidRDefault="0051468F" w:rsidP="00B365A5">
      <w:pPr>
        <w:tabs>
          <w:tab w:val="center" w:pos="850"/>
          <w:tab w:val="center" w:pos="3412"/>
        </w:tabs>
        <w:spacing w:after="160" w:line="259" w:lineRule="auto"/>
        <w:ind w:left="0" w:right="0" w:firstLine="0"/>
        <w:jc w:val="left"/>
        <w:rPr>
          <w:color w:val="auto"/>
          <w:sz w:val="22"/>
          <w:szCs w:val="20"/>
          <w:lang w:eastAsia="en-CA"/>
        </w:rPr>
      </w:pPr>
      <w:r w:rsidRPr="006763DA">
        <w:rPr>
          <w:color w:val="auto"/>
          <w:sz w:val="22"/>
          <w:szCs w:val="20"/>
          <w:lang w:eastAsia="en-CA"/>
        </w:rPr>
        <w:t xml:space="preserve">API specifications </w:t>
      </w:r>
      <w:r w:rsidRPr="006763DA">
        <w:rPr>
          <w:i/>
          <w:color w:val="auto"/>
          <w:sz w:val="22"/>
          <w:szCs w:val="20"/>
          <w:lang w:eastAsia="en-CA"/>
        </w:rPr>
        <w:t>of the FPP manufacturer</w:t>
      </w:r>
      <w:r w:rsidRPr="006763DA">
        <w:rPr>
          <w:color w:val="auto"/>
          <w:sz w:val="22"/>
          <w:szCs w:val="20"/>
          <w:lang w:eastAsia="en-CA"/>
        </w:rPr>
        <w:t xml:space="preserve">:   </w:t>
      </w:r>
    </w:p>
    <w:tbl>
      <w:tblPr>
        <w:tblStyle w:val="TableGrid5"/>
        <w:tblW w:w="9358" w:type="dxa"/>
        <w:tblInd w:w="2" w:type="dxa"/>
        <w:tblCellMar>
          <w:top w:w="9" w:type="dxa"/>
          <w:left w:w="51" w:type="dxa"/>
          <w:right w:w="115" w:type="dxa"/>
        </w:tblCellMar>
        <w:tblLook w:val="04A0" w:firstRow="1" w:lastRow="0" w:firstColumn="1" w:lastColumn="0" w:noHBand="0" w:noVBand="1"/>
      </w:tblPr>
      <w:tblGrid>
        <w:gridCol w:w="2878"/>
        <w:gridCol w:w="3241"/>
        <w:gridCol w:w="3239"/>
      </w:tblGrid>
      <w:tr w:rsidR="0051468F" w:rsidRPr="006763DA" w:rsidTr="006F6CA0">
        <w:trPr>
          <w:trHeight w:val="304"/>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Standard (e.g. Ph.Int., Ph.Eur., BP, USP, House)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6"/>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Specification reference number and version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600"/>
        </w:trPr>
        <w:tc>
          <w:tcPr>
            <w:tcW w:w="2878" w:type="dxa"/>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121" w:right="0" w:firstLine="0"/>
              <w:jc w:val="center"/>
              <w:rPr>
                <w:color w:val="auto"/>
                <w:sz w:val="22"/>
                <w:szCs w:val="20"/>
                <w:lang w:eastAsia="en-CA"/>
              </w:rPr>
            </w:pPr>
            <w:r w:rsidRPr="006763DA">
              <w:rPr>
                <w:color w:val="auto"/>
                <w:sz w:val="22"/>
                <w:szCs w:val="20"/>
                <w:lang w:eastAsia="en-CA"/>
              </w:rPr>
              <w:t xml:space="preserve">Test </w:t>
            </w:r>
          </w:p>
        </w:tc>
        <w:tc>
          <w:tcPr>
            <w:tcW w:w="3241" w:type="dxa"/>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122" w:right="0" w:firstLine="0"/>
              <w:jc w:val="center"/>
              <w:rPr>
                <w:color w:val="auto"/>
                <w:sz w:val="22"/>
                <w:szCs w:val="20"/>
                <w:lang w:eastAsia="en-CA"/>
              </w:rPr>
            </w:pPr>
            <w:r w:rsidRPr="006763DA">
              <w:rPr>
                <w:color w:val="auto"/>
                <w:sz w:val="22"/>
                <w:szCs w:val="20"/>
                <w:lang w:eastAsia="en-CA"/>
              </w:rPr>
              <w:t xml:space="preserve">Acceptance criteria </w:t>
            </w:r>
          </w:p>
        </w:tc>
        <w:tc>
          <w:tcPr>
            <w:tcW w:w="3239" w:type="dxa"/>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0" w:right="0" w:firstLine="0"/>
              <w:jc w:val="center"/>
              <w:rPr>
                <w:color w:val="auto"/>
                <w:sz w:val="22"/>
                <w:szCs w:val="20"/>
                <w:lang w:eastAsia="en-CA"/>
              </w:rPr>
            </w:pPr>
            <w:r w:rsidRPr="006763DA">
              <w:rPr>
                <w:color w:val="auto"/>
                <w:sz w:val="22"/>
                <w:szCs w:val="20"/>
                <w:lang w:eastAsia="en-CA"/>
              </w:rPr>
              <w:t xml:space="preserve">Analytical procedure (Type/Source/Version) </w:t>
            </w:r>
          </w:p>
        </w:tc>
      </w:tr>
      <w:tr w:rsidR="0051468F" w:rsidRPr="006763DA" w:rsidTr="006F6CA0">
        <w:trPr>
          <w:trHeight w:val="318"/>
        </w:trPr>
        <w:tc>
          <w:tcPr>
            <w:tcW w:w="2878"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Description </w:t>
            </w:r>
          </w:p>
        </w:tc>
        <w:tc>
          <w:tcPr>
            <w:tcW w:w="3241"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Identification </w:t>
            </w:r>
          </w:p>
        </w:tc>
        <w:tc>
          <w:tcPr>
            <w:tcW w:w="324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7"/>
        </w:trPr>
        <w:tc>
          <w:tcPr>
            <w:tcW w:w="287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Impurities </w:t>
            </w:r>
          </w:p>
        </w:tc>
        <w:tc>
          <w:tcPr>
            <w:tcW w:w="324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Assay </w:t>
            </w:r>
          </w:p>
        </w:tc>
        <w:tc>
          <w:tcPr>
            <w:tcW w:w="324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color w:val="auto"/>
          <w:sz w:val="22"/>
          <w:szCs w:val="20"/>
          <w:lang w:eastAsia="en-CA"/>
        </w:rPr>
        <w:t xml:space="preserve"> </w:t>
      </w: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14" w:line="259" w:lineRule="auto"/>
        <w:ind w:left="0" w:right="0" w:firstLine="0"/>
        <w:jc w:val="left"/>
        <w:rPr>
          <w:color w:val="auto"/>
          <w:sz w:val="22"/>
          <w:szCs w:val="20"/>
          <w:lang w:eastAsia="en-CA"/>
        </w:rPr>
      </w:pPr>
    </w:p>
    <w:p w:rsidR="00B365A5" w:rsidRPr="00152C9C" w:rsidRDefault="00B365A5" w:rsidP="00B365A5">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165705259"/>
        <w:placeholder>
          <w:docPart w:val="D6FB47DACD74442B9164625C4C7242CB"/>
        </w:placeholder>
        <w:showingPlcHdr/>
      </w:sdtPr>
      <w:sdtEndPr/>
      <w:sdtContent>
        <w:p w:rsidR="0051468F" w:rsidRPr="000E11D1" w:rsidRDefault="00B365A5" w:rsidP="000E11D1">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B365A5" w:rsidRDefault="00B365A5" w:rsidP="00B365A5">
      <w:pPr>
        <w:pStyle w:val="Heading2"/>
      </w:pPr>
      <w:r>
        <w:lastRenderedPageBreak/>
        <w:t>3.2.</w:t>
      </w:r>
      <w:r w:rsidR="0051468F" w:rsidRPr="006763DA">
        <w:t xml:space="preserve">S.4.2 Analytical Procedures and </w:t>
      </w:r>
      <w:r w:rsidR="00D25894">
        <w:t>3.2.</w:t>
      </w:r>
      <w:r w:rsidR="0051468F" w:rsidRPr="006763DA">
        <w:t xml:space="preserve">S.4.3 Validation of Analytical Procedures </w:t>
      </w:r>
    </w:p>
    <w:p w:rsidR="0051468F" w:rsidRPr="006763DA" w:rsidRDefault="0051468F" w:rsidP="00B365A5">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W w:w="2345"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16"/>
        <w:gridCol w:w="1900"/>
      </w:tblGrid>
      <w:tr w:rsidR="0051468F" w:rsidRPr="006763DA" w:rsidTr="006F6CA0">
        <w:tc>
          <w:tcPr>
            <w:tcW w:w="2849" w:type="pct"/>
            <w:tcBorders>
              <w:top w:val="single" w:sz="4" w:space="0" w:color="auto"/>
              <w:left w:val="single" w:sz="4" w:space="0" w:color="auto"/>
              <w:bottom w:val="single" w:sz="18" w:space="0" w:color="000000"/>
            </w:tcBorders>
          </w:tcPr>
          <w:p w:rsidR="0051468F" w:rsidRPr="006763DA" w:rsidRDefault="0051468F" w:rsidP="006F6CA0">
            <w:pPr>
              <w:spacing w:after="0" w:line="240" w:lineRule="auto"/>
              <w:ind w:left="0" w:right="0" w:firstLine="0"/>
              <w:rPr>
                <w:b/>
                <w:bCs/>
                <w:color w:val="auto"/>
                <w:sz w:val="22"/>
                <w:lang w:val="en-GB" w:eastAsia="en-CA"/>
              </w:rPr>
            </w:pPr>
            <w:r w:rsidRPr="006763DA">
              <w:rPr>
                <w:b/>
                <w:bCs/>
                <w:color w:val="auto"/>
                <w:sz w:val="22"/>
                <w:lang w:val="en-GB" w:eastAsia="en-CA"/>
              </w:rPr>
              <w:t>Analytical Procedure</w:t>
            </w:r>
          </w:p>
        </w:tc>
        <w:sdt>
          <w:sdtPr>
            <w:rPr>
              <w:b/>
              <w:bCs/>
              <w:color w:val="auto"/>
              <w:sz w:val="22"/>
              <w:lang w:val="en-GB" w:eastAsia="en-CA"/>
            </w:rPr>
            <w:id w:val="1956824935"/>
            <w:placeholder>
              <w:docPart w:val="B8CC78364F6040C6BB296AC0A4E70E1E"/>
            </w:placeholder>
            <w:showingPlcHdr/>
            <w:text/>
          </w:sdtPr>
          <w:sdtEndPr/>
          <w:sdtContent>
            <w:tc>
              <w:tcPr>
                <w:tcW w:w="2151" w:type="pct"/>
                <w:tcBorders>
                  <w:top w:val="single" w:sz="4" w:space="0" w:color="auto"/>
                  <w:bottom w:val="single" w:sz="18" w:space="0" w:color="000000"/>
                  <w:right w:val="single" w:sz="4" w:space="0" w:color="auto"/>
                </w:tcBorders>
              </w:tcPr>
              <w:p w:rsidR="0051468F" w:rsidRPr="006763DA" w:rsidRDefault="0051468F" w:rsidP="006F6CA0">
                <w:pPr>
                  <w:spacing w:after="0" w:line="240" w:lineRule="auto"/>
                  <w:ind w:left="0" w:right="0" w:firstLine="0"/>
                  <w:jc w:val="left"/>
                  <w:rPr>
                    <w:b/>
                    <w:bCs/>
                    <w:color w:val="auto"/>
                    <w:sz w:val="22"/>
                    <w:lang w:val="en-GB" w:eastAsia="en-CA"/>
                  </w:rPr>
                </w:pPr>
                <w:r w:rsidRPr="006763DA">
                  <w:rPr>
                    <w:color w:val="auto"/>
                    <w:sz w:val="22"/>
                    <w:lang w:eastAsia="en-CA"/>
                  </w:rPr>
                  <w:t>Insert Method Description or “N/A”</w:t>
                </w:r>
              </w:p>
            </w:tc>
          </w:sdtContent>
        </w:sdt>
      </w:tr>
      <w:tr w:rsidR="0051468F" w:rsidRPr="006763DA" w:rsidTr="006F6CA0">
        <w:tc>
          <w:tcPr>
            <w:tcW w:w="2849" w:type="pct"/>
            <w:tcBorders>
              <w:top w:val="single" w:sz="18" w:space="0" w:color="000000"/>
              <w:left w:val="single" w:sz="4" w:space="0" w:color="auto"/>
              <w:bottom w:val="single" w:sz="4" w:space="0" w:color="auto"/>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Method Type:</w:t>
            </w:r>
          </w:p>
        </w:tc>
        <w:tc>
          <w:tcPr>
            <w:tcW w:w="2151" w:type="pct"/>
            <w:tcBorders>
              <w:top w:val="single" w:sz="18" w:space="0" w:color="000000"/>
              <w:bottom w:val="single" w:sz="4" w:space="0" w:color="auto"/>
              <w:right w:val="single" w:sz="4" w:space="0" w:color="auto"/>
            </w:tcBorders>
          </w:tcPr>
          <w:p w:rsidR="0051468F" w:rsidRPr="006763DA" w:rsidRDefault="0051468F" w:rsidP="006F6CA0">
            <w:pPr>
              <w:spacing w:after="0" w:line="240" w:lineRule="auto"/>
              <w:ind w:left="0" w:right="0" w:firstLine="0"/>
              <w:jc w:val="center"/>
              <w:rPr>
                <w:color w:val="0000CC"/>
                <w:sz w:val="22"/>
                <w:lang w:val="en-CA"/>
              </w:rPr>
            </w:pPr>
          </w:p>
        </w:tc>
      </w:tr>
      <w:tr w:rsidR="0051468F" w:rsidRPr="006763DA" w:rsidTr="006F6CA0">
        <w:tc>
          <w:tcPr>
            <w:tcW w:w="2849" w:type="pct"/>
            <w:tcBorders>
              <w:top w:val="single" w:sz="12" w:space="0" w:color="auto"/>
              <w:left w:val="single" w:sz="4" w:space="0" w:color="auto"/>
              <w:bottom w:val="single" w:sz="18" w:space="0" w:color="000000"/>
            </w:tcBorders>
          </w:tcPr>
          <w:p w:rsidR="0051468F" w:rsidRPr="006763DA" w:rsidRDefault="0051468F" w:rsidP="006F6CA0">
            <w:pPr>
              <w:spacing w:after="0" w:line="240" w:lineRule="auto"/>
              <w:ind w:left="0" w:right="0" w:firstLine="0"/>
              <w:jc w:val="left"/>
              <w:rPr>
                <w:bCs/>
                <w:color w:val="auto"/>
                <w:sz w:val="22"/>
                <w:lang w:val="en-GB" w:eastAsia="en-CA"/>
              </w:rPr>
            </w:pPr>
            <w:r w:rsidRPr="006763DA">
              <w:rPr>
                <w:bCs/>
                <w:color w:val="auto"/>
                <w:sz w:val="22"/>
                <w:lang w:val="en-GB" w:eastAsia="en-CA"/>
              </w:rPr>
              <w:t>Routine System Suitability Tests and Acceptance criteria</w:t>
            </w:r>
          </w:p>
        </w:tc>
        <w:tc>
          <w:tcPr>
            <w:tcW w:w="2151" w:type="pct"/>
            <w:tcBorders>
              <w:top w:val="single" w:sz="12" w:space="0" w:color="auto"/>
              <w:bottom w:val="single" w:sz="18" w:space="0" w:color="000000"/>
              <w:right w:val="single" w:sz="4" w:space="0" w:color="auto"/>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18"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Specificity</w:t>
            </w:r>
          </w:p>
        </w:tc>
        <w:tc>
          <w:tcPr>
            <w:tcW w:w="2151" w:type="pct"/>
            <w:tcBorders>
              <w:top w:val="single" w:sz="18"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Linearity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Accuracy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Precision:</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 Repeatability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 Intermediate precision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Range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Detection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Quantitation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Robustness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Solution stability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bl>
    <w:p w:rsidR="0051468F" w:rsidRPr="006763DA" w:rsidRDefault="0051468F" w:rsidP="0051468F">
      <w:pPr>
        <w:spacing w:after="0" w:line="240" w:lineRule="auto"/>
        <w:ind w:left="0" w:right="0" w:firstLine="0"/>
        <w:rPr>
          <w:bCs/>
          <w:color w:val="auto"/>
          <w:sz w:val="22"/>
          <w:lang w:val="en-GB" w:eastAsia="en-CA"/>
        </w:rPr>
      </w:pPr>
    </w:p>
    <w:p w:rsidR="0051468F" w:rsidRPr="006763DA" w:rsidRDefault="0051468F" w:rsidP="0051468F">
      <w:pPr>
        <w:spacing w:after="0" w:line="240" w:lineRule="auto"/>
        <w:ind w:left="720" w:right="0" w:firstLine="0"/>
        <w:rPr>
          <w:bCs/>
          <w:color w:val="auto"/>
          <w:sz w:val="22"/>
          <w:lang w:val="en-GB" w:eastAsia="en-CA"/>
        </w:rPr>
      </w:pPr>
      <w:r w:rsidRPr="006763DA">
        <w:rPr>
          <w:bCs/>
          <w:color w:val="auto"/>
          <w:sz w:val="22"/>
          <w:lang w:val="en-GB" w:eastAsia="en-CA"/>
        </w:rPr>
        <w:t>+ indicates that the parameter is acceptably tested and validated</w:t>
      </w:r>
    </w:p>
    <w:p w:rsidR="0051468F" w:rsidRPr="006763DA" w:rsidRDefault="0051468F" w:rsidP="0051468F">
      <w:pPr>
        <w:spacing w:after="0" w:line="240" w:lineRule="auto"/>
        <w:ind w:left="720" w:right="0" w:firstLine="0"/>
        <w:rPr>
          <w:bCs/>
          <w:color w:val="auto"/>
          <w:sz w:val="22"/>
          <w:lang w:val="en-GB" w:eastAsia="en-CA"/>
        </w:rPr>
      </w:pPr>
      <w:r w:rsidRPr="006763DA">
        <w:rPr>
          <w:bCs/>
          <w:color w:val="auto"/>
          <w:sz w:val="22"/>
          <w:lang w:val="en-GB" w:eastAsia="en-CA"/>
        </w:rPr>
        <w:t xml:space="preserve">- indicates that the parameter is not tested </w:t>
      </w:r>
    </w:p>
    <w:p w:rsidR="0051468F" w:rsidRPr="006763DA" w:rsidRDefault="0051468F" w:rsidP="0051468F">
      <w:pPr>
        <w:spacing w:after="0" w:line="240" w:lineRule="auto"/>
        <w:ind w:left="720" w:right="0" w:firstLine="0"/>
        <w:rPr>
          <w:bCs/>
          <w:color w:val="auto"/>
          <w:sz w:val="22"/>
          <w:lang w:val="en-GB" w:eastAsia="en-CA"/>
        </w:rPr>
      </w:pPr>
      <w:r w:rsidRPr="006763DA">
        <w:rPr>
          <w:bCs/>
          <w:color w:val="auto"/>
          <w:sz w:val="22"/>
          <w:lang w:val="en-GB" w:eastAsia="en-CA"/>
        </w:rPr>
        <w:t>? indicates that questions remain before the parameter is judged to be acceptable</w:t>
      </w:r>
    </w:p>
    <w:p w:rsidR="0051468F" w:rsidRPr="006763DA" w:rsidRDefault="0051468F" w:rsidP="0051468F">
      <w:pPr>
        <w:spacing w:after="0" w:line="240" w:lineRule="auto"/>
        <w:ind w:left="0" w:right="0" w:firstLine="0"/>
        <w:rPr>
          <w:color w:val="auto"/>
          <w:sz w:val="22"/>
          <w:lang w:val="en-CA" w:eastAsia="en-CA"/>
        </w:rPr>
      </w:pPr>
    </w:p>
    <w:p w:rsidR="00D25894" w:rsidRPr="00152C9C" w:rsidRDefault="00D25894" w:rsidP="00D2589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430739359"/>
        <w:placeholder>
          <w:docPart w:val="008FD4089185450E9FF6571B9C31201B"/>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D25894" w:rsidP="00D25894">
      <w:pPr>
        <w:pStyle w:val="Heading2"/>
      </w:pPr>
      <w:r>
        <w:t>3.2.</w:t>
      </w:r>
      <w:r w:rsidR="0051468F" w:rsidRPr="006763DA">
        <w:t>S.4.4 Batch analyses</w:t>
      </w: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Summary of batches:</w:t>
      </w:r>
    </w:p>
    <w:tbl>
      <w:tblPr>
        <w:tblStyle w:val="TableGrid40"/>
        <w:tblW w:w="5270" w:type="pct"/>
        <w:tblInd w:w="-147" w:type="dxa"/>
        <w:tblLook w:val="04A0" w:firstRow="1" w:lastRow="0" w:firstColumn="1" w:lastColumn="0" w:noHBand="0" w:noVBand="1"/>
      </w:tblPr>
      <w:tblGrid>
        <w:gridCol w:w="1559"/>
        <w:gridCol w:w="1135"/>
        <w:gridCol w:w="2126"/>
        <w:gridCol w:w="1560"/>
        <w:gridCol w:w="3543"/>
      </w:tblGrid>
      <w:tr w:rsidR="00D25894" w:rsidRPr="006763DA" w:rsidTr="00D25894">
        <w:tc>
          <w:tcPr>
            <w:tcW w:w="786"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Batch Number</w:t>
            </w:r>
          </w:p>
        </w:tc>
        <w:tc>
          <w:tcPr>
            <w:tcW w:w="572"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Batch Size</w:t>
            </w:r>
          </w:p>
        </w:tc>
        <w:tc>
          <w:tcPr>
            <w:tcW w:w="1071"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Manufacturing Site</w:t>
            </w:r>
          </w:p>
        </w:tc>
        <w:tc>
          <w:tcPr>
            <w:tcW w:w="786"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Manufacturing Date</w:t>
            </w:r>
          </w:p>
        </w:tc>
        <w:tc>
          <w:tcPr>
            <w:tcW w:w="1785" w:type="pct"/>
          </w:tcPr>
          <w:p w:rsidR="0051468F" w:rsidRPr="00D25894" w:rsidRDefault="0051468F" w:rsidP="00D25894">
            <w:pPr>
              <w:spacing w:after="0" w:line="275" w:lineRule="auto"/>
              <w:ind w:left="0" w:right="0" w:firstLine="0"/>
              <w:jc w:val="left"/>
              <w:rPr>
                <w:color w:val="auto"/>
                <w:sz w:val="20"/>
                <w:lang w:val="en-US"/>
              </w:rPr>
            </w:pPr>
            <w:r w:rsidRPr="006763DA">
              <w:rPr>
                <w:color w:val="auto"/>
                <w:sz w:val="20"/>
              </w:rPr>
              <w:t>Use</w:t>
            </w:r>
            <w:r w:rsidR="00D25894">
              <w:rPr>
                <w:color w:val="auto"/>
                <w:sz w:val="20"/>
              </w:rPr>
              <w:t xml:space="preserve"> </w:t>
            </w:r>
            <w:r w:rsidRPr="006763DA">
              <w:rPr>
                <w:color w:val="auto"/>
                <w:sz w:val="22"/>
                <w:lang w:val="en-US"/>
              </w:rPr>
              <w:t>(e.g. comparative</w:t>
            </w:r>
            <w:r w:rsidR="00D25894">
              <w:rPr>
                <w:color w:val="auto"/>
                <w:sz w:val="22"/>
                <w:lang w:val="en-US"/>
              </w:rPr>
              <w:t xml:space="preserve"> </w:t>
            </w:r>
            <w:r w:rsidRPr="006763DA">
              <w:rPr>
                <w:color w:val="auto"/>
                <w:sz w:val="22"/>
                <w:lang w:val="en-US"/>
              </w:rPr>
              <w:t>bioavailability or biowaiver,</w:t>
            </w:r>
            <w:r w:rsidR="00D25894">
              <w:rPr>
                <w:color w:val="auto"/>
                <w:sz w:val="22"/>
                <w:lang w:val="en-US"/>
              </w:rPr>
              <w:t xml:space="preserve"> </w:t>
            </w:r>
            <w:r w:rsidRPr="006763DA">
              <w:rPr>
                <w:color w:val="auto"/>
                <w:sz w:val="22"/>
                <w:lang w:val="en-US"/>
              </w:rPr>
              <w:t>stability)</w:t>
            </w:r>
          </w:p>
        </w:tc>
      </w:tr>
      <w:tr w:rsidR="00D25894" w:rsidRPr="006763DA" w:rsidTr="00D25894">
        <w:trPr>
          <w:trHeight w:val="255"/>
        </w:trPr>
        <w:tc>
          <w:tcPr>
            <w:tcW w:w="786"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572"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1071"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786"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1785" w:type="pct"/>
            <w:tcBorders>
              <w:top w:val="single" w:sz="12" w:space="0" w:color="auto"/>
            </w:tcBorders>
          </w:tcPr>
          <w:p w:rsidR="0051468F" w:rsidRPr="006763DA" w:rsidRDefault="0051468F" w:rsidP="006F6CA0">
            <w:pPr>
              <w:spacing w:after="0" w:line="240" w:lineRule="auto"/>
              <w:ind w:left="0" w:right="0" w:firstLine="0"/>
              <w:rPr>
                <w:color w:val="auto"/>
                <w:sz w:val="20"/>
              </w:rPr>
            </w:pPr>
          </w:p>
        </w:tc>
      </w:tr>
      <w:tr w:rsidR="00D25894" w:rsidRPr="006763DA" w:rsidTr="00D25894">
        <w:trPr>
          <w:trHeight w:val="278"/>
        </w:trPr>
        <w:tc>
          <w:tcPr>
            <w:tcW w:w="786" w:type="pct"/>
          </w:tcPr>
          <w:p w:rsidR="0051468F" w:rsidRPr="006763DA" w:rsidRDefault="0051468F" w:rsidP="006F6CA0">
            <w:pPr>
              <w:spacing w:after="0" w:line="240" w:lineRule="auto"/>
              <w:ind w:left="0" w:right="0" w:firstLine="0"/>
              <w:rPr>
                <w:color w:val="auto"/>
                <w:sz w:val="20"/>
              </w:rPr>
            </w:pPr>
          </w:p>
        </w:tc>
        <w:tc>
          <w:tcPr>
            <w:tcW w:w="572" w:type="pct"/>
          </w:tcPr>
          <w:p w:rsidR="0051468F" w:rsidRPr="006763DA" w:rsidRDefault="0051468F" w:rsidP="006F6CA0">
            <w:pPr>
              <w:spacing w:after="0" w:line="240" w:lineRule="auto"/>
              <w:ind w:left="0" w:right="0" w:firstLine="0"/>
              <w:rPr>
                <w:color w:val="auto"/>
                <w:sz w:val="20"/>
              </w:rPr>
            </w:pPr>
          </w:p>
        </w:tc>
        <w:tc>
          <w:tcPr>
            <w:tcW w:w="1071" w:type="pct"/>
          </w:tcPr>
          <w:p w:rsidR="0051468F" w:rsidRPr="006763DA" w:rsidRDefault="0051468F" w:rsidP="006F6CA0">
            <w:pPr>
              <w:spacing w:after="0" w:line="240" w:lineRule="auto"/>
              <w:ind w:left="0" w:right="0" w:firstLine="0"/>
              <w:rPr>
                <w:color w:val="auto"/>
                <w:sz w:val="20"/>
              </w:rPr>
            </w:pPr>
          </w:p>
        </w:tc>
        <w:tc>
          <w:tcPr>
            <w:tcW w:w="786" w:type="pct"/>
          </w:tcPr>
          <w:p w:rsidR="0051468F" w:rsidRPr="006763DA" w:rsidRDefault="0051468F" w:rsidP="006F6CA0">
            <w:pPr>
              <w:spacing w:after="0" w:line="240" w:lineRule="auto"/>
              <w:ind w:left="0" w:right="0" w:firstLine="0"/>
              <w:rPr>
                <w:color w:val="auto"/>
                <w:sz w:val="20"/>
              </w:rPr>
            </w:pPr>
          </w:p>
        </w:tc>
        <w:tc>
          <w:tcPr>
            <w:tcW w:w="1785" w:type="pct"/>
          </w:tcPr>
          <w:p w:rsidR="0051468F" w:rsidRPr="006763DA" w:rsidRDefault="0051468F" w:rsidP="006F6CA0">
            <w:pPr>
              <w:spacing w:after="0" w:line="240" w:lineRule="auto"/>
              <w:ind w:left="0" w:right="0" w:firstLine="0"/>
              <w:rPr>
                <w:color w:val="auto"/>
                <w:sz w:val="20"/>
              </w:rPr>
            </w:pPr>
          </w:p>
        </w:tc>
      </w:tr>
      <w:tr w:rsidR="00D25894" w:rsidRPr="006763DA" w:rsidTr="00D25894">
        <w:trPr>
          <w:trHeight w:val="269"/>
        </w:trPr>
        <w:tc>
          <w:tcPr>
            <w:tcW w:w="786" w:type="pct"/>
          </w:tcPr>
          <w:p w:rsidR="0051468F" w:rsidRPr="006763DA" w:rsidRDefault="0051468F" w:rsidP="006F6CA0">
            <w:pPr>
              <w:spacing w:after="0" w:line="240" w:lineRule="auto"/>
              <w:ind w:left="0" w:right="0" w:firstLine="0"/>
              <w:rPr>
                <w:color w:val="auto"/>
                <w:sz w:val="20"/>
              </w:rPr>
            </w:pPr>
          </w:p>
        </w:tc>
        <w:tc>
          <w:tcPr>
            <w:tcW w:w="572" w:type="pct"/>
          </w:tcPr>
          <w:p w:rsidR="0051468F" w:rsidRPr="006763DA" w:rsidRDefault="0051468F" w:rsidP="006F6CA0">
            <w:pPr>
              <w:spacing w:after="0" w:line="240" w:lineRule="auto"/>
              <w:ind w:left="0" w:right="0" w:firstLine="0"/>
              <w:rPr>
                <w:color w:val="auto"/>
                <w:sz w:val="20"/>
              </w:rPr>
            </w:pPr>
          </w:p>
        </w:tc>
        <w:tc>
          <w:tcPr>
            <w:tcW w:w="1071" w:type="pct"/>
          </w:tcPr>
          <w:p w:rsidR="0051468F" w:rsidRPr="006763DA" w:rsidRDefault="0051468F" w:rsidP="006F6CA0">
            <w:pPr>
              <w:spacing w:after="0" w:line="240" w:lineRule="auto"/>
              <w:ind w:left="0" w:right="0" w:firstLine="0"/>
              <w:rPr>
                <w:color w:val="auto"/>
                <w:sz w:val="20"/>
              </w:rPr>
            </w:pPr>
          </w:p>
        </w:tc>
        <w:tc>
          <w:tcPr>
            <w:tcW w:w="786" w:type="pct"/>
          </w:tcPr>
          <w:p w:rsidR="0051468F" w:rsidRPr="006763DA" w:rsidRDefault="0051468F" w:rsidP="006F6CA0">
            <w:pPr>
              <w:spacing w:after="0" w:line="240" w:lineRule="auto"/>
              <w:ind w:left="0" w:right="0" w:firstLine="0"/>
              <w:rPr>
                <w:color w:val="auto"/>
                <w:sz w:val="20"/>
              </w:rPr>
            </w:pPr>
          </w:p>
        </w:tc>
        <w:tc>
          <w:tcPr>
            <w:tcW w:w="1785" w:type="pct"/>
          </w:tcPr>
          <w:p w:rsidR="0051468F" w:rsidRPr="006763DA" w:rsidRDefault="0051468F" w:rsidP="006F6CA0">
            <w:pPr>
              <w:spacing w:after="0" w:line="240" w:lineRule="auto"/>
              <w:ind w:left="0" w:right="0" w:firstLine="0"/>
              <w:rPr>
                <w:color w:val="auto"/>
                <w:sz w:val="20"/>
              </w:rPr>
            </w:pPr>
          </w:p>
        </w:tc>
      </w:tr>
      <w:tr w:rsidR="00D25894" w:rsidRPr="006763DA" w:rsidTr="00D25894">
        <w:trPr>
          <w:trHeight w:val="272"/>
        </w:trPr>
        <w:tc>
          <w:tcPr>
            <w:tcW w:w="786" w:type="pct"/>
          </w:tcPr>
          <w:p w:rsidR="0051468F" w:rsidRPr="006763DA" w:rsidRDefault="0051468F" w:rsidP="006F6CA0">
            <w:pPr>
              <w:spacing w:after="0" w:line="240" w:lineRule="auto"/>
              <w:ind w:left="0" w:right="0" w:firstLine="0"/>
              <w:rPr>
                <w:color w:val="auto"/>
                <w:sz w:val="20"/>
              </w:rPr>
            </w:pPr>
          </w:p>
        </w:tc>
        <w:tc>
          <w:tcPr>
            <w:tcW w:w="572" w:type="pct"/>
          </w:tcPr>
          <w:p w:rsidR="0051468F" w:rsidRPr="006763DA" w:rsidRDefault="0051468F" w:rsidP="006F6CA0">
            <w:pPr>
              <w:spacing w:after="0" w:line="240" w:lineRule="auto"/>
              <w:ind w:left="0" w:right="0" w:firstLine="0"/>
              <w:rPr>
                <w:color w:val="auto"/>
                <w:sz w:val="20"/>
              </w:rPr>
            </w:pPr>
          </w:p>
        </w:tc>
        <w:tc>
          <w:tcPr>
            <w:tcW w:w="1071" w:type="pct"/>
          </w:tcPr>
          <w:p w:rsidR="0051468F" w:rsidRPr="006763DA" w:rsidRDefault="0051468F" w:rsidP="006F6CA0">
            <w:pPr>
              <w:spacing w:after="0" w:line="240" w:lineRule="auto"/>
              <w:ind w:left="0" w:right="0" w:firstLine="0"/>
              <w:rPr>
                <w:color w:val="auto"/>
                <w:sz w:val="20"/>
              </w:rPr>
            </w:pPr>
          </w:p>
        </w:tc>
        <w:tc>
          <w:tcPr>
            <w:tcW w:w="786" w:type="pct"/>
          </w:tcPr>
          <w:p w:rsidR="0051468F" w:rsidRPr="006763DA" w:rsidRDefault="0051468F" w:rsidP="006F6CA0">
            <w:pPr>
              <w:spacing w:after="0" w:line="240" w:lineRule="auto"/>
              <w:ind w:left="0" w:right="0" w:firstLine="0"/>
              <w:rPr>
                <w:color w:val="auto"/>
                <w:sz w:val="20"/>
              </w:rPr>
            </w:pPr>
          </w:p>
        </w:tc>
        <w:tc>
          <w:tcPr>
            <w:tcW w:w="1785" w:type="pct"/>
          </w:tcPr>
          <w:p w:rsidR="0051468F" w:rsidRPr="006763DA" w:rsidRDefault="0051468F" w:rsidP="006F6CA0">
            <w:pPr>
              <w:spacing w:after="0" w:line="240" w:lineRule="auto"/>
              <w:ind w:left="0" w:right="0" w:firstLine="0"/>
              <w:rPr>
                <w:color w:val="auto"/>
                <w:sz w:val="20"/>
              </w:rPr>
            </w:pPr>
          </w:p>
        </w:tc>
      </w:tr>
    </w:tbl>
    <w:p w:rsidR="00D25894" w:rsidRPr="006763DA" w:rsidRDefault="00D25894" w:rsidP="00D25894">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 xml:space="preserve">(Add </w:t>
      </w:r>
      <w:r>
        <w:rPr>
          <w:rFonts w:asciiTheme="minorHAnsi" w:eastAsiaTheme="majorEastAsia" w:hAnsiTheme="minorHAnsi" w:cstheme="majorBidi"/>
          <w:color w:val="323E4F" w:themeColor="text2" w:themeShade="BF"/>
          <w:spacing w:val="5"/>
          <w:kern w:val="28"/>
          <w:sz w:val="20"/>
          <w:szCs w:val="52"/>
          <w:lang w:eastAsia="en-CA"/>
        </w:rPr>
        <w:t>row</w:t>
      </w:r>
      <w:r w:rsidRPr="006763DA">
        <w:rPr>
          <w:rFonts w:asciiTheme="minorHAnsi" w:eastAsiaTheme="majorEastAsia" w:hAnsiTheme="minorHAnsi" w:cstheme="majorBidi"/>
          <w:color w:val="323E4F" w:themeColor="text2" w:themeShade="BF"/>
          <w:spacing w:val="5"/>
          <w:kern w:val="28"/>
          <w:sz w:val="20"/>
          <w:szCs w:val="52"/>
          <w:lang w:eastAsia="en-CA"/>
        </w:rPr>
        <w:t>s if required)</w:t>
      </w:r>
    </w:p>
    <w:p w:rsidR="0051468F" w:rsidRPr="006763DA" w:rsidRDefault="0051468F" w:rsidP="0051468F">
      <w:pPr>
        <w:spacing w:after="0" w:line="240" w:lineRule="auto"/>
        <w:ind w:left="0" w:right="0" w:firstLine="0"/>
        <w:rPr>
          <w:color w:val="auto"/>
          <w:sz w:val="22"/>
          <w:lang w:val="en-CA" w:eastAsia="en-CA"/>
        </w:rPr>
      </w:pPr>
    </w:p>
    <w:p w:rsidR="00D25894" w:rsidRDefault="00D25894" w:rsidP="00D25894">
      <w:pPr>
        <w:spacing w:after="160" w:line="240" w:lineRule="auto"/>
        <w:ind w:left="0" w:right="0" w:firstLine="0"/>
        <w:rPr>
          <w:color w:val="auto"/>
          <w:sz w:val="22"/>
          <w:lang w:val="en-CA" w:eastAsia="en-CA"/>
        </w:rPr>
      </w:pPr>
    </w:p>
    <w:p w:rsidR="00D25894" w:rsidRDefault="00D25894" w:rsidP="00D25894">
      <w:pPr>
        <w:spacing w:after="160" w:line="240" w:lineRule="auto"/>
        <w:ind w:left="0" w:right="0" w:firstLine="0"/>
        <w:rPr>
          <w:color w:val="auto"/>
          <w:sz w:val="22"/>
          <w:lang w:val="en-CA" w:eastAsia="en-CA"/>
        </w:rPr>
      </w:pPr>
    </w:p>
    <w:p w:rsidR="000E11D1" w:rsidRDefault="000E11D1" w:rsidP="00D25894">
      <w:pPr>
        <w:spacing w:after="160" w:line="240" w:lineRule="auto"/>
        <w:ind w:left="0" w:right="0" w:firstLine="0"/>
        <w:rPr>
          <w:color w:val="auto"/>
          <w:sz w:val="22"/>
          <w:lang w:val="en-CA" w:eastAsia="en-CA"/>
        </w:rPr>
      </w:pP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lastRenderedPageBreak/>
        <w:t>Summary of batch analyses results and conformance to proposed specifications:</w:t>
      </w:r>
    </w:p>
    <w:p w:rsidR="0051468F" w:rsidRPr="00D25894" w:rsidRDefault="0051468F" w:rsidP="00D25894">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Style w:val="TableGrid5"/>
        <w:tblW w:w="9358" w:type="dxa"/>
        <w:tblInd w:w="2" w:type="dxa"/>
        <w:tblCellMar>
          <w:top w:w="8" w:type="dxa"/>
          <w:left w:w="51" w:type="dxa"/>
          <w:right w:w="115" w:type="dxa"/>
        </w:tblCellMar>
        <w:tblLook w:val="04A0" w:firstRow="1" w:lastRow="0" w:firstColumn="1" w:lastColumn="0" w:noHBand="0" w:noVBand="1"/>
      </w:tblPr>
      <w:tblGrid>
        <w:gridCol w:w="2158"/>
        <w:gridCol w:w="1801"/>
        <w:gridCol w:w="1800"/>
        <w:gridCol w:w="1800"/>
        <w:gridCol w:w="1799"/>
      </w:tblGrid>
      <w:tr w:rsidR="0051468F" w:rsidRPr="006763DA" w:rsidTr="006F6CA0">
        <w:trPr>
          <w:trHeight w:val="301"/>
        </w:trPr>
        <w:tc>
          <w:tcPr>
            <w:tcW w:w="2158"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121" w:right="0" w:firstLine="0"/>
              <w:jc w:val="center"/>
              <w:rPr>
                <w:color w:val="auto"/>
                <w:sz w:val="22"/>
                <w:szCs w:val="20"/>
                <w:lang w:eastAsia="en-CA"/>
              </w:rPr>
            </w:pPr>
            <w:r w:rsidRPr="006763DA">
              <w:rPr>
                <w:color w:val="auto"/>
                <w:sz w:val="22"/>
                <w:szCs w:val="20"/>
                <w:lang w:eastAsia="en-CA"/>
              </w:rPr>
              <w:t xml:space="preserve">Test </w:t>
            </w:r>
          </w:p>
        </w:tc>
        <w:tc>
          <w:tcPr>
            <w:tcW w:w="1801"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30" w:right="0" w:firstLine="0"/>
              <w:jc w:val="center"/>
              <w:rPr>
                <w:color w:val="auto"/>
                <w:sz w:val="22"/>
                <w:szCs w:val="20"/>
                <w:lang w:eastAsia="en-CA"/>
              </w:rPr>
            </w:pPr>
            <w:r w:rsidRPr="006763DA">
              <w:rPr>
                <w:color w:val="auto"/>
                <w:sz w:val="22"/>
                <w:szCs w:val="20"/>
                <w:lang w:eastAsia="en-CA"/>
              </w:rPr>
              <w:t xml:space="preserve">Acceptance Criteria </w:t>
            </w:r>
          </w:p>
        </w:tc>
        <w:tc>
          <w:tcPr>
            <w:tcW w:w="1800" w:type="dxa"/>
            <w:tcBorders>
              <w:top w:val="single" w:sz="6" w:space="0" w:color="000000"/>
              <w:left w:val="single" w:sz="6" w:space="0" w:color="000000"/>
              <w:bottom w:val="single" w:sz="6" w:space="0" w:color="000000"/>
              <w:right w:val="nil"/>
            </w:tcBorders>
            <w:shd w:val="clear" w:color="auto" w:fill="E5E5E5"/>
          </w:tcPr>
          <w:p w:rsidR="0051468F" w:rsidRPr="006763DA"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nil"/>
              <w:bottom w:val="single" w:sz="6" w:space="0" w:color="000000"/>
              <w:right w:val="nil"/>
            </w:tcBorders>
            <w:shd w:val="clear" w:color="auto" w:fill="E5E5E5"/>
          </w:tcPr>
          <w:p w:rsidR="0051468F" w:rsidRPr="006763DA" w:rsidRDefault="0051468F" w:rsidP="006F6CA0">
            <w:pPr>
              <w:spacing w:after="0" w:line="259" w:lineRule="auto"/>
              <w:ind w:left="123" w:right="0" w:firstLine="0"/>
              <w:jc w:val="center"/>
              <w:rPr>
                <w:color w:val="auto"/>
                <w:sz w:val="22"/>
                <w:szCs w:val="20"/>
                <w:lang w:eastAsia="en-CA"/>
              </w:rPr>
            </w:pPr>
            <w:r w:rsidRPr="006763DA">
              <w:rPr>
                <w:color w:val="auto"/>
                <w:sz w:val="22"/>
                <w:szCs w:val="20"/>
                <w:lang w:eastAsia="en-CA"/>
              </w:rPr>
              <w:t xml:space="preserve">Results </w:t>
            </w:r>
          </w:p>
        </w:tc>
        <w:tc>
          <w:tcPr>
            <w:tcW w:w="1799" w:type="dxa"/>
            <w:tcBorders>
              <w:top w:val="single" w:sz="6" w:space="0" w:color="000000"/>
              <w:left w:val="nil"/>
              <w:bottom w:val="single" w:sz="6" w:space="0" w:color="000000"/>
              <w:right w:val="single" w:sz="6" w:space="0" w:color="000000"/>
            </w:tcBorders>
            <w:shd w:val="clear" w:color="auto" w:fill="E5E5E5"/>
          </w:tcPr>
          <w:p w:rsidR="0051468F" w:rsidRPr="006763DA" w:rsidRDefault="0051468F" w:rsidP="006F6CA0">
            <w:pPr>
              <w:spacing w:after="160" w:line="259" w:lineRule="auto"/>
              <w:ind w:left="0" w:right="0" w:firstLine="0"/>
              <w:jc w:val="left"/>
              <w:rPr>
                <w:color w:val="auto"/>
                <w:sz w:val="22"/>
                <w:szCs w:val="20"/>
                <w:lang w:eastAsia="en-CA"/>
              </w:rPr>
            </w:pPr>
          </w:p>
        </w:tc>
      </w:tr>
      <w:tr w:rsidR="0051468F" w:rsidRPr="006763DA" w:rsidTr="006F6CA0">
        <w:trPr>
          <w:trHeight w:val="313"/>
        </w:trPr>
        <w:tc>
          <w:tcPr>
            <w:tcW w:w="0" w:type="auto"/>
            <w:vMerge/>
            <w:tcBorders>
              <w:top w:val="nil"/>
              <w:left w:val="single" w:sz="6" w:space="0" w:color="000000"/>
              <w:bottom w:val="single" w:sz="12" w:space="0" w:color="000000"/>
              <w:right w:val="single" w:sz="6" w:space="0" w:color="000000"/>
            </w:tcBorders>
          </w:tcPr>
          <w:p w:rsidR="0051468F" w:rsidRPr="006763DA" w:rsidRDefault="0051468F" w:rsidP="006F6CA0">
            <w:pPr>
              <w:spacing w:after="160" w:line="259" w:lineRule="auto"/>
              <w:ind w:left="0" w:right="0" w:firstLine="0"/>
              <w:jc w:val="left"/>
              <w:rPr>
                <w:color w:val="auto"/>
                <w:sz w:val="22"/>
                <w:szCs w:val="20"/>
                <w:lang w:eastAsia="en-CA"/>
              </w:rPr>
            </w:pPr>
          </w:p>
        </w:tc>
        <w:tc>
          <w:tcPr>
            <w:tcW w:w="0" w:type="auto"/>
            <w:vMerge/>
            <w:tcBorders>
              <w:top w:val="nil"/>
              <w:left w:val="single" w:sz="6" w:space="0" w:color="000000"/>
              <w:bottom w:val="single" w:sz="12" w:space="0" w:color="000000"/>
              <w:right w:val="single" w:sz="6" w:space="0" w:color="000000"/>
            </w:tcBorders>
          </w:tcPr>
          <w:p w:rsidR="0051468F" w:rsidRPr="006763DA"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single" w:sz="6" w:space="0" w:color="000000"/>
              <w:bottom w:val="single" w:sz="12" w:space="0" w:color="000000"/>
              <w:right w:val="single" w:sz="6" w:space="0" w:color="000000"/>
            </w:tcBorders>
          </w:tcPr>
          <w:p w:rsidR="0051468F" w:rsidRPr="006763DA" w:rsidRDefault="0051468F" w:rsidP="006F6CA0">
            <w:pPr>
              <w:spacing w:after="0" w:line="259" w:lineRule="auto"/>
              <w:ind w:left="126" w:right="0" w:firstLine="0"/>
              <w:jc w:val="center"/>
              <w:rPr>
                <w:color w:val="auto"/>
                <w:sz w:val="22"/>
                <w:szCs w:val="20"/>
                <w:lang w:eastAsia="en-CA"/>
              </w:rPr>
            </w:pPr>
            <w:r w:rsidRPr="006763DA">
              <w:rPr>
                <w:color w:val="auto"/>
                <w:sz w:val="22"/>
                <w:szCs w:val="20"/>
                <w:lang w:eastAsia="en-CA"/>
              </w:rPr>
              <w:t xml:space="preserve">&lt;batch x&gt; </w:t>
            </w:r>
          </w:p>
        </w:tc>
        <w:tc>
          <w:tcPr>
            <w:tcW w:w="1800" w:type="dxa"/>
            <w:tcBorders>
              <w:top w:val="single" w:sz="6" w:space="0" w:color="000000"/>
              <w:left w:val="single" w:sz="6" w:space="0" w:color="000000"/>
              <w:bottom w:val="single" w:sz="12" w:space="0" w:color="000000"/>
              <w:right w:val="single" w:sz="6" w:space="0" w:color="000000"/>
            </w:tcBorders>
          </w:tcPr>
          <w:p w:rsidR="0051468F" w:rsidRPr="006763DA" w:rsidRDefault="0051468F" w:rsidP="006F6CA0">
            <w:pPr>
              <w:spacing w:after="0" w:line="259" w:lineRule="auto"/>
              <w:ind w:left="124" w:right="0" w:firstLine="0"/>
              <w:jc w:val="center"/>
              <w:rPr>
                <w:color w:val="auto"/>
                <w:sz w:val="22"/>
                <w:szCs w:val="20"/>
                <w:lang w:eastAsia="en-CA"/>
              </w:rPr>
            </w:pPr>
            <w:r w:rsidRPr="006763DA">
              <w:rPr>
                <w:color w:val="auto"/>
                <w:sz w:val="22"/>
                <w:szCs w:val="20"/>
                <w:lang w:eastAsia="en-CA"/>
              </w:rPr>
              <w:t xml:space="preserve">&lt;batch y&gt; </w:t>
            </w:r>
          </w:p>
        </w:tc>
        <w:tc>
          <w:tcPr>
            <w:tcW w:w="1799" w:type="dxa"/>
            <w:tcBorders>
              <w:top w:val="single" w:sz="6" w:space="0" w:color="000000"/>
              <w:left w:val="single" w:sz="6" w:space="0" w:color="000000"/>
              <w:bottom w:val="single" w:sz="12" w:space="0" w:color="000000"/>
              <w:right w:val="single" w:sz="6" w:space="0" w:color="000000"/>
            </w:tcBorders>
          </w:tcPr>
          <w:p w:rsidR="0051468F" w:rsidRPr="006763DA" w:rsidRDefault="0051468F" w:rsidP="006F6CA0">
            <w:pPr>
              <w:spacing w:after="0" w:line="259" w:lineRule="auto"/>
              <w:ind w:left="126" w:right="0" w:firstLine="0"/>
              <w:jc w:val="center"/>
              <w:rPr>
                <w:color w:val="auto"/>
                <w:sz w:val="22"/>
                <w:szCs w:val="20"/>
                <w:lang w:eastAsia="en-CA"/>
              </w:rPr>
            </w:pPr>
            <w:r w:rsidRPr="006763DA">
              <w:rPr>
                <w:color w:val="auto"/>
                <w:sz w:val="22"/>
                <w:szCs w:val="20"/>
                <w:lang w:eastAsia="en-CA"/>
              </w:rPr>
              <w:t>&lt;batch z&gt;</w:t>
            </w:r>
          </w:p>
        </w:tc>
      </w:tr>
      <w:tr w:rsidR="0051468F" w:rsidRPr="006763DA" w:rsidTr="006F6CA0">
        <w:trPr>
          <w:trHeight w:val="316"/>
        </w:trPr>
        <w:tc>
          <w:tcPr>
            <w:tcW w:w="2158"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Description </w:t>
            </w:r>
          </w:p>
        </w:tc>
        <w:tc>
          <w:tcPr>
            <w:tcW w:w="1801"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r w:rsidR="0051468F" w:rsidRPr="006763DA"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Identification </w:t>
            </w:r>
          </w:p>
        </w:tc>
        <w:tc>
          <w:tcPr>
            <w:tcW w:w="180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r w:rsidR="0051468F" w:rsidRPr="006763DA" w:rsidTr="006F6CA0">
        <w:trPr>
          <w:trHeight w:val="305"/>
        </w:trPr>
        <w:tc>
          <w:tcPr>
            <w:tcW w:w="215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Impurities </w:t>
            </w:r>
          </w:p>
        </w:tc>
        <w:tc>
          <w:tcPr>
            <w:tcW w:w="180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r w:rsidR="0051468F" w:rsidRPr="006763DA"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Assay </w:t>
            </w:r>
          </w:p>
        </w:tc>
        <w:tc>
          <w:tcPr>
            <w:tcW w:w="180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p>
    <w:p w:rsidR="00D25894" w:rsidRPr="00152C9C" w:rsidRDefault="00D25894" w:rsidP="00D2589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386418803"/>
        <w:placeholder>
          <w:docPart w:val="42FE771CF34144399262B2D033467EA4"/>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D25894" w:rsidP="00D25894">
      <w:pPr>
        <w:pStyle w:val="Heading2"/>
      </w:pPr>
      <w:r>
        <w:t>3.2.</w:t>
      </w:r>
      <w:r w:rsidR="0051468F" w:rsidRPr="006763DA">
        <w:t xml:space="preserve">S.4.5 Justification of specification </w:t>
      </w:r>
    </w:p>
    <w:p w:rsidR="0051468F" w:rsidRPr="006763DA" w:rsidRDefault="0051468F" w:rsidP="00D25894">
      <w:pPr>
        <w:spacing w:after="160" w:line="240" w:lineRule="auto"/>
        <w:ind w:left="0" w:right="0" w:firstLine="0"/>
        <w:rPr>
          <w:bCs/>
          <w:color w:val="auto"/>
          <w:sz w:val="22"/>
          <w:lang w:val="en-CA" w:eastAsia="en-CA"/>
        </w:rPr>
      </w:pPr>
      <w:r w:rsidRPr="006763DA">
        <w:rPr>
          <w:bCs/>
          <w:color w:val="auto"/>
          <w:sz w:val="22"/>
          <w:lang w:val="en-CA" w:eastAsia="en-CA"/>
        </w:rPr>
        <w:t xml:space="preserve">Discussion on the justification and acceptability of the proposed specification and the claimed standard </w:t>
      </w:r>
      <w:r w:rsidRPr="006763DA">
        <w:rPr>
          <w:color w:val="auto"/>
          <w:sz w:val="22"/>
          <w:lang w:val="en-CA" w:eastAsia="en-CA"/>
        </w:rPr>
        <w:t>(e.g., including the tests that are omitted or not routinely performed and</w:t>
      </w:r>
      <w:r w:rsidRPr="006763DA">
        <w:rPr>
          <w:bCs/>
          <w:color w:val="auto"/>
          <w:sz w:val="22"/>
          <w:lang w:val="en-CA" w:eastAsia="en-CA"/>
        </w:rPr>
        <w:t xml:space="preserve"> the controls for impurities, polymorphs, particle size distribution, as applicable):</w:t>
      </w:r>
    </w:p>
    <w:p w:rsidR="00D25894" w:rsidRPr="00152C9C" w:rsidRDefault="00D25894" w:rsidP="00D2589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821724407"/>
        <w:placeholder>
          <w:docPart w:val="5D7BAED996644CA6B062331D820F00D1"/>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D25894" w:rsidP="00D25894">
      <w:pPr>
        <w:pStyle w:val="Heading2"/>
      </w:pPr>
      <w:r>
        <w:t>3.2.</w:t>
      </w:r>
      <w:r w:rsidR="0051468F" w:rsidRPr="006763DA">
        <w:t>S.5 Reference Standards or Materials</w:t>
      </w: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Summarize source of reference standards or reference materials (e.g., in-house, USP, BP, Ph.Eur., JP) for drug substance and impurity(ies):</w:t>
      </w:r>
    </w:p>
    <w:sdt>
      <w:sdtPr>
        <w:rPr>
          <w:color w:val="auto"/>
          <w:sz w:val="22"/>
          <w:szCs w:val="20"/>
          <w:lang w:eastAsia="en-CA"/>
        </w:rPr>
        <w:id w:val="-813796327"/>
        <w:placeholder>
          <w:docPart w:val="7470A94054AE42B1B804CEC01A41E08F"/>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51468F" w:rsidP="00D25894">
      <w:pPr>
        <w:spacing w:after="160" w:line="240" w:lineRule="auto"/>
        <w:ind w:left="0" w:right="0" w:firstLine="0"/>
        <w:rPr>
          <w:color w:val="auto"/>
          <w:sz w:val="22"/>
          <w:szCs w:val="20"/>
          <w:lang w:eastAsia="en-CA"/>
        </w:rPr>
      </w:pPr>
      <w:r w:rsidRPr="006763DA">
        <w:rPr>
          <w:color w:val="auto"/>
          <w:sz w:val="22"/>
          <w:szCs w:val="20"/>
          <w:lang w:eastAsia="en-CA"/>
        </w:rPr>
        <w:t xml:space="preserve">Discuss characterization and evaluation of non-official (e.g. not from an officially recognized pharmacopoeia) primary reference standards or reference materials </w:t>
      </w:r>
    </w:p>
    <w:sdt>
      <w:sdtPr>
        <w:rPr>
          <w:color w:val="auto"/>
          <w:sz w:val="22"/>
          <w:szCs w:val="20"/>
          <w:lang w:eastAsia="en-CA"/>
        </w:rPr>
        <w:id w:val="-1561240048"/>
        <w:placeholder>
          <w:docPart w:val="D20653B054D34196817660C56037FA17"/>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51468F" w:rsidP="00D25894">
      <w:pPr>
        <w:spacing w:after="160" w:line="271" w:lineRule="auto"/>
        <w:ind w:left="0" w:right="653" w:firstLine="0"/>
        <w:rPr>
          <w:color w:val="auto"/>
          <w:sz w:val="22"/>
          <w:szCs w:val="20"/>
          <w:lang w:eastAsia="en-CA"/>
        </w:rPr>
      </w:pPr>
      <w:r w:rsidRPr="006763DA">
        <w:rPr>
          <w:color w:val="auto"/>
          <w:sz w:val="22"/>
          <w:szCs w:val="20"/>
          <w:lang w:eastAsia="en-CA"/>
        </w:rPr>
        <w:t xml:space="preserve">Summarize description of the process controls of the secondary reference standard (comparative certificate of analysis and IR spectra against primary standard)  </w:t>
      </w:r>
    </w:p>
    <w:sdt>
      <w:sdtPr>
        <w:rPr>
          <w:color w:val="auto"/>
          <w:sz w:val="22"/>
          <w:szCs w:val="20"/>
          <w:lang w:eastAsia="en-CA"/>
        </w:rPr>
        <w:id w:val="1383137990"/>
        <w:placeholder>
          <w:docPart w:val="8AD1E69DFCB1471B8DB7A1C5C12E9875"/>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D25894" w:rsidP="00D25894">
      <w:pPr>
        <w:pStyle w:val="Heading1"/>
      </w:pPr>
      <w:r>
        <w:lastRenderedPageBreak/>
        <w:t>3.2.</w:t>
      </w:r>
      <w:r w:rsidR="0051468F" w:rsidRPr="006763DA">
        <w:t>S.6 Container Closure System</w:t>
      </w:r>
    </w:p>
    <w:p w:rsidR="0051468F" w:rsidRPr="006763DA" w:rsidRDefault="0051468F" w:rsidP="00D25894">
      <w:pPr>
        <w:spacing w:after="160" w:line="271" w:lineRule="auto"/>
        <w:ind w:left="0" w:right="653" w:firstLine="0"/>
        <w:rPr>
          <w:color w:val="auto"/>
          <w:sz w:val="22"/>
          <w:szCs w:val="20"/>
          <w:lang w:eastAsia="en-CA"/>
        </w:rPr>
      </w:pPr>
      <w:r w:rsidRPr="006763DA">
        <w:rPr>
          <w:color w:val="auto"/>
          <w:sz w:val="22"/>
          <w:szCs w:val="20"/>
          <w:lang w:eastAsia="en-CA"/>
        </w:rPr>
        <w:t xml:space="preserve">Description of the container closure system(s) for the shipment and storage of the API (including the identity of materials of construction of each primary packaging component and a brief summary of the specifications): </w:t>
      </w:r>
    </w:p>
    <w:tbl>
      <w:tblPr>
        <w:tblStyle w:val="TableGrid5"/>
        <w:tblW w:w="9576" w:type="dxa"/>
        <w:tblInd w:w="-107" w:type="dxa"/>
        <w:tblCellMar>
          <w:top w:w="6" w:type="dxa"/>
          <w:left w:w="107" w:type="dxa"/>
          <w:right w:w="202" w:type="dxa"/>
        </w:tblCellMar>
        <w:tblLook w:val="04A0" w:firstRow="1" w:lastRow="0" w:firstColumn="1" w:lastColumn="0" w:noHBand="0" w:noVBand="1"/>
      </w:tblPr>
      <w:tblGrid>
        <w:gridCol w:w="2517"/>
        <w:gridCol w:w="2836"/>
        <w:gridCol w:w="4223"/>
      </w:tblGrid>
      <w:tr w:rsidR="0051468F" w:rsidRPr="006763DA" w:rsidTr="006F6CA0">
        <w:trPr>
          <w:trHeight w:val="589"/>
        </w:trPr>
        <w:tc>
          <w:tcPr>
            <w:tcW w:w="2517" w:type="dxa"/>
            <w:tcBorders>
              <w:top w:val="single" w:sz="4" w:space="0" w:color="000000"/>
              <w:left w:val="single" w:sz="4" w:space="0" w:color="000000"/>
              <w:bottom w:val="single" w:sz="4" w:space="0" w:color="000000"/>
              <w:right w:val="single" w:sz="4" w:space="0" w:color="000000"/>
            </w:tcBorders>
            <w:shd w:val="clear" w:color="auto" w:fill="E5E5E5"/>
          </w:tcPr>
          <w:p w:rsidR="0051468F" w:rsidRPr="006763DA" w:rsidRDefault="0051468F" w:rsidP="006F6CA0">
            <w:pPr>
              <w:spacing w:after="0" w:line="259" w:lineRule="auto"/>
              <w:ind w:left="150" w:right="0" w:firstLine="0"/>
              <w:jc w:val="center"/>
              <w:rPr>
                <w:color w:val="auto"/>
                <w:sz w:val="22"/>
                <w:szCs w:val="20"/>
                <w:lang w:eastAsia="en-CA"/>
              </w:rPr>
            </w:pPr>
            <w:r w:rsidRPr="006763DA">
              <w:rPr>
                <w:color w:val="auto"/>
                <w:sz w:val="22"/>
                <w:szCs w:val="20"/>
                <w:lang w:eastAsia="en-CA"/>
              </w:rPr>
              <w:t xml:space="preserve">Packaging component </w:t>
            </w:r>
          </w:p>
        </w:tc>
        <w:tc>
          <w:tcPr>
            <w:tcW w:w="2836" w:type="dxa"/>
            <w:tcBorders>
              <w:top w:val="single" w:sz="4" w:space="0" w:color="000000"/>
              <w:left w:val="single" w:sz="4" w:space="0" w:color="000000"/>
              <w:bottom w:val="single" w:sz="4" w:space="0" w:color="000000"/>
              <w:right w:val="single" w:sz="4" w:space="0" w:color="000000"/>
            </w:tcBorders>
            <w:shd w:val="clear" w:color="auto" w:fill="E5E5E5"/>
          </w:tcPr>
          <w:p w:rsidR="0051468F" w:rsidRPr="006763DA" w:rsidRDefault="0051468F" w:rsidP="006F6CA0">
            <w:pPr>
              <w:spacing w:after="0" w:line="259" w:lineRule="auto"/>
              <w:ind w:left="150" w:right="0" w:firstLine="0"/>
              <w:jc w:val="center"/>
              <w:rPr>
                <w:color w:val="auto"/>
                <w:sz w:val="22"/>
                <w:szCs w:val="20"/>
                <w:lang w:eastAsia="en-CA"/>
              </w:rPr>
            </w:pPr>
            <w:r w:rsidRPr="006763DA">
              <w:rPr>
                <w:color w:val="auto"/>
                <w:sz w:val="22"/>
                <w:szCs w:val="20"/>
                <w:lang w:eastAsia="en-CA"/>
              </w:rPr>
              <w:t xml:space="preserve">Materials of construction </w:t>
            </w:r>
          </w:p>
        </w:tc>
        <w:tc>
          <w:tcPr>
            <w:tcW w:w="4223" w:type="dxa"/>
            <w:tcBorders>
              <w:top w:val="single" w:sz="4" w:space="0" w:color="000000"/>
              <w:left w:val="single" w:sz="4" w:space="0" w:color="000000"/>
              <w:bottom w:val="single" w:sz="4" w:space="0" w:color="000000"/>
              <w:right w:val="single" w:sz="4" w:space="0" w:color="000000"/>
            </w:tcBorders>
            <w:shd w:val="clear" w:color="auto" w:fill="E5E5E5"/>
          </w:tcPr>
          <w:p w:rsidR="0051468F" w:rsidRPr="006763DA" w:rsidRDefault="0051468F" w:rsidP="006F6CA0">
            <w:pPr>
              <w:spacing w:after="0" w:line="259" w:lineRule="auto"/>
              <w:ind w:left="1198" w:right="0" w:hanging="684"/>
              <w:rPr>
                <w:color w:val="auto"/>
                <w:sz w:val="22"/>
                <w:szCs w:val="20"/>
                <w:lang w:eastAsia="en-CA"/>
              </w:rPr>
            </w:pPr>
            <w:r w:rsidRPr="006763DA">
              <w:rPr>
                <w:color w:val="auto"/>
                <w:sz w:val="22"/>
                <w:szCs w:val="20"/>
                <w:lang w:eastAsia="en-CA"/>
              </w:rPr>
              <w:t xml:space="preserve">Specifications (list parameters e.g. identification (IR)) </w:t>
            </w:r>
          </w:p>
        </w:tc>
      </w:tr>
      <w:tr w:rsidR="0051468F" w:rsidRPr="006763DA" w:rsidTr="006F6CA0">
        <w:trPr>
          <w:trHeight w:val="304"/>
        </w:trPr>
        <w:tc>
          <w:tcPr>
            <w:tcW w:w="251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0"/>
        </w:trPr>
        <w:tc>
          <w:tcPr>
            <w:tcW w:w="251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2"/>
        </w:trPr>
        <w:tc>
          <w:tcPr>
            <w:tcW w:w="251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Discussion of the suitability of the container closure system (e.g., choice of materials, protection from moisture and light, compatibility of the materials of construction with the drug substance and in view of the API stability results):</w:t>
      </w:r>
    </w:p>
    <w:sdt>
      <w:sdtPr>
        <w:rPr>
          <w:color w:val="auto"/>
          <w:sz w:val="22"/>
          <w:szCs w:val="20"/>
          <w:lang w:eastAsia="en-CA"/>
        </w:rPr>
        <w:id w:val="-859975709"/>
        <w:placeholder>
          <w:docPart w:val="2F9A4564D2254ED1AAEA7CBA9F282E13"/>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Default="00D25894" w:rsidP="00D25894">
      <w:pPr>
        <w:pStyle w:val="Heading1"/>
      </w:pPr>
      <w:r>
        <w:t>3.2.</w:t>
      </w:r>
      <w:r w:rsidR="0051468F" w:rsidRPr="006763DA">
        <w:t>S.7 Stability</w:t>
      </w:r>
    </w:p>
    <w:p w:rsidR="0051468F" w:rsidRPr="00D25894" w:rsidRDefault="0051468F" w:rsidP="00D25894">
      <w:pPr>
        <w:ind w:left="0" w:right="69"/>
        <w:rPr>
          <w:b/>
          <w:bCs/>
          <w:i/>
          <w:color w:val="auto"/>
          <w:sz w:val="20"/>
        </w:rPr>
      </w:pPr>
      <w:r w:rsidRPr="00D25894">
        <w:rPr>
          <w:i/>
          <w:sz w:val="22"/>
        </w:rPr>
        <w:t>Check according to WHO guideline stability testing of active pharmaceutical ingredients and</w:t>
      </w:r>
      <w:r w:rsidR="00D25894" w:rsidRPr="00D25894">
        <w:rPr>
          <w:i/>
          <w:sz w:val="22"/>
        </w:rPr>
        <w:t xml:space="preserve"> </w:t>
      </w:r>
      <w:r w:rsidRPr="00D25894">
        <w:rPr>
          <w:i/>
          <w:sz w:val="22"/>
        </w:rPr>
        <w:t>finished pharmaceutical products (WHO Technical Report Series, No953 Annex 2)</w:t>
      </w:r>
    </w:p>
    <w:p w:rsidR="0051468F" w:rsidRPr="00D25894" w:rsidRDefault="00D25894" w:rsidP="00D25894">
      <w:pPr>
        <w:pStyle w:val="Heading2"/>
      </w:pPr>
      <w:r>
        <w:t>3.2.</w:t>
      </w:r>
      <w:r w:rsidR="0051468F" w:rsidRPr="006763DA">
        <w:t>S.7.1 Stability summary and conclusions</w:t>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2"/>
        <w:gridCol w:w="2816"/>
        <w:gridCol w:w="2179"/>
      </w:tblGrid>
      <w:tr w:rsidR="0051468F" w:rsidRPr="006763DA" w:rsidTr="006F6CA0">
        <w:trPr>
          <w:trHeight w:val="115"/>
        </w:trPr>
        <w:tc>
          <w:tcPr>
            <w:tcW w:w="238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6763DA" w:rsidRDefault="0051468F" w:rsidP="006F6CA0">
            <w:pPr>
              <w:spacing w:after="0" w:line="240" w:lineRule="auto"/>
              <w:ind w:left="0" w:right="0" w:firstLine="0"/>
              <w:jc w:val="center"/>
              <w:rPr>
                <w:b/>
                <w:bCs/>
                <w:color w:val="auto"/>
                <w:sz w:val="22"/>
                <w:lang w:eastAsia="en-CA"/>
              </w:rPr>
            </w:pPr>
            <w:r w:rsidRPr="006763DA">
              <w:rPr>
                <w:b/>
                <w:bCs/>
                <w:color w:val="auto"/>
                <w:sz w:val="22"/>
                <w:lang w:eastAsia="en-CA"/>
              </w:rPr>
              <w:t>Container Closure System</w:t>
            </w:r>
          </w:p>
        </w:tc>
        <w:tc>
          <w:tcPr>
            <w:tcW w:w="147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6763DA" w:rsidRDefault="0051468F" w:rsidP="006F6CA0">
            <w:pPr>
              <w:spacing w:after="0" w:line="240" w:lineRule="auto"/>
              <w:ind w:left="0" w:right="0" w:firstLine="0"/>
              <w:jc w:val="center"/>
              <w:rPr>
                <w:b/>
                <w:bCs/>
                <w:color w:val="auto"/>
                <w:sz w:val="22"/>
                <w:lang w:eastAsia="en-CA"/>
              </w:rPr>
            </w:pPr>
            <w:r w:rsidRPr="006763DA">
              <w:rPr>
                <w:b/>
                <w:bCs/>
                <w:color w:val="auto"/>
                <w:sz w:val="22"/>
                <w:lang w:eastAsia="en-CA"/>
              </w:rPr>
              <w:t>Storage Conditions</w:t>
            </w:r>
          </w:p>
        </w:tc>
        <w:tc>
          <w:tcPr>
            <w:tcW w:w="114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6763DA" w:rsidRDefault="0051468F" w:rsidP="006F6CA0">
            <w:pPr>
              <w:spacing w:after="0" w:line="240" w:lineRule="auto"/>
              <w:ind w:left="0" w:right="0" w:firstLine="0"/>
              <w:jc w:val="center"/>
              <w:rPr>
                <w:b/>
                <w:bCs/>
                <w:color w:val="auto"/>
                <w:sz w:val="22"/>
                <w:lang w:eastAsia="en-CA"/>
              </w:rPr>
            </w:pPr>
            <w:r w:rsidRPr="006763DA">
              <w:rPr>
                <w:b/>
                <w:bCs/>
                <w:color w:val="auto"/>
                <w:sz w:val="22"/>
                <w:lang w:eastAsia="en-CA"/>
              </w:rPr>
              <w:t>Retest period</w:t>
            </w:r>
          </w:p>
        </w:tc>
      </w:tr>
      <w:tr w:rsidR="0051468F" w:rsidRPr="006763DA" w:rsidTr="006F6CA0">
        <w:trPr>
          <w:trHeight w:val="373"/>
        </w:trPr>
        <w:tc>
          <w:tcPr>
            <w:tcW w:w="2384" w:type="pct"/>
            <w:tcBorders>
              <w:top w:val="single" w:sz="4" w:space="0" w:color="auto"/>
              <w:left w:val="single" w:sz="4" w:space="0" w:color="auto"/>
              <w:bottom w:val="single" w:sz="4" w:space="0" w:color="auto"/>
              <w:right w:val="single" w:sz="4" w:space="0" w:color="auto"/>
            </w:tcBorders>
            <w:vAlign w:val="center"/>
            <w:hideMark/>
          </w:tcPr>
          <w:p w:rsidR="0051468F" w:rsidRPr="006763DA" w:rsidRDefault="0051468F" w:rsidP="006F6CA0">
            <w:pPr>
              <w:spacing w:after="0" w:line="240" w:lineRule="auto"/>
              <w:ind w:left="0" w:right="0" w:firstLine="0"/>
              <w:rPr>
                <w:color w:val="auto"/>
                <w:sz w:val="22"/>
                <w:lang w:eastAsia="en-CA"/>
              </w:rPr>
            </w:pPr>
          </w:p>
        </w:tc>
        <w:tc>
          <w:tcPr>
            <w:tcW w:w="1475" w:type="pct"/>
            <w:tcBorders>
              <w:top w:val="single" w:sz="4" w:space="0" w:color="auto"/>
              <w:left w:val="single" w:sz="4" w:space="0" w:color="auto"/>
              <w:bottom w:val="single" w:sz="4" w:space="0" w:color="auto"/>
              <w:right w:val="single" w:sz="4" w:space="0" w:color="auto"/>
            </w:tcBorders>
            <w:vAlign w:val="center"/>
            <w:hideMark/>
          </w:tcPr>
          <w:p w:rsidR="0051468F" w:rsidRPr="006763DA" w:rsidRDefault="0051468F" w:rsidP="006F6CA0">
            <w:pPr>
              <w:spacing w:after="0" w:line="240" w:lineRule="auto"/>
              <w:ind w:left="0" w:right="0" w:firstLine="0"/>
              <w:rPr>
                <w:color w:val="auto"/>
                <w:sz w:val="22"/>
                <w:lang w:eastAsia="en-C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468F" w:rsidRPr="006763DA" w:rsidRDefault="0051468F" w:rsidP="006F6CA0">
            <w:pPr>
              <w:spacing w:after="0" w:line="240" w:lineRule="auto"/>
              <w:ind w:left="0" w:right="0" w:firstLine="0"/>
              <w:rPr>
                <w:color w:val="auto"/>
                <w:sz w:val="22"/>
                <w:lang w:eastAsia="en-CA"/>
              </w:rPr>
            </w:pPr>
          </w:p>
        </w:tc>
      </w:tr>
    </w:tbl>
    <w:p w:rsidR="0051468F" w:rsidRPr="006763DA" w:rsidRDefault="0051468F" w:rsidP="0051468F">
      <w:pPr>
        <w:spacing w:after="0" w:line="240" w:lineRule="auto"/>
        <w:ind w:left="0" w:right="0" w:firstLine="0"/>
        <w:rPr>
          <w:bCs/>
          <w:color w:val="auto"/>
          <w:sz w:val="22"/>
          <w:lang w:val="en-CA" w:eastAsia="en-CA"/>
        </w:rPr>
      </w:pPr>
    </w:p>
    <w:p w:rsidR="0051468F" w:rsidRPr="006763DA" w:rsidRDefault="0051468F" w:rsidP="00D25894">
      <w:pPr>
        <w:spacing w:after="5" w:line="271" w:lineRule="auto"/>
        <w:ind w:left="0" w:right="653" w:firstLine="0"/>
        <w:rPr>
          <w:color w:val="auto"/>
          <w:sz w:val="22"/>
          <w:szCs w:val="20"/>
          <w:lang w:eastAsia="en-CA"/>
        </w:rPr>
      </w:pPr>
      <w:r w:rsidRPr="006763DA">
        <w:rPr>
          <w:color w:val="auto"/>
          <w:sz w:val="22"/>
          <w:szCs w:val="20"/>
          <w:lang w:eastAsia="en-CA"/>
        </w:rPr>
        <w:t xml:space="preserve">Summary of accelerated and long-term testing parameters (e.g. studies conducted): </w:t>
      </w:r>
    </w:p>
    <w:p w:rsidR="0051468F" w:rsidRPr="006763DA" w:rsidRDefault="0051468F" w:rsidP="0051468F">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bl>
      <w:tblPr>
        <w:tblStyle w:val="TableGrid5"/>
        <w:tblW w:w="9600" w:type="dxa"/>
        <w:tblInd w:w="-107" w:type="dxa"/>
        <w:tblCellMar>
          <w:top w:w="7" w:type="dxa"/>
          <w:left w:w="107" w:type="dxa"/>
          <w:right w:w="32" w:type="dxa"/>
        </w:tblCellMar>
        <w:tblLook w:val="04A0" w:firstRow="1" w:lastRow="0" w:firstColumn="1" w:lastColumn="0" w:noHBand="0" w:noVBand="1"/>
      </w:tblPr>
      <w:tblGrid>
        <w:gridCol w:w="1795"/>
        <w:gridCol w:w="1807"/>
        <w:gridCol w:w="1727"/>
        <w:gridCol w:w="4271"/>
      </w:tblGrid>
      <w:tr w:rsidR="0051468F" w:rsidRPr="006763DA" w:rsidTr="00D25894">
        <w:trPr>
          <w:trHeight w:val="596"/>
        </w:trPr>
        <w:tc>
          <w:tcPr>
            <w:tcW w:w="1795"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56" w:line="259" w:lineRule="auto"/>
              <w:ind w:left="0" w:right="18" w:firstLine="0"/>
              <w:jc w:val="center"/>
              <w:rPr>
                <w:color w:val="auto"/>
                <w:sz w:val="22"/>
                <w:szCs w:val="20"/>
                <w:lang w:eastAsia="en-CA"/>
              </w:rPr>
            </w:pPr>
            <w:r w:rsidRPr="006763DA">
              <w:rPr>
                <w:color w:val="auto"/>
                <w:sz w:val="22"/>
                <w:szCs w:val="20"/>
                <w:lang w:eastAsia="en-CA"/>
              </w:rPr>
              <w:t>Type of test</w:t>
            </w:r>
          </w:p>
          <w:p w:rsidR="0051468F" w:rsidRPr="006763DA" w:rsidRDefault="0051468F" w:rsidP="00D25894">
            <w:pPr>
              <w:spacing w:after="56" w:line="259" w:lineRule="auto"/>
              <w:ind w:left="0" w:right="18" w:firstLine="0"/>
              <w:jc w:val="center"/>
              <w:rPr>
                <w:color w:val="auto"/>
                <w:sz w:val="22"/>
                <w:szCs w:val="20"/>
                <w:lang w:eastAsia="en-CA"/>
              </w:rPr>
            </w:pPr>
            <w:r w:rsidRPr="006763DA">
              <w:rPr>
                <w:color w:val="auto"/>
                <w:sz w:val="22"/>
                <w:szCs w:val="20"/>
                <w:lang w:eastAsia="en-CA"/>
              </w:rPr>
              <w:t>(Accelerated/ Intermediate/Long term)</w:t>
            </w:r>
          </w:p>
        </w:tc>
        <w:tc>
          <w:tcPr>
            <w:tcW w:w="1807"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56" w:line="259" w:lineRule="auto"/>
              <w:ind w:left="0" w:right="18" w:firstLine="0"/>
              <w:jc w:val="center"/>
              <w:rPr>
                <w:color w:val="auto"/>
                <w:sz w:val="22"/>
                <w:szCs w:val="20"/>
                <w:lang w:eastAsia="en-CA"/>
              </w:rPr>
            </w:pPr>
            <w:r w:rsidRPr="006763DA">
              <w:rPr>
                <w:color w:val="auto"/>
                <w:sz w:val="22"/>
                <w:szCs w:val="20"/>
                <w:lang w:eastAsia="en-CA"/>
              </w:rPr>
              <w:t>Storage condition</w:t>
            </w:r>
          </w:p>
          <w:p w:rsidR="0051468F" w:rsidRPr="006763DA" w:rsidRDefault="0051468F" w:rsidP="00D25894">
            <w:pPr>
              <w:spacing w:after="0" w:line="259" w:lineRule="auto"/>
              <w:ind w:left="0" w:right="19" w:firstLine="0"/>
              <w:jc w:val="center"/>
              <w:rPr>
                <w:color w:val="auto"/>
                <w:sz w:val="22"/>
                <w:szCs w:val="20"/>
                <w:lang w:eastAsia="en-CA"/>
              </w:rPr>
            </w:pPr>
            <w:r w:rsidRPr="006763DA">
              <w:rPr>
                <w:color w:val="auto"/>
                <w:sz w:val="22"/>
                <w:szCs w:val="20"/>
                <w:lang w:eastAsia="en-CA"/>
              </w:rPr>
              <w:t>(◦C, % RH)</w:t>
            </w:r>
          </w:p>
        </w:tc>
        <w:tc>
          <w:tcPr>
            <w:tcW w:w="1727"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0" w:line="259" w:lineRule="auto"/>
              <w:ind w:left="40" w:right="0" w:firstLine="0"/>
              <w:jc w:val="center"/>
              <w:rPr>
                <w:color w:val="auto"/>
                <w:sz w:val="22"/>
                <w:szCs w:val="20"/>
                <w:lang w:eastAsia="en-CA"/>
              </w:rPr>
            </w:pPr>
            <w:r w:rsidRPr="006763DA">
              <w:rPr>
                <w:color w:val="auto"/>
                <w:sz w:val="22"/>
                <w:szCs w:val="20"/>
                <w:lang w:eastAsia="en-CA"/>
              </w:rPr>
              <w:t>Batch number</w:t>
            </w:r>
          </w:p>
        </w:tc>
        <w:tc>
          <w:tcPr>
            <w:tcW w:w="4271"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0" w:line="259" w:lineRule="auto"/>
              <w:ind w:left="572" w:right="0" w:hanging="475"/>
              <w:jc w:val="center"/>
              <w:rPr>
                <w:color w:val="auto"/>
                <w:sz w:val="22"/>
                <w:szCs w:val="20"/>
                <w:lang w:eastAsia="en-CA"/>
              </w:rPr>
            </w:pPr>
            <w:r w:rsidRPr="006763DA">
              <w:rPr>
                <w:color w:val="auto"/>
                <w:sz w:val="22"/>
                <w:szCs w:val="20"/>
                <w:lang w:eastAsia="en-CA"/>
              </w:rPr>
              <w:t>Completed (and proposed) testing intervals</w:t>
            </w:r>
          </w:p>
        </w:tc>
      </w:tr>
      <w:tr w:rsidR="0051468F" w:rsidRPr="006763DA" w:rsidTr="00D25894">
        <w:trPr>
          <w:trHeight w:val="316"/>
        </w:trPr>
        <w:tc>
          <w:tcPr>
            <w:tcW w:w="1795"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p>
        </w:tc>
        <w:tc>
          <w:tcPr>
            <w:tcW w:w="1807"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1727"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71"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D25894">
        <w:trPr>
          <w:trHeight w:val="300"/>
        </w:trPr>
        <w:tc>
          <w:tcPr>
            <w:tcW w:w="1795"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p>
        </w:tc>
        <w:tc>
          <w:tcPr>
            <w:tcW w:w="180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172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7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D25894">
        <w:trPr>
          <w:trHeight w:val="302"/>
        </w:trPr>
        <w:tc>
          <w:tcPr>
            <w:tcW w:w="1795"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p>
        </w:tc>
        <w:tc>
          <w:tcPr>
            <w:tcW w:w="180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172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7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color w:val="auto"/>
          <w:sz w:val="22"/>
          <w:lang w:val="en-CA" w:eastAsia="en-CA"/>
        </w:rPr>
      </w:pPr>
    </w:p>
    <w:p w:rsidR="00D33922" w:rsidRDefault="00D33922" w:rsidP="002738D4">
      <w:pPr>
        <w:spacing w:after="160" w:line="271" w:lineRule="auto"/>
        <w:ind w:left="0" w:right="653" w:firstLine="0"/>
        <w:jc w:val="left"/>
        <w:rPr>
          <w:color w:val="auto"/>
          <w:sz w:val="22"/>
          <w:szCs w:val="20"/>
          <w:lang w:eastAsia="en-CA"/>
        </w:rPr>
      </w:pPr>
    </w:p>
    <w:p w:rsidR="00D33922" w:rsidRDefault="00D33922" w:rsidP="002738D4">
      <w:pPr>
        <w:spacing w:after="160" w:line="271" w:lineRule="auto"/>
        <w:ind w:left="0" w:right="653" w:firstLine="0"/>
        <w:jc w:val="left"/>
        <w:rPr>
          <w:color w:val="auto"/>
          <w:sz w:val="22"/>
          <w:szCs w:val="20"/>
          <w:lang w:eastAsia="en-CA"/>
        </w:rPr>
      </w:pPr>
    </w:p>
    <w:p w:rsidR="00D33922" w:rsidRDefault="00D33922" w:rsidP="002738D4">
      <w:pPr>
        <w:spacing w:after="160" w:line="271" w:lineRule="auto"/>
        <w:ind w:left="0" w:right="653" w:firstLine="0"/>
        <w:jc w:val="left"/>
        <w:rPr>
          <w:color w:val="auto"/>
          <w:sz w:val="22"/>
          <w:szCs w:val="20"/>
          <w:lang w:eastAsia="en-CA"/>
        </w:rPr>
      </w:pPr>
    </w:p>
    <w:p w:rsidR="0051468F" w:rsidRPr="006763DA" w:rsidRDefault="0051468F" w:rsidP="002738D4">
      <w:pPr>
        <w:spacing w:after="160" w:line="271" w:lineRule="auto"/>
        <w:ind w:left="0" w:right="653" w:firstLine="0"/>
        <w:jc w:val="left"/>
        <w:rPr>
          <w:color w:val="auto"/>
          <w:sz w:val="22"/>
          <w:szCs w:val="20"/>
          <w:lang w:eastAsia="en-CA"/>
        </w:rPr>
      </w:pPr>
      <w:r w:rsidRPr="006763DA">
        <w:rPr>
          <w:color w:val="auto"/>
          <w:sz w:val="22"/>
          <w:szCs w:val="20"/>
          <w:lang w:eastAsia="en-CA"/>
        </w:rPr>
        <w:lastRenderedPageBreak/>
        <w:t xml:space="preserve">Summary of the stability results observed for the above accelerated, intermediate (if applicable) and long-term studies: </w:t>
      </w:r>
    </w:p>
    <w:tbl>
      <w:tblPr>
        <w:tblStyle w:val="TableGrid5"/>
        <w:tblW w:w="9123" w:type="dxa"/>
        <w:tblInd w:w="-107" w:type="dxa"/>
        <w:tblCellMar>
          <w:top w:w="7" w:type="dxa"/>
          <w:left w:w="107" w:type="dxa"/>
          <w:right w:w="115" w:type="dxa"/>
        </w:tblCellMar>
        <w:tblLook w:val="04A0" w:firstRow="1" w:lastRow="0" w:firstColumn="1" w:lastColumn="0" w:noHBand="0" w:noVBand="1"/>
      </w:tblPr>
      <w:tblGrid>
        <w:gridCol w:w="1330"/>
        <w:gridCol w:w="2661"/>
        <w:gridCol w:w="2718"/>
        <w:gridCol w:w="2414"/>
      </w:tblGrid>
      <w:tr w:rsidR="0051468F" w:rsidRPr="006763DA" w:rsidTr="006F6CA0">
        <w:trPr>
          <w:trHeight w:val="308"/>
        </w:trPr>
        <w:tc>
          <w:tcPr>
            <w:tcW w:w="1330" w:type="dxa"/>
            <w:tcBorders>
              <w:top w:val="single" w:sz="4" w:space="0" w:color="000000"/>
              <w:left w:val="single" w:sz="4" w:space="0" w:color="000000"/>
              <w:bottom w:val="single" w:sz="12" w:space="0" w:color="000000"/>
              <w:right w:val="nil"/>
            </w:tcBorders>
            <w:shd w:val="clear" w:color="auto" w:fill="E5E5E5"/>
          </w:tcPr>
          <w:p w:rsidR="0051468F" w:rsidRPr="006763DA" w:rsidRDefault="0051468F" w:rsidP="006F6CA0">
            <w:pPr>
              <w:spacing w:after="160" w:line="259" w:lineRule="auto"/>
              <w:ind w:left="0" w:right="0" w:firstLine="0"/>
              <w:jc w:val="left"/>
              <w:rPr>
                <w:color w:val="auto"/>
                <w:sz w:val="22"/>
                <w:szCs w:val="20"/>
                <w:lang w:eastAsia="en-CA"/>
              </w:rPr>
            </w:pPr>
            <w:r w:rsidRPr="006763DA">
              <w:rPr>
                <w:color w:val="auto"/>
                <w:sz w:val="22"/>
                <w:szCs w:val="20"/>
                <w:lang w:eastAsia="en-CA"/>
              </w:rPr>
              <w:t xml:space="preserve"> Test</w:t>
            </w:r>
          </w:p>
        </w:tc>
        <w:tc>
          <w:tcPr>
            <w:tcW w:w="2661" w:type="dxa"/>
            <w:tcBorders>
              <w:top w:val="single" w:sz="4" w:space="0" w:color="000000"/>
              <w:left w:val="single" w:sz="4" w:space="0" w:color="000000"/>
              <w:bottom w:val="single" w:sz="12" w:space="0" w:color="000000"/>
              <w:right w:val="single" w:sz="4" w:space="0" w:color="000000"/>
            </w:tcBorders>
            <w:shd w:val="clear" w:color="auto" w:fill="E5E5E5"/>
          </w:tcPr>
          <w:p w:rsidR="0051468F" w:rsidRPr="006763DA" w:rsidRDefault="0051468F" w:rsidP="006F6CA0">
            <w:pPr>
              <w:spacing w:after="0" w:line="240" w:lineRule="auto"/>
              <w:ind w:left="0" w:right="0" w:firstLine="0"/>
              <w:jc w:val="left"/>
              <w:rPr>
                <w:color w:val="auto"/>
                <w:sz w:val="22"/>
                <w:lang w:val="en-CA"/>
              </w:rPr>
            </w:pPr>
            <w:r w:rsidRPr="006763DA">
              <w:rPr>
                <w:color w:val="auto"/>
                <w:sz w:val="22"/>
                <w:lang w:val="en-CA"/>
              </w:rPr>
              <w:t>Acceptance criteria</w:t>
            </w:r>
          </w:p>
        </w:tc>
        <w:tc>
          <w:tcPr>
            <w:tcW w:w="2718" w:type="dxa"/>
            <w:tcBorders>
              <w:top w:val="single" w:sz="4" w:space="0" w:color="000000"/>
              <w:left w:val="single" w:sz="4" w:space="0" w:color="000000"/>
              <w:bottom w:val="single" w:sz="12" w:space="0" w:color="000000"/>
              <w:right w:val="single" w:sz="4" w:space="0" w:color="000000"/>
            </w:tcBorders>
            <w:shd w:val="clear" w:color="auto" w:fill="E5E5E5"/>
          </w:tcPr>
          <w:p w:rsidR="0051468F" w:rsidRPr="006763DA" w:rsidRDefault="0051468F" w:rsidP="006F6CA0">
            <w:pPr>
              <w:spacing w:after="0" w:line="259" w:lineRule="auto"/>
              <w:ind w:left="69" w:right="0" w:firstLine="0"/>
              <w:jc w:val="center"/>
              <w:rPr>
                <w:color w:val="auto"/>
                <w:sz w:val="22"/>
                <w:szCs w:val="20"/>
                <w:lang w:eastAsia="en-CA"/>
              </w:rPr>
            </w:pPr>
            <w:r w:rsidRPr="006763DA">
              <w:rPr>
                <w:color w:val="auto"/>
                <w:sz w:val="22"/>
                <w:szCs w:val="20"/>
                <w:lang w:eastAsia="en-CA"/>
              </w:rPr>
              <w:t xml:space="preserve">Results </w:t>
            </w:r>
          </w:p>
        </w:tc>
        <w:tc>
          <w:tcPr>
            <w:tcW w:w="2414" w:type="dxa"/>
            <w:tcBorders>
              <w:top w:val="single" w:sz="4" w:space="0" w:color="000000"/>
              <w:left w:val="single" w:sz="4" w:space="0" w:color="000000"/>
              <w:bottom w:val="single" w:sz="12" w:space="0" w:color="000000"/>
              <w:right w:val="single" w:sz="4" w:space="0" w:color="000000"/>
            </w:tcBorders>
            <w:shd w:val="clear" w:color="auto" w:fill="E5E5E5"/>
          </w:tcPr>
          <w:p w:rsidR="0051468F" w:rsidRPr="006763DA" w:rsidRDefault="0051468F" w:rsidP="006F6CA0">
            <w:pPr>
              <w:spacing w:after="0" w:line="259" w:lineRule="auto"/>
              <w:ind w:left="69" w:right="0" w:firstLine="0"/>
              <w:jc w:val="center"/>
              <w:rPr>
                <w:color w:val="auto"/>
                <w:sz w:val="22"/>
                <w:szCs w:val="20"/>
                <w:lang w:eastAsia="en-CA"/>
              </w:rPr>
            </w:pPr>
            <w:r w:rsidRPr="006763DA">
              <w:rPr>
                <w:color w:val="auto"/>
                <w:sz w:val="22"/>
                <w:szCs w:val="20"/>
                <w:lang w:eastAsia="en-CA"/>
              </w:rPr>
              <w:t>Remark</w:t>
            </w:r>
          </w:p>
        </w:tc>
      </w:tr>
      <w:tr w:rsidR="0051468F" w:rsidRPr="006763DA" w:rsidTr="006F6CA0">
        <w:trPr>
          <w:trHeight w:val="313"/>
        </w:trPr>
        <w:tc>
          <w:tcPr>
            <w:tcW w:w="1330" w:type="dxa"/>
            <w:tcBorders>
              <w:top w:val="single" w:sz="12"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r w:rsidR="0051468F" w:rsidRPr="006763DA" w:rsidTr="006F6CA0">
        <w:trPr>
          <w:trHeight w:val="302"/>
        </w:trPr>
        <w:tc>
          <w:tcPr>
            <w:tcW w:w="1330" w:type="dxa"/>
            <w:tcBorders>
              <w:top w:val="single" w:sz="4"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r w:rsidR="0051468F" w:rsidRPr="006763DA" w:rsidTr="006F6CA0">
        <w:trPr>
          <w:trHeight w:val="300"/>
        </w:trPr>
        <w:tc>
          <w:tcPr>
            <w:tcW w:w="1330" w:type="dxa"/>
            <w:tcBorders>
              <w:top w:val="single" w:sz="4"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r w:rsidR="0051468F" w:rsidRPr="006763DA" w:rsidTr="006F6CA0">
        <w:trPr>
          <w:trHeight w:val="300"/>
        </w:trPr>
        <w:tc>
          <w:tcPr>
            <w:tcW w:w="1330" w:type="dxa"/>
            <w:tcBorders>
              <w:top w:val="single" w:sz="4"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color w:val="auto"/>
          <w:sz w:val="22"/>
          <w:szCs w:val="20"/>
          <w:lang w:eastAsia="en-CA"/>
        </w:rPr>
        <w:t xml:space="preserve"> </w:t>
      </w: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17" w:line="259" w:lineRule="auto"/>
        <w:ind w:left="0" w:right="0" w:firstLine="0"/>
        <w:jc w:val="left"/>
        <w:rPr>
          <w:color w:val="auto"/>
          <w:sz w:val="22"/>
          <w:szCs w:val="20"/>
          <w:lang w:eastAsia="en-CA"/>
        </w:rPr>
      </w:pPr>
    </w:p>
    <w:p w:rsidR="0051468F" w:rsidRPr="006763DA" w:rsidRDefault="0051468F" w:rsidP="002738D4">
      <w:pPr>
        <w:spacing w:after="160" w:line="240" w:lineRule="auto"/>
        <w:ind w:left="0" w:right="0" w:firstLine="0"/>
        <w:rPr>
          <w:bCs/>
          <w:color w:val="auto"/>
          <w:sz w:val="22"/>
          <w:lang w:val="en-CA" w:eastAsia="en-CA"/>
        </w:rPr>
      </w:pPr>
      <w:r w:rsidRPr="006763DA">
        <w:rPr>
          <w:bCs/>
          <w:color w:val="auto"/>
          <w:sz w:val="22"/>
          <w:lang w:val="en-CA" w:eastAsia="en-CA"/>
        </w:rPr>
        <w:t>Summary of stress testing studies (e.g., heat, humidity, oxidation, photolysis, acid/base) conducted:</w:t>
      </w:r>
    </w:p>
    <w:sdt>
      <w:sdtPr>
        <w:rPr>
          <w:color w:val="auto"/>
          <w:sz w:val="22"/>
          <w:szCs w:val="20"/>
          <w:lang w:eastAsia="en-CA"/>
        </w:rPr>
        <w:id w:val="-975757248"/>
        <w:placeholder>
          <w:docPart w:val="BBE7B021F0954DEDAA3DA6CA1332F4E6"/>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738D4" w:rsidRDefault="002738D4" w:rsidP="002738D4">
      <w:pPr>
        <w:spacing w:after="0"/>
      </w:pPr>
      <w:r w:rsidRPr="006763DA">
        <w:t xml:space="preserve"> </w:t>
      </w:r>
    </w:p>
    <w:p w:rsidR="0051468F" w:rsidRPr="006763DA" w:rsidRDefault="002738D4" w:rsidP="002738D4">
      <w:pPr>
        <w:spacing w:after="160" w:line="240" w:lineRule="auto"/>
        <w:ind w:left="0" w:right="0" w:firstLine="0"/>
        <w:rPr>
          <w:color w:val="auto"/>
          <w:sz w:val="22"/>
          <w:lang w:val="en-CA" w:eastAsia="en-CA"/>
        </w:rPr>
      </w:pPr>
      <w:r>
        <w:rPr>
          <w:color w:val="auto"/>
          <w:sz w:val="22"/>
          <w:lang w:val="en-CA" w:eastAsia="en-CA"/>
        </w:rPr>
        <w:t xml:space="preserve">* </w:t>
      </w:r>
      <w:r w:rsidR="0051468F" w:rsidRPr="006763DA">
        <w:rPr>
          <w:color w:val="auto"/>
          <w:sz w:val="22"/>
          <w:lang w:val="en-CA" w:eastAsia="en-CA"/>
        </w:rPr>
        <w:t>Is the proposed re-test period and storage condition supported by the stability data?</w:t>
      </w:r>
    </w:p>
    <w:p w:rsidR="002738D4" w:rsidRPr="006763DA" w:rsidRDefault="002738D4" w:rsidP="002738D4">
      <w:pPr>
        <w:spacing w:after="0" w:line="240" w:lineRule="auto"/>
        <w:ind w:left="0" w:right="0" w:firstLine="0"/>
        <w:rPr>
          <w:color w:val="auto"/>
          <w:sz w:val="22"/>
          <w:lang w:val="en-CA" w:eastAsia="en-CA"/>
        </w:rPr>
      </w:pPr>
      <w:r>
        <w:rPr>
          <w:color w:val="auto"/>
          <w:sz w:val="22"/>
          <w:lang w:val="en-CA" w:eastAsia="en-CA"/>
        </w:rPr>
        <w:t xml:space="preserve">                                  </w:t>
      </w:r>
      <w:r w:rsidR="0051468F"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842504818"/>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0051468F" w:rsidRPr="006763DA">
        <w:rPr>
          <w:color w:val="auto"/>
          <w:sz w:val="22"/>
          <w:lang w:val="en-CA" w:eastAsia="en-CA"/>
        </w:rPr>
        <w:t>No</w:t>
      </w:r>
      <w:r>
        <w:rPr>
          <w:color w:val="auto"/>
          <w:sz w:val="22"/>
          <w:lang w:val="en-CA" w:eastAsia="en-CA"/>
        </w:rPr>
        <w:t xml:space="preserve">      </w:t>
      </w:r>
      <w:sdt>
        <w:sdtPr>
          <w:rPr>
            <w:color w:val="auto"/>
            <w:sz w:val="22"/>
            <w:lang w:val="en-CA" w:eastAsia="en-CA"/>
          </w:rPr>
          <w:id w:val="797657549"/>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51468F" w:rsidRPr="006763DA" w:rsidRDefault="0051468F" w:rsidP="0051468F">
      <w:pPr>
        <w:spacing w:after="0" w:line="240" w:lineRule="auto"/>
        <w:ind w:left="0" w:right="0" w:firstLine="0"/>
        <w:rPr>
          <w:color w:val="auto"/>
          <w:sz w:val="22"/>
          <w:lang w:val="en-CA" w:eastAsia="en-CA"/>
        </w:rPr>
      </w:pPr>
      <w:r w:rsidRPr="006763DA">
        <w:rPr>
          <w:color w:val="auto"/>
          <w:sz w:val="22"/>
          <w:lang w:val="en-CA" w:eastAsia="en-CA"/>
        </w:rPr>
        <w:t xml:space="preserve"> </w:t>
      </w:r>
      <w:r w:rsidR="002738D4">
        <w:rPr>
          <w:color w:val="auto"/>
          <w:sz w:val="22"/>
          <w:lang w:val="en-CA" w:eastAsia="en-CA"/>
        </w:rPr>
        <w:t xml:space="preserve">  </w:t>
      </w:r>
    </w:p>
    <w:p w:rsidR="0051468F" w:rsidRPr="002738D4" w:rsidRDefault="002738D4" w:rsidP="002738D4">
      <w:pPr>
        <w:pStyle w:val="Heading2"/>
      </w:pPr>
      <w:r>
        <w:t>3.2.</w:t>
      </w:r>
      <w:r w:rsidR="0051468F" w:rsidRPr="006763DA">
        <w:t>S.7.2 Post-approval stability protocol and stability commitment</w:t>
      </w:r>
    </w:p>
    <w:p w:rsidR="0051468F" w:rsidRPr="006763DA" w:rsidRDefault="0051468F" w:rsidP="002738D4">
      <w:pPr>
        <w:spacing w:after="160" w:line="240" w:lineRule="auto"/>
        <w:ind w:left="0" w:right="0" w:firstLine="0"/>
        <w:rPr>
          <w:color w:val="auto"/>
          <w:sz w:val="22"/>
          <w:lang w:val="en-CA" w:eastAsia="en-CA"/>
        </w:rPr>
      </w:pPr>
      <w:r w:rsidRPr="006763DA">
        <w:rPr>
          <w:color w:val="auto"/>
          <w:sz w:val="22"/>
          <w:lang w:val="en-CA" w:eastAsia="en-CA"/>
        </w:rPr>
        <w:t>Summary of post-approval stability protocol and stability commitment:</w:t>
      </w:r>
    </w:p>
    <w:sdt>
      <w:sdtPr>
        <w:rPr>
          <w:color w:val="auto"/>
          <w:sz w:val="22"/>
          <w:szCs w:val="20"/>
          <w:lang w:eastAsia="en-CA"/>
        </w:rPr>
        <w:id w:val="-644737724"/>
        <w:placeholder>
          <w:docPart w:val="EF3DE78E4C684626A838BC33E521945C"/>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738D4" w:rsidRDefault="002738D4" w:rsidP="002738D4">
      <w:pPr>
        <w:spacing w:after="0"/>
      </w:pPr>
      <w:r w:rsidRPr="006763DA">
        <w:t xml:space="preserve"> </w:t>
      </w:r>
    </w:p>
    <w:p w:rsidR="0051468F" w:rsidRPr="006763DA" w:rsidRDefault="002738D4" w:rsidP="002738D4">
      <w:pPr>
        <w:pStyle w:val="Heading2"/>
      </w:pPr>
      <w:r>
        <w:t>3.2.</w:t>
      </w:r>
      <w:r w:rsidR="0051468F" w:rsidRPr="006763DA">
        <w:t>S.7.3 Stability data</w:t>
      </w:r>
    </w:p>
    <w:p w:rsidR="0051468F" w:rsidRPr="006763DA" w:rsidRDefault="0051468F" w:rsidP="002738D4">
      <w:pPr>
        <w:spacing w:after="160" w:line="271" w:lineRule="auto"/>
        <w:ind w:left="0" w:right="653" w:firstLine="0"/>
        <w:rPr>
          <w:color w:val="auto"/>
          <w:sz w:val="22"/>
          <w:szCs w:val="20"/>
          <w:lang w:eastAsia="en-CA"/>
        </w:rPr>
      </w:pPr>
      <w:r w:rsidRPr="006763DA">
        <w:rPr>
          <w:color w:val="auto"/>
          <w:sz w:val="22"/>
          <w:szCs w:val="20"/>
          <w:lang w:eastAsia="en-CA"/>
        </w:rPr>
        <w:t xml:space="preserve">Summary of analytical procedures and validation information for those procedures not previously summarized in 2.3.S.4 (e.g. analytical procedures used only for stability studies): </w:t>
      </w:r>
    </w:p>
    <w:sdt>
      <w:sdtPr>
        <w:rPr>
          <w:color w:val="auto"/>
          <w:sz w:val="22"/>
          <w:szCs w:val="20"/>
          <w:lang w:eastAsia="en-CA"/>
        </w:rPr>
        <w:id w:val="657732270"/>
        <w:placeholder>
          <w:docPart w:val="528B970D15564B8C8B67BC5EDD43D3F5"/>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738D4" w:rsidRDefault="002738D4" w:rsidP="002738D4">
      <w:pPr>
        <w:spacing w:after="0"/>
      </w:pPr>
      <w:r w:rsidRPr="006763DA">
        <w:t xml:space="preserve"> </w:t>
      </w:r>
    </w:p>
    <w:p w:rsidR="002738D4" w:rsidRPr="00152C9C" w:rsidRDefault="002738D4" w:rsidP="002738D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590998414"/>
        <w:placeholder>
          <w:docPart w:val="ADEA329C4DA3471AAEC825BA8AB57EEE"/>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C4F47" w:rsidRDefault="002C4F47" w:rsidP="00D33922">
      <w:pPr>
        <w:rPr>
          <w:lang w:val="en-CA"/>
        </w:rPr>
      </w:pPr>
    </w:p>
    <w:p w:rsidR="00D33922" w:rsidRPr="002F7E3C" w:rsidRDefault="002F7E3C" w:rsidP="002F7E3C">
      <w:pPr>
        <w:spacing w:after="0" w:line="240" w:lineRule="auto"/>
        <w:ind w:left="0" w:right="0" w:firstLine="0"/>
        <w:rPr>
          <w:b/>
          <w:i/>
          <w:szCs w:val="24"/>
          <w:lang w:val="en-CA"/>
        </w:rPr>
      </w:pPr>
      <w:r w:rsidRPr="002F7E3C">
        <w:rPr>
          <w:rFonts w:eastAsiaTheme="majorEastAsia"/>
          <w:i/>
          <w:color w:val="323E4F" w:themeColor="text2" w:themeShade="BF"/>
          <w:spacing w:val="5"/>
          <w:kern w:val="28"/>
          <w:szCs w:val="52"/>
          <w:lang w:eastAsia="en-CA"/>
        </w:rPr>
        <w:t>Note: For multiple APIs, this section can be filled for each API.</w:t>
      </w:r>
      <w:r w:rsidR="00D33922" w:rsidRPr="002F7E3C">
        <w:rPr>
          <w:b/>
          <w:i/>
          <w:szCs w:val="24"/>
          <w:lang w:val="en-CA"/>
        </w:rPr>
        <w:br w:type="page"/>
      </w:r>
    </w:p>
    <w:p w:rsidR="00EB03DF" w:rsidRDefault="00EB03DF" w:rsidP="00D33922">
      <w:pPr>
        <w:pStyle w:val="Heading1"/>
        <w:rPr>
          <w:lang w:val="en-CA"/>
        </w:rPr>
      </w:pPr>
      <w:r w:rsidRPr="00C11A99">
        <w:rPr>
          <w:rFonts w:eastAsiaTheme="majorEastAsia"/>
          <w:color w:val="auto"/>
          <w:szCs w:val="26"/>
        </w:rPr>
        <w:lastRenderedPageBreak/>
        <w:t>2. Assessment of Finished Pharmaceutical Product (FPP) Section</w:t>
      </w:r>
      <w:r>
        <w:rPr>
          <w:lang w:val="en-CA"/>
        </w:rPr>
        <w:t xml:space="preserve"> </w:t>
      </w:r>
    </w:p>
    <w:p w:rsidR="0051468F" w:rsidRPr="002F3FBC" w:rsidRDefault="00D33922" w:rsidP="00D33922">
      <w:pPr>
        <w:pStyle w:val="Heading1"/>
        <w:rPr>
          <w:lang w:val="en-CA"/>
        </w:rPr>
      </w:pPr>
      <w:r>
        <w:rPr>
          <w:lang w:val="en-CA"/>
        </w:rPr>
        <w:t>3.2.</w:t>
      </w:r>
      <w:r w:rsidR="0051468F" w:rsidRPr="002F3FBC">
        <w:rPr>
          <w:lang w:val="en-CA"/>
        </w:rPr>
        <w:t>P.1 Description and Composition of the FPP</w:t>
      </w:r>
    </w:p>
    <w:p w:rsidR="0051468F" w:rsidRPr="002F3FBC" w:rsidRDefault="0051468F" w:rsidP="00D33922">
      <w:pPr>
        <w:spacing w:after="160" w:line="240" w:lineRule="auto"/>
        <w:ind w:left="0" w:right="0" w:firstLine="0"/>
        <w:rPr>
          <w:bCs/>
          <w:color w:val="auto"/>
          <w:sz w:val="22"/>
          <w:lang w:val="en-CA" w:eastAsia="en-CA"/>
        </w:rPr>
      </w:pPr>
      <w:r w:rsidRPr="002F3FBC">
        <w:rPr>
          <w:bCs/>
          <w:color w:val="auto"/>
          <w:sz w:val="22"/>
          <w:lang w:val="en-CA" w:eastAsia="en-CA"/>
        </w:rPr>
        <w:t>Summary of the description of the dosage form:</w:t>
      </w:r>
    </w:p>
    <w:sdt>
      <w:sdtPr>
        <w:rPr>
          <w:color w:val="auto"/>
          <w:sz w:val="22"/>
          <w:szCs w:val="20"/>
          <w:lang w:eastAsia="en-CA"/>
        </w:rPr>
        <w:id w:val="174381933"/>
        <w:placeholder>
          <w:docPart w:val="E1BA0658D4104F0BA2997A4BC18C8A63"/>
        </w:placeholder>
        <w:showingPlcHdr/>
      </w:sdtPr>
      <w:sdtEndPr/>
      <w:sdtContent>
        <w:p w:rsidR="00D33922" w:rsidRDefault="00D33922" w:rsidP="00D33922">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33922" w:rsidRDefault="00D33922" w:rsidP="00D33922">
      <w:pPr>
        <w:spacing w:after="0"/>
      </w:pPr>
      <w:r w:rsidRPr="006763DA">
        <w:t xml:space="preserve"> </w:t>
      </w:r>
    </w:p>
    <w:p w:rsidR="0051468F" w:rsidRPr="002F3FBC" w:rsidRDefault="0051468F" w:rsidP="00D33922">
      <w:pPr>
        <w:spacing w:after="160" w:line="240" w:lineRule="auto"/>
        <w:ind w:left="0" w:right="0" w:firstLine="0"/>
        <w:rPr>
          <w:bCs/>
          <w:color w:val="auto"/>
          <w:sz w:val="22"/>
          <w:lang w:val="en-CA" w:eastAsia="en-CA"/>
        </w:rPr>
      </w:pPr>
      <w:r w:rsidRPr="002F3FBC">
        <w:rPr>
          <w:bCs/>
          <w:color w:val="auto"/>
          <w:sz w:val="22"/>
          <w:lang w:val="en-CA" w:eastAsia="en-CA"/>
        </w:rPr>
        <w:t xml:space="preserve">Composition of the dosage form </w:t>
      </w:r>
      <w:r w:rsidRPr="002F3FBC">
        <w:rPr>
          <w:color w:val="auto"/>
          <w:sz w:val="22"/>
          <w:szCs w:val="20"/>
          <w:lang w:eastAsia="en-CA"/>
        </w:rPr>
        <w:t>i.e. list of all components of the FPP and their amounts on a per unit basis and percentage basis (including individual components of mixtures prepared in-house (e.g. coatings) and overages, if any):</w:t>
      </w:r>
    </w:p>
    <w:tbl>
      <w:tblPr>
        <w:tblStyle w:val="TableGrid"/>
        <w:tblW w:w="9853" w:type="dxa"/>
        <w:tblInd w:w="-51" w:type="dxa"/>
        <w:tblCellMar>
          <w:top w:w="8" w:type="dxa"/>
        </w:tblCellMar>
        <w:tblLook w:val="04A0" w:firstRow="1" w:lastRow="0" w:firstColumn="1" w:lastColumn="0" w:noHBand="0" w:noVBand="1"/>
      </w:tblPr>
      <w:tblGrid>
        <w:gridCol w:w="3304"/>
        <w:gridCol w:w="2551"/>
        <w:gridCol w:w="2955"/>
        <w:gridCol w:w="1043"/>
      </w:tblGrid>
      <w:tr w:rsidR="0051468F" w:rsidRPr="002F3FBC" w:rsidTr="00E53D2D">
        <w:trPr>
          <w:trHeight w:val="549"/>
        </w:trPr>
        <w:tc>
          <w:tcPr>
            <w:tcW w:w="3304"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56" w:right="60" w:hanging="43"/>
              <w:rPr>
                <w:color w:val="auto"/>
                <w:sz w:val="22"/>
                <w:szCs w:val="20"/>
                <w:lang w:eastAsia="en-CA"/>
              </w:rPr>
            </w:pPr>
            <w:r w:rsidRPr="002F3FBC">
              <w:rPr>
                <w:color w:val="auto"/>
                <w:sz w:val="22"/>
                <w:szCs w:val="20"/>
                <w:lang w:eastAsia="en-CA"/>
              </w:rPr>
              <w:t xml:space="preserve">Component and quality standard (and grade, if applicable) </w:t>
            </w:r>
          </w:p>
        </w:tc>
        <w:tc>
          <w:tcPr>
            <w:tcW w:w="2551" w:type="dxa"/>
            <w:tcBorders>
              <w:top w:val="single" w:sz="6" w:space="0" w:color="000000"/>
              <w:left w:val="single" w:sz="6" w:space="0" w:color="000000"/>
              <w:bottom w:val="single" w:sz="12" w:space="0" w:color="auto"/>
              <w:right w:val="single" w:sz="4" w:space="0" w:color="auto"/>
            </w:tcBorders>
            <w:shd w:val="clear" w:color="auto" w:fill="E5E5E5"/>
          </w:tcPr>
          <w:p w:rsidR="0051468F" w:rsidRPr="002F3FBC" w:rsidRDefault="0051468F" w:rsidP="006F6CA0">
            <w:pPr>
              <w:spacing w:after="0" w:line="259" w:lineRule="auto"/>
              <w:ind w:left="51" w:right="0" w:firstLine="0"/>
              <w:jc w:val="center"/>
              <w:rPr>
                <w:color w:val="auto"/>
                <w:sz w:val="22"/>
                <w:szCs w:val="20"/>
                <w:lang w:eastAsia="en-CA"/>
              </w:rPr>
            </w:pPr>
            <w:r w:rsidRPr="002F3FBC">
              <w:rPr>
                <w:color w:val="auto"/>
                <w:sz w:val="22"/>
                <w:szCs w:val="20"/>
                <w:lang w:eastAsia="en-CA"/>
              </w:rPr>
              <w:t xml:space="preserve">Function </w:t>
            </w:r>
          </w:p>
        </w:tc>
        <w:tc>
          <w:tcPr>
            <w:tcW w:w="2955" w:type="dxa"/>
            <w:tcBorders>
              <w:top w:val="single" w:sz="4" w:space="0" w:color="auto"/>
              <w:left w:val="single" w:sz="4" w:space="0" w:color="auto"/>
              <w:bottom w:val="single" w:sz="12" w:space="0" w:color="auto"/>
              <w:right w:val="single" w:sz="4" w:space="0" w:color="auto"/>
            </w:tcBorders>
            <w:shd w:val="clear" w:color="auto" w:fill="E5E5E5"/>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 xml:space="preserve">Quant. per unit </w:t>
            </w:r>
          </w:p>
        </w:tc>
        <w:tc>
          <w:tcPr>
            <w:tcW w:w="1043" w:type="dxa"/>
            <w:tcBorders>
              <w:top w:val="single" w:sz="6" w:space="0" w:color="000000"/>
              <w:left w:val="single" w:sz="4" w:space="0" w:color="auto"/>
              <w:bottom w:val="single" w:sz="12" w:space="0" w:color="auto"/>
              <w:right w:val="single" w:sz="6" w:space="0" w:color="000000"/>
            </w:tcBorders>
            <w:shd w:val="clear" w:color="auto" w:fill="E5E5E5"/>
          </w:tcPr>
          <w:p w:rsidR="0051468F" w:rsidRPr="002F3FBC" w:rsidRDefault="0051468F" w:rsidP="006F6CA0">
            <w:pPr>
              <w:spacing w:after="0" w:line="259" w:lineRule="auto"/>
              <w:ind w:left="29" w:right="0" w:firstLine="0"/>
              <w:jc w:val="left"/>
              <w:rPr>
                <w:color w:val="auto"/>
                <w:sz w:val="22"/>
                <w:szCs w:val="20"/>
                <w:lang w:eastAsia="en-CA"/>
              </w:rPr>
            </w:pPr>
            <w:r w:rsidRPr="002F3FBC">
              <w:rPr>
                <w:color w:val="auto"/>
                <w:sz w:val="22"/>
                <w:szCs w:val="20"/>
                <w:lang w:eastAsia="en-CA"/>
              </w:rPr>
              <w:t xml:space="preserve"> % </w:t>
            </w: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r w:rsidRPr="002F3FBC">
              <w:rPr>
                <w:color w:val="auto"/>
                <w:sz w:val="22"/>
                <w:szCs w:val="20"/>
                <w:lang w:eastAsia="en-CA"/>
              </w:rPr>
              <w:t xml:space="preserve"> </w:t>
            </w:r>
          </w:p>
        </w:tc>
        <w:tc>
          <w:tcPr>
            <w:tcW w:w="2955" w:type="dxa"/>
            <w:tcBorders>
              <w:top w:val="single" w:sz="4"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8"/>
        </w:trPr>
        <w:tc>
          <w:tcPr>
            <w:tcW w:w="3304" w:type="dxa"/>
            <w:tcBorders>
              <w:top w:val="single" w:sz="12"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Total </w:t>
            </w:r>
          </w:p>
        </w:tc>
        <w:tc>
          <w:tcPr>
            <w:tcW w:w="255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r w:rsidRPr="002F3FBC">
              <w:rPr>
                <w:color w:val="auto"/>
                <w:sz w:val="22"/>
                <w:szCs w:val="20"/>
                <w:lang w:eastAsia="en-CA"/>
              </w:rPr>
              <w:t xml:space="preserve"> </w:t>
            </w:r>
          </w:p>
        </w:tc>
        <w:tc>
          <w:tcPr>
            <w:tcW w:w="2955"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043"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bCs/>
          <w:color w:val="auto"/>
          <w:sz w:val="22"/>
          <w:lang w:val="en-CA" w:eastAsia="en-CA"/>
        </w:rPr>
      </w:pPr>
    </w:p>
    <w:p w:rsidR="0051468F" w:rsidRPr="002F3FBC" w:rsidRDefault="0051468F" w:rsidP="0051468F">
      <w:pPr>
        <w:spacing w:after="0" w:line="240" w:lineRule="auto"/>
        <w:ind w:left="0" w:right="0" w:firstLine="0"/>
        <w:rPr>
          <w:bCs/>
          <w:color w:val="auto"/>
          <w:sz w:val="22"/>
          <w:lang w:val="en-CA" w:eastAsia="en-CA"/>
        </w:rPr>
      </w:pPr>
      <w:r w:rsidRPr="002F3FBC">
        <w:rPr>
          <w:bCs/>
          <w:color w:val="auto"/>
          <w:sz w:val="22"/>
          <w:lang w:val="en-CA" w:eastAsia="en-CA"/>
        </w:rPr>
        <w:t>Type of container and closure used for the dosage form and accompanying reconstitution diluent, if applicable:</w:t>
      </w:r>
    </w:p>
    <w:p w:rsidR="0051468F" w:rsidRPr="002F3FBC" w:rsidRDefault="0051468F" w:rsidP="0051468F">
      <w:pPr>
        <w:spacing w:after="0" w:line="240" w:lineRule="auto"/>
        <w:ind w:left="0" w:right="0" w:firstLine="0"/>
        <w:rPr>
          <w:bCs/>
          <w:color w:val="auto"/>
          <w:sz w:val="22"/>
          <w:szCs w:val="20"/>
          <w:lang w:val="en-CA" w:eastAsia="en-CA"/>
        </w:rPr>
      </w:pPr>
    </w:p>
    <w:sdt>
      <w:sdtPr>
        <w:rPr>
          <w:color w:val="auto"/>
          <w:sz w:val="22"/>
          <w:szCs w:val="20"/>
          <w:lang w:eastAsia="en-CA"/>
        </w:rPr>
        <w:id w:val="-412554976"/>
        <w:placeholder>
          <w:docPart w:val="3AAD126D8F5249A6A244E379BF459C24"/>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0710AA" w:rsidRDefault="000710AA" w:rsidP="000710AA">
      <w:pPr>
        <w:pStyle w:val="Heading1"/>
        <w:rPr>
          <w:lang w:val="en-CA"/>
        </w:rPr>
      </w:pPr>
      <w:r>
        <w:rPr>
          <w:lang w:val="en-CA"/>
        </w:rPr>
        <w:t>3.2.</w:t>
      </w:r>
      <w:r w:rsidR="0051468F" w:rsidRPr="002F3FBC">
        <w:rPr>
          <w:lang w:val="en-CA"/>
        </w:rPr>
        <w:t>P.2 Pharmaceutical Development</w:t>
      </w:r>
    </w:p>
    <w:p w:rsidR="0051468F" w:rsidRPr="002F3FBC" w:rsidRDefault="007860DD" w:rsidP="000710AA">
      <w:pPr>
        <w:spacing w:after="160"/>
        <w:ind w:left="0"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the definition of the quality target product profile (QTPP).    </w:t>
      </w:r>
    </w:p>
    <w:p w:rsidR="000710AA" w:rsidRPr="006763DA" w:rsidRDefault="000710AA" w:rsidP="000710AA">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255970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69473489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0710AA" w:rsidRPr="006763DA" w:rsidRDefault="000710AA" w:rsidP="000710AA">
      <w:pPr>
        <w:spacing w:after="0" w:line="240" w:lineRule="auto"/>
        <w:ind w:left="0" w:right="0" w:firstLine="0"/>
        <w:rPr>
          <w:color w:val="auto"/>
          <w:sz w:val="22"/>
          <w:lang w:val="en-CA" w:eastAsia="en-CA"/>
        </w:rPr>
      </w:pPr>
      <w:r w:rsidRPr="006763DA">
        <w:rPr>
          <w:color w:val="auto"/>
          <w:sz w:val="22"/>
          <w:lang w:val="en-CA" w:eastAsia="en-CA"/>
        </w:rPr>
        <w:t xml:space="preserve"> </w:t>
      </w:r>
      <w:r>
        <w:rPr>
          <w:color w:val="auto"/>
          <w:sz w:val="22"/>
          <w:lang w:val="en-CA" w:eastAsia="en-CA"/>
        </w:rPr>
        <w:t xml:space="preserve">  </w:t>
      </w:r>
    </w:p>
    <w:p w:rsidR="000710AA" w:rsidRPr="00152C9C" w:rsidRDefault="000710AA" w:rsidP="000710AA">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133985165"/>
        <w:placeholder>
          <w:docPart w:val="0BC1093AF3E441A7AC89EB8AD8792C2B"/>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line="476" w:lineRule="auto"/>
        <w:ind w:left="-5" w:right="0" w:firstLine="0"/>
      </w:pPr>
      <w:r w:rsidRPr="006763DA">
        <w:t xml:space="preserve"> </w:t>
      </w:r>
    </w:p>
    <w:p w:rsidR="0051468F" w:rsidRPr="000710AA" w:rsidRDefault="0051468F" w:rsidP="000710AA">
      <w:pPr>
        <w:spacing w:after="160" w:line="240" w:lineRule="auto"/>
        <w:ind w:left="0" w:right="0" w:firstLine="0"/>
        <w:rPr>
          <w:bCs/>
          <w:color w:val="auto"/>
          <w:sz w:val="22"/>
          <w:lang w:val="en-CA" w:eastAsia="en-CA"/>
        </w:rPr>
      </w:pPr>
      <w:r w:rsidRPr="000710AA">
        <w:rPr>
          <w:bCs/>
          <w:color w:val="auto"/>
          <w:sz w:val="22"/>
          <w:lang w:val="en-CA" w:eastAsia="en-CA"/>
        </w:rPr>
        <w:t xml:space="preserve">Availability of the discussion of the selection criteria for the manufacturing process and the control strategy required to manufacture commercial lots meeting the QTPP in consistent manner. </w:t>
      </w:r>
    </w:p>
    <w:p w:rsidR="000710AA" w:rsidRPr="00152C9C" w:rsidRDefault="000710AA" w:rsidP="000710AA">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2071844718"/>
        <w:placeholder>
          <w:docPart w:val="25D04201B50840CFB34843AE72CC5F0E"/>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line="476" w:lineRule="auto"/>
        <w:ind w:left="-5" w:right="0" w:firstLine="0"/>
      </w:pPr>
      <w:r w:rsidRPr="006763DA">
        <w:t xml:space="preserve"> </w:t>
      </w:r>
    </w:p>
    <w:p w:rsidR="0051468F" w:rsidRPr="002F3FBC" w:rsidRDefault="000710AA" w:rsidP="000710AA">
      <w:pPr>
        <w:pStyle w:val="Heading2"/>
      </w:pPr>
      <w:r>
        <w:lastRenderedPageBreak/>
        <w:t>3.2.</w:t>
      </w:r>
      <w:r w:rsidR="0051468F" w:rsidRPr="002F3FBC">
        <w:t>P.2.1 Components of the FPP</w:t>
      </w:r>
    </w:p>
    <w:p w:rsidR="0051468F" w:rsidRPr="000710AA" w:rsidRDefault="000710AA" w:rsidP="000710AA">
      <w:pPr>
        <w:pStyle w:val="Heading3"/>
      </w:pPr>
      <w:r>
        <w:t>3.2.</w:t>
      </w:r>
      <w:r w:rsidR="0051468F" w:rsidRPr="000710AA">
        <w:t>P.2.1.1 Drug Substance</w:t>
      </w:r>
    </w:p>
    <w:p w:rsidR="0051468F" w:rsidRPr="002F3FBC" w:rsidRDefault="0051468F" w:rsidP="000710AA">
      <w:pPr>
        <w:spacing w:after="160" w:line="240" w:lineRule="auto"/>
        <w:ind w:left="0" w:right="0" w:firstLine="0"/>
        <w:rPr>
          <w:bCs/>
          <w:color w:val="auto"/>
          <w:sz w:val="22"/>
          <w:lang w:val="en-CA" w:eastAsia="en-CA"/>
        </w:rPr>
      </w:pPr>
      <w:r w:rsidRPr="002F3FBC">
        <w:rPr>
          <w:bCs/>
          <w:color w:val="auto"/>
          <w:sz w:val="22"/>
          <w:lang w:val="en-CA" w:eastAsia="en-CA"/>
        </w:rPr>
        <w:t xml:space="preserve">Discussion of the relevant physicochemical characteristics </w:t>
      </w:r>
      <w:r w:rsidRPr="002F3FBC">
        <w:rPr>
          <w:color w:val="auto"/>
          <w:sz w:val="22"/>
          <w:szCs w:val="20"/>
          <w:lang w:eastAsia="en-CA"/>
        </w:rPr>
        <w:t>(e.g. water content, solubility, particle size distribution, polymorphic or solid</w:t>
      </w:r>
      <w:r w:rsidR="000710AA">
        <w:rPr>
          <w:color w:val="auto"/>
          <w:sz w:val="22"/>
          <w:szCs w:val="20"/>
          <w:lang w:eastAsia="en-CA"/>
        </w:rPr>
        <w:t xml:space="preserve"> </w:t>
      </w:r>
      <w:r w:rsidRPr="002F3FBC">
        <w:rPr>
          <w:color w:val="auto"/>
          <w:sz w:val="22"/>
          <w:szCs w:val="20"/>
          <w:lang w:eastAsia="en-CA"/>
        </w:rPr>
        <w:t xml:space="preserve">state form) </w:t>
      </w:r>
      <w:r w:rsidRPr="002F3FBC">
        <w:rPr>
          <w:bCs/>
          <w:color w:val="auto"/>
          <w:sz w:val="22"/>
          <w:lang w:val="en-CA" w:eastAsia="en-CA"/>
        </w:rPr>
        <w:t>of the drug substance that can influence the performance of the FPP:</w:t>
      </w:r>
    </w:p>
    <w:sdt>
      <w:sdtPr>
        <w:rPr>
          <w:color w:val="auto"/>
          <w:sz w:val="22"/>
          <w:szCs w:val="20"/>
          <w:lang w:eastAsia="en-CA"/>
        </w:rPr>
        <w:id w:val="1516565091"/>
        <w:placeholder>
          <w:docPart w:val="DD60B405D78A4CAEBF2A708BC788B7E3"/>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51468F" w:rsidP="000710AA">
      <w:pPr>
        <w:spacing w:after="160" w:line="240" w:lineRule="auto"/>
        <w:ind w:left="0" w:right="0" w:firstLine="0"/>
        <w:rPr>
          <w:color w:val="auto"/>
          <w:sz w:val="22"/>
          <w:lang w:eastAsia="en-CA"/>
        </w:rPr>
      </w:pPr>
      <w:r w:rsidRPr="002F3FBC">
        <w:rPr>
          <w:color w:val="auto"/>
          <w:sz w:val="22"/>
          <w:lang w:eastAsia="en-CA"/>
        </w:rPr>
        <w:t>Discussion on the compatibility of the drug substance with excipients listed in 3.2.P.1:</w:t>
      </w:r>
    </w:p>
    <w:sdt>
      <w:sdtPr>
        <w:rPr>
          <w:color w:val="auto"/>
          <w:sz w:val="22"/>
          <w:szCs w:val="20"/>
          <w:lang w:eastAsia="en-CA"/>
        </w:rPr>
        <w:id w:val="482745790"/>
        <w:placeholder>
          <w:docPart w:val="89C8BD3ABE454EA3878053DA8FBF519B"/>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51468F" w:rsidP="000710AA">
      <w:pPr>
        <w:spacing w:after="160" w:line="240" w:lineRule="auto"/>
        <w:ind w:left="0" w:right="0" w:firstLine="0"/>
        <w:rPr>
          <w:color w:val="auto"/>
          <w:sz w:val="22"/>
          <w:lang w:eastAsia="en-CA"/>
        </w:rPr>
      </w:pPr>
      <w:r w:rsidRPr="002F3FBC">
        <w:rPr>
          <w:color w:val="auto"/>
          <w:sz w:val="22"/>
          <w:lang w:eastAsia="en-CA"/>
        </w:rPr>
        <w:t>Discussion on the compatibility of APIs with each other for fixed-dose combinations:</w:t>
      </w:r>
    </w:p>
    <w:sdt>
      <w:sdtPr>
        <w:rPr>
          <w:color w:val="auto"/>
          <w:sz w:val="22"/>
          <w:szCs w:val="20"/>
          <w:lang w:eastAsia="en-CA"/>
        </w:rPr>
        <w:id w:val="57206581"/>
        <w:placeholder>
          <w:docPart w:val="5011B6781D444362850EECF626CF009B"/>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0710AA" w:rsidRDefault="000710AA" w:rsidP="000710AA">
      <w:pPr>
        <w:pStyle w:val="Heading3"/>
      </w:pPr>
      <w:r w:rsidRPr="000710AA">
        <w:t>3.2.</w:t>
      </w:r>
      <w:r w:rsidR="0051468F" w:rsidRPr="000710AA">
        <w:t>P.2.1.2 Excipients</w:t>
      </w:r>
    </w:p>
    <w:p w:rsidR="0051468F" w:rsidRPr="002F3FBC" w:rsidRDefault="0051468F" w:rsidP="000710AA">
      <w:pPr>
        <w:spacing w:after="160" w:line="240" w:lineRule="auto"/>
        <w:ind w:left="0" w:right="0" w:firstLine="0"/>
        <w:rPr>
          <w:bCs/>
          <w:color w:val="auto"/>
          <w:sz w:val="22"/>
          <w:lang w:val="en-CA" w:eastAsia="en-CA"/>
        </w:rPr>
      </w:pPr>
      <w:r w:rsidRPr="002F3FBC">
        <w:rPr>
          <w:bCs/>
          <w:color w:val="auto"/>
          <w:sz w:val="22"/>
          <w:lang w:val="en-CA" w:eastAsia="en-CA"/>
        </w:rPr>
        <w:t xml:space="preserve">Discussion on the critical functionality and acceptability of the choice of excipients </w:t>
      </w:r>
      <w:r w:rsidRPr="002F3FBC">
        <w:rPr>
          <w:color w:val="auto"/>
          <w:sz w:val="22"/>
          <w:szCs w:val="20"/>
          <w:lang w:eastAsia="en-CA"/>
        </w:rPr>
        <w:t>listed in 2.3.P.1 (e.g. their concentrations, their characteristics that can influence the FPP performance):</w:t>
      </w:r>
    </w:p>
    <w:sdt>
      <w:sdtPr>
        <w:rPr>
          <w:color w:val="auto"/>
          <w:sz w:val="22"/>
          <w:szCs w:val="20"/>
          <w:lang w:eastAsia="en-CA"/>
        </w:rPr>
        <w:id w:val="-199783904"/>
        <w:placeholder>
          <w:docPart w:val="F475EC0E1D6549879A3B8AC91F95DBFF"/>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0710AA" w:rsidP="000710AA">
      <w:pPr>
        <w:pStyle w:val="Heading2"/>
      </w:pPr>
      <w:r>
        <w:t>3.2.</w:t>
      </w:r>
      <w:r w:rsidR="0051468F" w:rsidRPr="002F3FBC">
        <w:t>P.2.2 Finished Pharmaceutical Product</w:t>
      </w:r>
    </w:p>
    <w:p w:rsidR="0051468F" w:rsidRPr="002F3FBC" w:rsidRDefault="0051468F" w:rsidP="000710AA">
      <w:pPr>
        <w:pStyle w:val="Heading3"/>
      </w:pPr>
      <w:r w:rsidRPr="002F3FBC">
        <w:t>3.</w:t>
      </w:r>
      <w:r w:rsidR="000710AA">
        <w:t>2.</w:t>
      </w:r>
      <w:r w:rsidRPr="002F3FBC">
        <w:t xml:space="preserve">P.2.2.1 Formulation Development  </w:t>
      </w:r>
    </w:p>
    <w:p w:rsidR="0051468F" w:rsidRPr="002F3FBC" w:rsidRDefault="0051468F" w:rsidP="000710AA">
      <w:pPr>
        <w:spacing w:after="160" w:line="240" w:lineRule="auto"/>
        <w:ind w:left="0" w:right="0" w:firstLine="0"/>
        <w:rPr>
          <w:color w:val="auto"/>
          <w:sz w:val="22"/>
          <w:szCs w:val="20"/>
          <w:lang w:eastAsia="en-CA"/>
        </w:rPr>
      </w:pPr>
      <w:r w:rsidRPr="002F3FBC">
        <w:rPr>
          <w:bCs/>
          <w:color w:val="auto"/>
          <w:sz w:val="22"/>
          <w:lang w:val="en-CA" w:eastAsia="en-CA"/>
        </w:rPr>
        <w:t xml:space="preserve">Summary and discussion on </w:t>
      </w:r>
      <w:r w:rsidRPr="002F3FBC">
        <w:rPr>
          <w:color w:val="auto"/>
          <w:sz w:val="22"/>
          <w:szCs w:val="20"/>
          <w:lang w:eastAsia="en-CA"/>
        </w:rPr>
        <w:t>the development of the FPP (e.g. route of administration, usage, optimization of the formulation, etc.):</w:t>
      </w:r>
    </w:p>
    <w:sdt>
      <w:sdtPr>
        <w:rPr>
          <w:color w:val="auto"/>
          <w:sz w:val="22"/>
          <w:szCs w:val="20"/>
          <w:lang w:eastAsia="en-CA"/>
        </w:rPr>
        <w:id w:val="-222599063"/>
        <w:placeholder>
          <w:docPart w:val="A944A7AC90AE456D9F9081A2D68211AD"/>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0710AA" w:rsidP="000710AA">
      <w:pPr>
        <w:pStyle w:val="Heading3"/>
      </w:pPr>
      <w:r>
        <w:t>3.2.</w:t>
      </w:r>
      <w:r w:rsidR="0051468F" w:rsidRPr="002F3FBC">
        <w:t xml:space="preserve">P.2.2.2 Overages  </w:t>
      </w:r>
    </w:p>
    <w:p w:rsidR="0051468F" w:rsidRPr="002F3FBC" w:rsidRDefault="0051468F" w:rsidP="000710AA">
      <w:pPr>
        <w:spacing w:after="160" w:line="259" w:lineRule="auto"/>
        <w:ind w:left="0" w:right="0" w:firstLine="0"/>
        <w:jc w:val="left"/>
        <w:rPr>
          <w:color w:val="auto"/>
          <w:sz w:val="22"/>
          <w:szCs w:val="20"/>
          <w:lang w:eastAsia="en-CA"/>
        </w:rPr>
      </w:pPr>
      <w:r w:rsidRPr="002F3FBC">
        <w:rPr>
          <w:color w:val="auto"/>
          <w:sz w:val="22"/>
          <w:szCs w:val="20"/>
          <w:lang w:eastAsia="en-CA"/>
        </w:rPr>
        <w:t xml:space="preserve">Justification of overages in the formulation(s) described in 2.3.P.1 including the step(s) where the loss occurs, and reasons for the loss: </w:t>
      </w:r>
    </w:p>
    <w:sdt>
      <w:sdtPr>
        <w:rPr>
          <w:color w:val="auto"/>
          <w:sz w:val="22"/>
          <w:szCs w:val="20"/>
          <w:lang w:eastAsia="en-CA"/>
        </w:rPr>
        <w:id w:val="1301651185"/>
        <w:placeholder>
          <w:docPart w:val="F4CAE031C7494453A5B6F00EE4C28B68"/>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51468F" w:rsidP="000710AA">
      <w:pPr>
        <w:pStyle w:val="Heading3"/>
        <w:rPr>
          <w:szCs w:val="26"/>
        </w:rPr>
      </w:pPr>
      <w:r w:rsidRPr="002F3FBC">
        <w:t>3.</w:t>
      </w:r>
      <w:r w:rsidR="000710AA">
        <w:t>2.</w:t>
      </w:r>
      <w:r w:rsidRPr="002F3FBC">
        <w:t>P.2.2.3 Physicochemical and Biological Properties</w:t>
      </w:r>
      <w:r w:rsidRPr="002F3FBC">
        <w:rPr>
          <w:szCs w:val="26"/>
        </w:rPr>
        <w:t xml:space="preserve">  </w:t>
      </w:r>
    </w:p>
    <w:p w:rsidR="0051468F" w:rsidRPr="002F3FBC" w:rsidRDefault="0051468F" w:rsidP="005653DC">
      <w:pPr>
        <w:spacing w:after="160" w:line="259" w:lineRule="auto"/>
        <w:ind w:left="0" w:right="0" w:firstLine="0"/>
        <w:jc w:val="left"/>
        <w:rPr>
          <w:color w:val="auto"/>
          <w:sz w:val="22"/>
          <w:szCs w:val="20"/>
          <w:lang w:eastAsia="en-CA"/>
        </w:rPr>
      </w:pPr>
      <w:r w:rsidRPr="002F3FBC">
        <w:rPr>
          <w:color w:val="auto"/>
          <w:sz w:val="22"/>
          <w:szCs w:val="20"/>
          <w:lang w:eastAsia="en-CA"/>
        </w:rPr>
        <w:t xml:space="preserve">Discussion of the parameters relevant to the performance of the FPP (e.g. pH, ionic strength, dissolution, particle size distribution, polymorphism, rheological properties): </w:t>
      </w:r>
    </w:p>
    <w:sdt>
      <w:sdtPr>
        <w:rPr>
          <w:color w:val="auto"/>
          <w:sz w:val="22"/>
          <w:szCs w:val="20"/>
          <w:lang w:eastAsia="en-CA"/>
        </w:rPr>
        <w:id w:val="-1433660905"/>
        <w:placeholder>
          <w:docPart w:val="99EEAE14B59A4886AFC05BD27A4C4ABA"/>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lastRenderedPageBreak/>
        <w:t>3.2.</w:t>
      </w:r>
      <w:r w:rsidR="0051468F" w:rsidRPr="002F3FBC">
        <w:t>P.2.3 Manufacturi</w:t>
      </w:r>
      <w:r w:rsidR="0051468F" w:rsidRPr="002F3FBC">
        <w:rPr>
          <w:rFonts w:eastAsiaTheme="minorEastAsia"/>
        </w:rPr>
        <w:t>n</w:t>
      </w:r>
      <w:r w:rsidR="0051468F" w:rsidRPr="002F3FBC">
        <w:t>g Process Development</w:t>
      </w:r>
    </w:p>
    <w:p w:rsidR="0051468F" w:rsidRPr="002F3FBC" w:rsidRDefault="0051468F" w:rsidP="005653DC">
      <w:pPr>
        <w:spacing w:after="160" w:line="271" w:lineRule="auto"/>
        <w:ind w:left="0" w:right="653" w:firstLine="0"/>
        <w:rPr>
          <w:color w:val="auto"/>
          <w:sz w:val="22"/>
          <w:szCs w:val="20"/>
          <w:lang w:eastAsia="en-CA"/>
        </w:rPr>
      </w:pPr>
      <w:r w:rsidRPr="002F3FBC">
        <w:rPr>
          <w:bCs/>
          <w:color w:val="auto"/>
          <w:sz w:val="22"/>
          <w:lang w:val="en-CA" w:eastAsia="en-CA"/>
        </w:rPr>
        <w:t xml:space="preserve">Summary and </w:t>
      </w:r>
      <w:r w:rsidRPr="002F3FBC">
        <w:rPr>
          <w:color w:val="auto"/>
          <w:sz w:val="22"/>
          <w:szCs w:val="20"/>
          <w:lang w:eastAsia="en-CA"/>
        </w:rPr>
        <w:t xml:space="preserve">discussion of the development of the manufacturing process of the FPP (e.g. optimization of the process, selection of the method of sterilization): </w:t>
      </w:r>
    </w:p>
    <w:sdt>
      <w:sdtPr>
        <w:rPr>
          <w:color w:val="auto"/>
          <w:sz w:val="22"/>
          <w:szCs w:val="20"/>
          <w:lang w:eastAsia="en-CA"/>
        </w:rPr>
        <w:id w:val="-1271313672"/>
        <w:placeholder>
          <w:docPart w:val="D8E66F9978324D399CA8F3E1421A4FA9"/>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40" w:lineRule="auto"/>
        <w:ind w:left="0" w:right="0" w:firstLine="0"/>
        <w:rPr>
          <w:bCs/>
          <w:color w:val="auto"/>
          <w:sz w:val="22"/>
          <w:lang w:val="en-CA" w:eastAsia="en-CA"/>
        </w:rPr>
      </w:pPr>
      <w:r w:rsidRPr="002F3FBC">
        <w:rPr>
          <w:color w:val="auto"/>
          <w:sz w:val="22"/>
          <w:szCs w:val="20"/>
          <w:lang w:eastAsia="en-CA"/>
        </w:rPr>
        <w:t>Summary and discussion of the differences in the manufacturing process(es) for the batches used in the comparative bioavailability or biowaiver studies and the process described in 2.3.P.3.3:</w:t>
      </w:r>
    </w:p>
    <w:sdt>
      <w:sdtPr>
        <w:rPr>
          <w:color w:val="auto"/>
          <w:sz w:val="22"/>
          <w:szCs w:val="20"/>
          <w:lang w:eastAsia="en-CA"/>
        </w:rPr>
        <w:id w:val="-1420553714"/>
        <w:placeholder>
          <w:docPart w:val="BA68218D73964D07B437692A7C3706CD"/>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40" w:lineRule="auto"/>
        <w:ind w:left="0" w:right="0" w:firstLine="0"/>
        <w:rPr>
          <w:color w:val="auto"/>
          <w:sz w:val="22"/>
          <w:szCs w:val="20"/>
          <w:lang w:eastAsia="en-CA"/>
        </w:rPr>
      </w:pPr>
      <w:r w:rsidRPr="002F3FBC">
        <w:rPr>
          <w:color w:val="auto"/>
          <w:sz w:val="22"/>
          <w:szCs w:val="20"/>
          <w:lang w:eastAsia="en-CA"/>
        </w:rPr>
        <w:t xml:space="preserve">Summary of the discussion of the results from comparative in vitro studies (e.g., dissolution) or comparative in vivo studies (e.g., bioequivalence), when appropriate. </w:t>
      </w:r>
    </w:p>
    <w:sdt>
      <w:sdtPr>
        <w:rPr>
          <w:color w:val="auto"/>
          <w:sz w:val="22"/>
          <w:szCs w:val="20"/>
          <w:lang w:eastAsia="en-CA"/>
        </w:rPr>
        <w:id w:val="1044722364"/>
        <w:placeholder>
          <w:docPart w:val="A90670428D5A41288019D4027AA9F731"/>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P.2.4 Container Closure System</w:t>
      </w:r>
    </w:p>
    <w:p w:rsidR="0051468F" w:rsidRPr="002F3FBC" w:rsidRDefault="0051468F" w:rsidP="005653DC">
      <w:pPr>
        <w:spacing w:after="160" w:line="240" w:lineRule="auto"/>
        <w:ind w:left="0" w:right="0" w:firstLine="0"/>
        <w:rPr>
          <w:bCs/>
          <w:color w:val="auto"/>
          <w:sz w:val="22"/>
          <w:lang w:val="en-CA" w:eastAsia="en-CA"/>
        </w:rPr>
      </w:pPr>
      <w:r w:rsidRPr="002F3FBC">
        <w:rPr>
          <w:bCs/>
          <w:color w:val="auto"/>
          <w:sz w:val="22"/>
          <w:lang w:val="en-CA" w:eastAsia="en-CA"/>
        </w:rPr>
        <w:t>Brief description of t</w:t>
      </w:r>
      <w:r w:rsidR="00EB03DF">
        <w:rPr>
          <w:bCs/>
          <w:color w:val="auto"/>
          <w:sz w:val="22"/>
          <w:lang w:val="en-CA" w:eastAsia="en-CA"/>
        </w:rPr>
        <w:t>he container closure system</w:t>
      </w:r>
      <w:r w:rsidRPr="002F3FBC">
        <w:rPr>
          <w:bCs/>
          <w:color w:val="auto"/>
          <w:sz w:val="22"/>
          <w:lang w:val="en-CA" w:eastAsia="en-CA"/>
        </w:rPr>
        <w:t>:</w:t>
      </w:r>
    </w:p>
    <w:sdt>
      <w:sdtPr>
        <w:rPr>
          <w:color w:val="auto"/>
          <w:sz w:val="22"/>
          <w:szCs w:val="20"/>
          <w:lang w:eastAsia="en-CA"/>
        </w:rPr>
        <w:id w:val="2030289599"/>
        <w:placeholder>
          <w:docPart w:val="3C57A9B18E384FD8A4863156A7ACD5C7"/>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40" w:lineRule="auto"/>
        <w:ind w:left="0" w:right="0" w:firstLine="0"/>
        <w:rPr>
          <w:bCs/>
          <w:color w:val="auto"/>
          <w:sz w:val="22"/>
          <w:lang w:val="en-CA" w:eastAsia="en-CA"/>
        </w:rPr>
      </w:pPr>
      <w:r w:rsidRPr="002F3FBC">
        <w:rPr>
          <w:bCs/>
          <w:color w:val="auto"/>
          <w:sz w:val="22"/>
          <w:lang w:val="en-CA" w:eastAsia="en-CA"/>
        </w:rPr>
        <w:t>Discussion of the suitability of the container closure system (described in 2.3.P.7) used for the storage, transportation (shipping) and use of the FPP (e.g. choice of materials, protection from moisture and light, compatibility of the materials with the FPP):</w:t>
      </w:r>
    </w:p>
    <w:sdt>
      <w:sdtPr>
        <w:rPr>
          <w:color w:val="auto"/>
          <w:sz w:val="22"/>
          <w:szCs w:val="20"/>
          <w:lang w:eastAsia="en-CA"/>
        </w:rPr>
        <w:id w:val="357935322"/>
        <w:placeholder>
          <w:docPart w:val="BA22599452F64F1CB1A37BFD6AC5FFA9"/>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71" w:lineRule="auto"/>
        <w:ind w:left="0" w:right="653" w:firstLine="0"/>
        <w:rPr>
          <w:color w:val="auto"/>
          <w:sz w:val="22"/>
          <w:szCs w:val="20"/>
          <w:lang w:eastAsia="en-CA"/>
        </w:rPr>
      </w:pPr>
      <w:r w:rsidRPr="002F3FBC">
        <w:rPr>
          <w:color w:val="auto"/>
          <w:sz w:val="22"/>
          <w:szCs w:val="20"/>
          <w:lang w:eastAsia="en-CA"/>
        </w:rPr>
        <w:t xml:space="preserve">For a device accompanying a multi-dose container, a summary of the study results demonstrating the reproducibility of the device (e.g. consistent delivery of the intended volume): </w:t>
      </w:r>
    </w:p>
    <w:sdt>
      <w:sdtPr>
        <w:rPr>
          <w:color w:val="auto"/>
          <w:sz w:val="22"/>
          <w:szCs w:val="20"/>
          <w:lang w:eastAsia="en-CA"/>
        </w:rPr>
        <w:id w:val="-240719795"/>
        <w:placeholder>
          <w:docPart w:val="5000B1AA7ACE4F9A8C437E4B744F6409"/>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P.2.5 Microbiological Attributes</w:t>
      </w:r>
    </w:p>
    <w:p w:rsidR="0051468F" w:rsidRPr="002F3FBC" w:rsidRDefault="0051468F" w:rsidP="005653DC">
      <w:pPr>
        <w:spacing w:after="160" w:line="240" w:lineRule="auto"/>
        <w:ind w:left="0" w:right="0" w:firstLine="0"/>
        <w:rPr>
          <w:bCs/>
          <w:color w:val="auto"/>
          <w:sz w:val="22"/>
          <w:lang w:val="en-CA" w:eastAsia="en-CA"/>
        </w:rPr>
      </w:pPr>
      <w:r w:rsidRPr="002F3FBC">
        <w:rPr>
          <w:bCs/>
          <w:color w:val="auto"/>
          <w:sz w:val="22"/>
          <w:lang w:val="en-CA" w:eastAsia="en-CA"/>
        </w:rPr>
        <w:t>Brief summary and discussion of the microbiological control strategy and microbial testing (including integrity of the container system in case of sterile products, amount of antimicrobial preservative included if any):</w:t>
      </w:r>
    </w:p>
    <w:sdt>
      <w:sdtPr>
        <w:rPr>
          <w:color w:val="auto"/>
          <w:sz w:val="22"/>
          <w:szCs w:val="20"/>
          <w:lang w:eastAsia="en-CA"/>
        </w:rPr>
        <w:id w:val="-99264156"/>
        <w:placeholder>
          <w:docPart w:val="950A2543DB6443E084A59D2727685C43"/>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P.2.6 Compatibility</w:t>
      </w:r>
    </w:p>
    <w:p w:rsidR="0051468F" w:rsidRPr="002F3FBC" w:rsidRDefault="0051468F" w:rsidP="005653DC">
      <w:pPr>
        <w:spacing w:after="160" w:line="240" w:lineRule="auto"/>
        <w:ind w:left="0" w:right="0" w:firstLine="0"/>
        <w:rPr>
          <w:color w:val="auto"/>
          <w:sz w:val="22"/>
          <w:lang w:val="en-CA"/>
        </w:rPr>
      </w:pPr>
      <w:r w:rsidRPr="002F3FBC">
        <w:rPr>
          <w:color w:val="auto"/>
          <w:sz w:val="22"/>
          <w:lang w:val="en-CA"/>
        </w:rPr>
        <w:t>Discussion of any compatibility studies (e.g., to support in-use periods with reconstitution diluents or dosage devices, co-administered FPPs):</w:t>
      </w:r>
    </w:p>
    <w:sdt>
      <w:sdtPr>
        <w:rPr>
          <w:color w:val="auto"/>
          <w:sz w:val="22"/>
          <w:szCs w:val="20"/>
          <w:lang w:eastAsia="en-CA"/>
        </w:rPr>
        <w:id w:val="398408850"/>
        <w:placeholder>
          <w:docPart w:val="6CE8C28766FD4FD6A09D96B17308789E"/>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lastRenderedPageBreak/>
        <w:t xml:space="preserve"> </w:t>
      </w:r>
    </w:p>
    <w:p w:rsidR="0051468F" w:rsidRPr="002F3FBC" w:rsidRDefault="005653DC" w:rsidP="005653DC">
      <w:pPr>
        <w:pStyle w:val="Heading1"/>
        <w:rPr>
          <w:lang w:val="en-CA"/>
        </w:rPr>
      </w:pPr>
      <w:r>
        <w:rPr>
          <w:lang w:val="en-CA"/>
        </w:rPr>
        <w:t>3.2.</w:t>
      </w:r>
      <w:r w:rsidR="0051468F" w:rsidRPr="002F3FBC">
        <w:rPr>
          <w:lang w:val="en-CA"/>
        </w:rPr>
        <w:t>P.3 Manufacture</w:t>
      </w:r>
    </w:p>
    <w:p w:rsidR="0051468F" w:rsidRPr="002F3FBC" w:rsidRDefault="005653DC" w:rsidP="005653DC">
      <w:pPr>
        <w:pStyle w:val="Heading2"/>
      </w:pPr>
      <w:r>
        <w:t>3.2.</w:t>
      </w:r>
      <w:r w:rsidR="0051468F" w:rsidRPr="002F3FBC">
        <w:t>P.3.1 Manufacturer(s)</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 xml:space="preserve">Name, address and responsibility (e.g. fabrication, packaging, labelling, testing) of each manufacturer, including contractors and each proposed production site or facility involved in manufacturing and testing: </w:t>
      </w:r>
    </w:p>
    <w:tbl>
      <w:tblPr>
        <w:tblStyle w:val="TableGrid"/>
        <w:tblW w:w="9964" w:type="dxa"/>
        <w:tblInd w:w="-107" w:type="dxa"/>
        <w:tblCellMar>
          <w:top w:w="6" w:type="dxa"/>
          <w:left w:w="107" w:type="dxa"/>
          <w:right w:w="115" w:type="dxa"/>
        </w:tblCellMar>
        <w:tblLook w:val="04A0" w:firstRow="1" w:lastRow="0" w:firstColumn="1" w:lastColumn="0" w:noHBand="0" w:noVBand="1"/>
      </w:tblPr>
      <w:tblGrid>
        <w:gridCol w:w="4922"/>
        <w:gridCol w:w="5042"/>
      </w:tblGrid>
      <w:tr w:rsidR="0051468F" w:rsidRPr="002F3FBC" w:rsidTr="005653DC">
        <w:trPr>
          <w:trHeight w:val="595"/>
        </w:trPr>
        <w:tc>
          <w:tcPr>
            <w:tcW w:w="492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14" w:line="259" w:lineRule="auto"/>
              <w:ind w:left="66" w:right="0" w:firstLine="0"/>
              <w:jc w:val="center"/>
              <w:rPr>
                <w:color w:val="auto"/>
                <w:sz w:val="22"/>
                <w:szCs w:val="20"/>
                <w:lang w:eastAsia="en-CA"/>
              </w:rPr>
            </w:pPr>
            <w:r w:rsidRPr="002F3FBC">
              <w:rPr>
                <w:color w:val="auto"/>
                <w:sz w:val="22"/>
                <w:szCs w:val="20"/>
                <w:lang w:eastAsia="en-CA"/>
              </w:rPr>
              <w:t xml:space="preserve"> Name and address </w:t>
            </w:r>
          </w:p>
          <w:p w:rsidR="0051468F" w:rsidRPr="002F3FBC" w:rsidRDefault="0051468F" w:rsidP="006F6CA0">
            <w:pPr>
              <w:spacing w:after="0" w:line="259" w:lineRule="auto"/>
              <w:ind w:left="62" w:right="0" w:firstLine="0"/>
              <w:jc w:val="center"/>
              <w:rPr>
                <w:color w:val="auto"/>
                <w:sz w:val="22"/>
                <w:szCs w:val="20"/>
                <w:lang w:eastAsia="en-CA"/>
              </w:rPr>
            </w:pPr>
            <w:r w:rsidRPr="002F3FBC">
              <w:rPr>
                <w:color w:val="auto"/>
                <w:sz w:val="22"/>
                <w:szCs w:val="20"/>
                <w:lang w:eastAsia="en-CA"/>
              </w:rPr>
              <w:t xml:space="preserve">(include block(s)/unit(s)) </w:t>
            </w:r>
          </w:p>
        </w:tc>
        <w:tc>
          <w:tcPr>
            <w:tcW w:w="504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9" w:right="0" w:firstLine="0"/>
              <w:jc w:val="center"/>
              <w:rPr>
                <w:color w:val="auto"/>
                <w:sz w:val="22"/>
                <w:szCs w:val="20"/>
                <w:lang w:eastAsia="en-CA"/>
              </w:rPr>
            </w:pPr>
            <w:r w:rsidRPr="002F3FBC">
              <w:rPr>
                <w:color w:val="auto"/>
                <w:sz w:val="22"/>
                <w:szCs w:val="20"/>
                <w:lang w:eastAsia="en-CA"/>
              </w:rPr>
              <w:t xml:space="preserve">Responsibility </w:t>
            </w:r>
          </w:p>
        </w:tc>
      </w:tr>
      <w:tr w:rsidR="0051468F" w:rsidRPr="002F3FBC" w:rsidTr="005653DC">
        <w:trPr>
          <w:trHeight w:val="316"/>
        </w:trPr>
        <w:tc>
          <w:tcPr>
            <w:tcW w:w="492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2"/>
        </w:trPr>
        <w:tc>
          <w:tcPr>
            <w:tcW w:w="49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0"/>
        </w:trPr>
        <w:tc>
          <w:tcPr>
            <w:tcW w:w="49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2"/>
        </w:trPr>
        <w:tc>
          <w:tcPr>
            <w:tcW w:w="49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jc w:val="left"/>
        <w:rPr>
          <w:color w:val="0000CC"/>
          <w:sz w:val="22"/>
          <w:lang w:val="en-CA"/>
        </w:rPr>
      </w:pPr>
    </w:p>
    <w:p w:rsidR="0051468F" w:rsidRPr="002F3FBC" w:rsidRDefault="005653DC" w:rsidP="005653DC">
      <w:pPr>
        <w:pStyle w:val="Heading2"/>
      </w:pPr>
      <w:r>
        <w:t>3.2.</w:t>
      </w:r>
      <w:r w:rsidR="0051468F" w:rsidRPr="002F3FBC">
        <w:t>P.3.2 Batch Formula</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 xml:space="preserve">List of all components of the FPP to be used in the manufacturing process and their amounts on a per batch basis (including individual components of mixtures prepared in-house (e.g. coatings) and overages, if any): </w:t>
      </w:r>
    </w:p>
    <w:tbl>
      <w:tblPr>
        <w:tblStyle w:val="TableGrid"/>
        <w:tblW w:w="9541" w:type="dxa"/>
        <w:tblInd w:w="-51" w:type="dxa"/>
        <w:tblCellMar>
          <w:top w:w="8" w:type="dxa"/>
        </w:tblCellMar>
        <w:tblLook w:val="04A0" w:firstRow="1" w:lastRow="0" w:firstColumn="1" w:lastColumn="0" w:noHBand="0" w:noVBand="1"/>
      </w:tblPr>
      <w:tblGrid>
        <w:gridCol w:w="3253"/>
        <w:gridCol w:w="2319"/>
        <w:gridCol w:w="1842"/>
        <w:gridCol w:w="2127"/>
      </w:tblGrid>
      <w:tr w:rsidR="0051468F" w:rsidRPr="002F3FBC" w:rsidTr="005653DC">
        <w:trPr>
          <w:trHeight w:val="549"/>
        </w:trPr>
        <w:tc>
          <w:tcPr>
            <w:tcW w:w="3253"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56" w:right="60" w:hanging="43"/>
              <w:rPr>
                <w:color w:val="auto"/>
                <w:sz w:val="22"/>
                <w:szCs w:val="20"/>
                <w:lang w:eastAsia="en-CA"/>
              </w:rPr>
            </w:pPr>
            <w:r w:rsidRPr="002F3FBC">
              <w:rPr>
                <w:color w:val="auto"/>
                <w:sz w:val="22"/>
                <w:szCs w:val="20"/>
                <w:lang w:eastAsia="en-CA"/>
              </w:rPr>
              <w:t xml:space="preserve">Component and quality standard (and grade, if applicable) </w:t>
            </w:r>
          </w:p>
        </w:tc>
        <w:tc>
          <w:tcPr>
            <w:tcW w:w="2319" w:type="dxa"/>
            <w:tcBorders>
              <w:top w:val="single" w:sz="4" w:space="0" w:color="auto"/>
              <w:left w:val="single" w:sz="4" w:space="0" w:color="auto"/>
              <w:bottom w:val="single" w:sz="12" w:space="0" w:color="auto"/>
              <w:right w:val="single" w:sz="4" w:space="0" w:color="auto"/>
            </w:tcBorders>
            <w:shd w:val="clear" w:color="auto" w:fill="E5E5E5"/>
            <w:vAlign w:val="center"/>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Quant. per batch</w:t>
            </w:r>
          </w:p>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(e.g. kg/batch)</w:t>
            </w:r>
          </w:p>
        </w:tc>
        <w:tc>
          <w:tcPr>
            <w:tcW w:w="1842" w:type="dxa"/>
            <w:tcBorders>
              <w:top w:val="single" w:sz="6" w:space="0" w:color="000000"/>
              <w:left w:val="single" w:sz="4" w:space="0" w:color="auto"/>
              <w:bottom w:val="single" w:sz="12" w:space="0" w:color="auto"/>
              <w:right w:val="single" w:sz="6" w:space="0" w:color="000000"/>
            </w:tcBorders>
            <w:shd w:val="clear" w:color="auto" w:fill="E5E5E5"/>
            <w:vAlign w:val="center"/>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Quant. per batch</w:t>
            </w:r>
          </w:p>
          <w:p w:rsidR="0051468F" w:rsidRPr="002F3FBC" w:rsidRDefault="0051468F" w:rsidP="006F6CA0">
            <w:pPr>
              <w:spacing w:after="0" w:line="259" w:lineRule="auto"/>
              <w:ind w:left="29" w:right="0" w:firstLine="0"/>
              <w:jc w:val="center"/>
              <w:rPr>
                <w:color w:val="auto"/>
                <w:sz w:val="22"/>
                <w:szCs w:val="20"/>
                <w:lang w:eastAsia="en-CA"/>
              </w:rPr>
            </w:pPr>
            <w:r w:rsidRPr="002F3FBC">
              <w:rPr>
                <w:color w:val="auto"/>
                <w:sz w:val="22"/>
                <w:szCs w:val="20"/>
                <w:lang w:eastAsia="en-CA"/>
              </w:rPr>
              <w:t>(e.g. kg/batch)</w:t>
            </w:r>
          </w:p>
        </w:tc>
        <w:tc>
          <w:tcPr>
            <w:tcW w:w="2127" w:type="dxa"/>
            <w:tcBorders>
              <w:top w:val="single" w:sz="6" w:space="0" w:color="000000"/>
              <w:left w:val="single" w:sz="4" w:space="0" w:color="auto"/>
              <w:bottom w:val="single" w:sz="12" w:space="0" w:color="auto"/>
              <w:right w:val="single" w:sz="6" w:space="0" w:color="000000"/>
            </w:tcBorders>
            <w:shd w:val="clear" w:color="auto" w:fill="E5E5E5"/>
            <w:vAlign w:val="center"/>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Quant. per batch</w:t>
            </w:r>
          </w:p>
          <w:p w:rsidR="0051468F" w:rsidRPr="002F3FBC" w:rsidRDefault="0051468F" w:rsidP="006F6CA0">
            <w:pPr>
              <w:spacing w:after="0" w:line="259" w:lineRule="auto"/>
              <w:ind w:left="29" w:right="0" w:firstLine="0"/>
              <w:jc w:val="center"/>
              <w:rPr>
                <w:color w:val="auto"/>
                <w:sz w:val="22"/>
                <w:szCs w:val="20"/>
                <w:lang w:eastAsia="en-CA"/>
              </w:rPr>
            </w:pPr>
            <w:r w:rsidRPr="002F3FBC">
              <w:rPr>
                <w:color w:val="auto"/>
                <w:sz w:val="22"/>
                <w:szCs w:val="20"/>
                <w:lang w:eastAsia="en-CA"/>
              </w:rPr>
              <w:t>(e.g. kg/batch)</w:t>
            </w:r>
          </w:p>
        </w:tc>
      </w:tr>
      <w:tr w:rsidR="0051468F" w:rsidRPr="002F3FBC" w:rsidTr="005653DC">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319" w:type="dxa"/>
            <w:tcBorders>
              <w:top w:val="single" w:sz="12"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842" w:type="dxa"/>
            <w:tcBorders>
              <w:top w:val="single" w:sz="12"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127" w:type="dxa"/>
            <w:tcBorders>
              <w:top w:val="single" w:sz="12"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8"/>
        </w:trPr>
        <w:tc>
          <w:tcPr>
            <w:tcW w:w="3253" w:type="dxa"/>
            <w:tcBorders>
              <w:top w:val="single" w:sz="12"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Total </w:t>
            </w:r>
          </w:p>
        </w:tc>
        <w:tc>
          <w:tcPr>
            <w:tcW w:w="2319"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842"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127"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bl>
    <w:p w:rsidR="0051468F" w:rsidRPr="002F3FBC" w:rsidRDefault="0051468F" w:rsidP="0051468F">
      <w:pPr>
        <w:spacing w:after="0" w:line="240" w:lineRule="auto"/>
        <w:ind w:left="0" w:right="0" w:firstLine="0"/>
        <w:jc w:val="left"/>
        <w:rPr>
          <w:color w:val="FF0000"/>
          <w:sz w:val="22"/>
          <w:lang w:eastAsia="en-CA"/>
        </w:rPr>
      </w:pPr>
    </w:p>
    <w:p w:rsidR="0051468F" w:rsidRPr="002F3FBC" w:rsidRDefault="005653DC" w:rsidP="005653DC">
      <w:pPr>
        <w:pStyle w:val="Heading2"/>
      </w:pPr>
      <w:r>
        <w:t>3.2.</w:t>
      </w:r>
      <w:r w:rsidR="0051468F" w:rsidRPr="002F3FBC">
        <w:t>P.3.3 Description of Manufacturing Process and Process Controls</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Summary of the manufacturing process and process controls (e.g. flow diagrams, narrative description of the manufacturing process, and justification of reprocessing materials)</w:t>
      </w:r>
      <w:r w:rsidR="005653DC">
        <w:rPr>
          <w:color w:val="auto"/>
          <w:sz w:val="22"/>
          <w:lang w:val="en-CA"/>
        </w:rPr>
        <w:t>:</w:t>
      </w:r>
    </w:p>
    <w:sdt>
      <w:sdtPr>
        <w:rPr>
          <w:color w:val="auto"/>
          <w:sz w:val="22"/>
          <w:szCs w:val="20"/>
          <w:lang w:eastAsia="en-CA"/>
        </w:rPr>
        <w:id w:val="-520633318"/>
        <w:placeholder>
          <w:docPart w:val="E6493D50F8A744B0BAB5115F77DDA000"/>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P.3.4 Controls of Critical Steps and Intermediates</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Summary and discussion of controls performed at the critical steps and intermediates, and data used to support controls:</w:t>
      </w:r>
    </w:p>
    <w:tbl>
      <w:tblPr>
        <w:tblStyle w:val="TableGrid"/>
        <w:tblW w:w="9964" w:type="dxa"/>
        <w:tblInd w:w="-107" w:type="dxa"/>
        <w:tblCellMar>
          <w:top w:w="6" w:type="dxa"/>
          <w:left w:w="107" w:type="dxa"/>
          <w:right w:w="115" w:type="dxa"/>
        </w:tblCellMar>
        <w:tblLook w:val="04A0" w:firstRow="1" w:lastRow="0" w:firstColumn="1" w:lastColumn="0" w:noHBand="0" w:noVBand="1"/>
      </w:tblPr>
      <w:tblGrid>
        <w:gridCol w:w="4686"/>
        <w:gridCol w:w="5278"/>
      </w:tblGrid>
      <w:tr w:rsidR="0051468F" w:rsidRPr="002F3FBC" w:rsidTr="005653DC">
        <w:trPr>
          <w:trHeight w:val="595"/>
        </w:trPr>
        <w:tc>
          <w:tcPr>
            <w:tcW w:w="4686"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14" w:line="259" w:lineRule="auto"/>
              <w:ind w:left="68" w:right="0" w:firstLine="0"/>
              <w:jc w:val="center"/>
              <w:rPr>
                <w:color w:val="auto"/>
                <w:sz w:val="22"/>
                <w:szCs w:val="20"/>
                <w:lang w:eastAsia="en-CA"/>
              </w:rPr>
            </w:pPr>
            <w:r w:rsidRPr="002F3FBC">
              <w:rPr>
                <w:color w:val="auto"/>
                <w:sz w:val="22"/>
                <w:szCs w:val="20"/>
                <w:lang w:eastAsia="en-CA"/>
              </w:rPr>
              <w:t xml:space="preserve">Step </w:t>
            </w:r>
          </w:p>
          <w:p w:rsidR="0051468F" w:rsidRPr="002F3FBC" w:rsidRDefault="0051468F" w:rsidP="006F6CA0">
            <w:pPr>
              <w:spacing w:after="0" w:line="259" w:lineRule="auto"/>
              <w:ind w:left="66" w:right="0" w:firstLine="0"/>
              <w:jc w:val="center"/>
              <w:rPr>
                <w:color w:val="auto"/>
                <w:sz w:val="22"/>
                <w:szCs w:val="20"/>
                <w:lang w:eastAsia="en-CA"/>
              </w:rPr>
            </w:pPr>
            <w:r w:rsidRPr="002F3FBC">
              <w:rPr>
                <w:color w:val="auto"/>
                <w:sz w:val="22"/>
                <w:szCs w:val="20"/>
                <w:lang w:eastAsia="en-CA"/>
              </w:rPr>
              <w:t xml:space="preserve">(e.g. granulation, compression, coating) </w:t>
            </w:r>
          </w:p>
        </w:tc>
        <w:tc>
          <w:tcPr>
            <w:tcW w:w="5278"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7" w:right="0" w:firstLine="0"/>
              <w:jc w:val="center"/>
              <w:rPr>
                <w:color w:val="auto"/>
                <w:sz w:val="22"/>
                <w:szCs w:val="20"/>
                <w:lang w:eastAsia="en-CA"/>
              </w:rPr>
            </w:pPr>
            <w:r w:rsidRPr="002F3FBC">
              <w:rPr>
                <w:color w:val="auto"/>
                <w:sz w:val="22"/>
                <w:szCs w:val="20"/>
                <w:lang w:eastAsia="en-CA"/>
              </w:rPr>
              <w:t xml:space="preserve">Controls </w:t>
            </w:r>
          </w:p>
        </w:tc>
      </w:tr>
      <w:tr w:rsidR="0051468F" w:rsidRPr="002F3FBC" w:rsidTr="005653DC">
        <w:trPr>
          <w:trHeight w:val="316"/>
        </w:trPr>
        <w:tc>
          <w:tcPr>
            <w:tcW w:w="4686"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278"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0"/>
        </w:trPr>
        <w:tc>
          <w:tcPr>
            <w:tcW w:w="468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278"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bl>
    <w:p w:rsidR="005653DC" w:rsidRPr="006763DA" w:rsidRDefault="005653DC" w:rsidP="005653DC">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653DC" w:rsidP="005653DC">
      <w:pPr>
        <w:pStyle w:val="Heading2"/>
      </w:pPr>
      <w:r>
        <w:lastRenderedPageBreak/>
        <w:t>3.2.</w:t>
      </w:r>
      <w:r w:rsidR="0051468F" w:rsidRPr="002F3FBC">
        <w:t>P.3.5 Process Validation and/or Evaluation</w:t>
      </w:r>
    </w:p>
    <w:p w:rsidR="0051468F" w:rsidRPr="002F3FBC" w:rsidRDefault="0051468F" w:rsidP="005653DC">
      <w:pPr>
        <w:spacing w:after="160" w:line="271" w:lineRule="auto"/>
        <w:ind w:left="-15" w:right="-46" w:firstLine="0"/>
        <w:rPr>
          <w:color w:val="auto"/>
          <w:sz w:val="22"/>
          <w:szCs w:val="20"/>
          <w:lang w:eastAsia="en-CA"/>
        </w:rPr>
      </w:pPr>
      <w:r w:rsidRPr="005653DC">
        <w:rPr>
          <w:color w:val="auto"/>
          <w:sz w:val="22"/>
          <w:lang w:val="en-CA"/>
        </w:rPr>
        <w:t>Summary of the process validation and/or evaluation studies conducted (including product quality review(s) where relevant) and/or a summary of the proposed process validation protocol for the critical steps or critical assays used in the manufacturing process (e.g. protocol number, parameters, results</w:t>
      </w:r>
      <w:r w:rsidRPr="002F3FBC">
        <w:rPr>
          <w:color w:val="auto"/>
          <w:sz w:val="22"/>
          <w:szCs w:val="20"/>
          <w:lang w:eastAsia="en-CA"/>
        </w:rPr>
        <w:t xml:space="preserve">): </w:t>
      </w:r>
    </w:p>
    <w:sdt>
      <w:sdtPr>
        <w:rPr>
          <w:color w:val="auto"/>
          <w:sz w:val="22"/>
          <w:szCs w:val="20"/>
          <w:lang w:eastAsia="en-CA"/>
        </w:rPr>
        <w:id w:val="389391864"/>
        <w:placeholder>
          <w:docPart w:val="31DD3056C04E4E33A9A69551913D8B71"/>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653DC" w:rsidP="005653DC">
      <w:pPr>
        <w:pStyle w:val="Heading1"/>
        <w:rPr>
          <w:lang w:val="en-CA"/>
        </w:rPr>
      </w:pPr>
      <w:r>
        <w:rPr>
          <w:lang w:val="en-CA"/>
        </w:rPr>
        <w:t>3.2.</w:t>
      </w:r>
      <w:r w:rsidR="0051468F" w:rsidRPr="002F3FBC">
        <w:rPr>
          <w:lang w:val="en-CA"/>
        </w:rPr>
        <w:t>P.4 Control of Excipients</w:t>
      </w:r>
    </w:p>
    <w:p w:rsidR="0051468F" w:rsidRPr="002F3FBC" w:rsidRDefault="0051468F" w:rsidP="005653DC">
      <w:pPr>
        <w:pStyle w:val="Heading2"/>
      </w:pPr>
      <w:r w:rsidRPr="002F3FBC">
        <w:t xml:space="preserve">3.2.P.4.1 Specifications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Remarks on the specifications provided from the applicant or the FPP manufacturer for all excipients, including those that may not be added to every batch, those that do not appear in the final FPP, and any others used in the manufacturing process. </w:t>
      </w:r>
    </w:p>
    <w:sdt>
      <w:sdtPr>
        <w:rPr>
          <w:color w:val="auto"/>
          <w:sz w:val="22"/>
          <w:szCs w:val="20"/>
          <w:lang w:eastAsia="en-CA"/>
        </w:rPr>
        <w:id w:val="1307277629"/>
        <w:placeholder>
          <w:docPart w:val="C05A15130F6A48F8B09036C86EB662E8"/>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5653DC">
      <w:pPr>
        <w:pStyle w:val="Heading2"/>
      </w:pPr>
      <w:r w:rsidRPr="002F3FBC">
        <w:t xml:space="preserve">3.2.P.4.2 Analytical Procedures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 on the procedures used for testing the excipients, where appropriate. </w:t>
      </w:r>
    </w:p>
    <w:sdt>
      <w:sdtPr>
        <w:rPr>
          <w:color w:val="auto"/>
          <w:sz w:val="22"/>
          <w:szCs w:val="20"/>
          <w:lang w:eastAsia="en-CA"/>
        </w:rPr>
        <w:id w:val="1378748187"/>
        <w:placeholder>
          <w:docPart w:val="EB80E691BB5548F9A9666E2A973AC575"/>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5653DC">
      <w:pPr>
        <w:pStyle w:val="Heading2"/>
      </w:pPr>
      <w:r w:rsidRPr="002F3FBC">
        <w:t xml:space="preserve">3.2.P.4.3 Validation of Analytical Procedures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 on the analytical validation information, including experimental data, for the analytical procedures used for testing the excipients, where appropriate. </w:t>
      </w:r>
    </w:p>
    <w:sdt>
      <w:sdtPr>
        <w:rPr>
          <w:color w:val="auto"/>
          <w:sz w:val="22"/>
          <w:szCs w:val="20"/>
          <w:lang w:eastAsia="en-CA"/>
        </w:rPr>
        <w:id w:val="-1842232221"/>
        <w:placeholder>
          <w:docPart w:val="7C53611FA9734B37BFE5F6117DBCA6DC"/>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5653DC">
      <w:pPr>
        <w:pStyle w:val="Heading2"/>
      </w:pPr>
      <w:r w:rsidRPr="002F3FBC">
        <w:t xml:space="preserve">3.2.P.4.4 Justification of Specifications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 on the justification for the proposed excipient specification, where appropriate. </w:t>
      </w:r>
    </w:p>
    <w:sdt>
      <w:sdtPr>
        <w:rPr>
          <w:color w:val="auto"/>
          <w:sz w:val="22"/>
          <w:szCs w:val="20"/>
          <w:lang w:eastAsia="en-CA"/>
        </w:rPr>
        <w:id w:val="-246806010"/>
        <w:placeholder>
          <w:docPart w:val="E31EFB2E371D4FAF877E03C95D88C92D"/>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5653DC">
      <w:pPr>
        <w:pStyle w:val="Heading2"/>
      </w:pPr>
      <w:r w:rsidRPr="002F3FBC">
        <w:t xml:space="preserve">3.2.P.4.5 Excipients of Human or Animal Origin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Remark on the excipients of human or animal origin, availability of information regarding adventitious agents</w:t>
      </w:r>
      <w:r w:rsidR="005653DC">
        <w:rPr>
          <w:color w:val="auto"/>
          <w:sz w:val="22"/>
          <w:lang w:val="en-CA"/>
        </w:rPr>
        <w:t>.</w:t>
      </w:r>
    </w:p>
    <w:sdt>
      <w:sdtPr>
        <w:rPr>
          <w:color w:val="auto"/>
          <w:sz w:val="22"/>
          <w:szCs w:val="20"/>
          <w:lang w:eastAsia="en-CA"/>
        </w:rPr>
        <w:id w:val="-911936570"/>
        <w:placeholder>
          <w:docPart w:val="E19E4C7C8A5F42A78DE05A91C848E483"/>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5653DC" w:rsidRDefault="00724A87" w:rsidP="005653DC">
      <w:pPr>
        <w:spacing w:after="160" w:line="271" w:lineRule="auto"/>
        <w:ind w:left="-15" w:right="-46" w:firstLine="0"/>
        <w:rPr>
          <w:color w:val="auto"/>
          <w:sz w:val="22"/>
          <w:lang w:val="en-CA"/>
        </w:rPr>
      </w:pPr>
      <w:r>
        <w:rPr>
          <w:color w:val="auto"/>
          <w:sz w:val="22"/>
          <w:lang w:val="en-CA"/>
        </w:rPr>
        <w:t xml:space="preserve">* </w:t>
      </w:r>
      <w:r w:rsidR="005653DC" w:rsidRPr="005653DC">
        <w:rPr>
          <w:color w:val="auto"/>
          <w:sz w:val="22"/>
          <w:lang w:val="en-CA"/>
        </w:rPr>
        <w:t>Availability</w:t>
      </w:r>
      <w:r w:rsidR="0051468F" w:rsidRPr="005653DC">
        <w:rPr>
          <w:color w:val="auto"/>
          <w:sz w:val="22"/>
          <w:lang w:val="en-CA"/>
        </w:rPr>
        <w:t xml:space="preserve"> of a letter of attestation for excipients of animal origin. </w:t>
      </w:r>
    </w:p>
    <w:p w:rsidR="005653DC" w:rsidRPr="006763DA" w:rsidRDefault="005653DC" w:rsidP="005653DC">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80569524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306512313"/>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9875A7" w:rsidRPr="00152C9C" w:rsidRDefault="009875A7" w:rsidP="009875A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681550890"/>
        <w:placeholder>
          <w:docPart w:val="6F3D1EC28C3742CCA8D8DE96E9688189"/>
        </w:placeholder>
        <w:showingPlcHdr/>
      </w:sdtPr>
      <w:sdtEndPr/>
      <w:sdtContent>
        <w:p w:rsidR="009875A7" w:rsidRDefault="009875A7" w:rsidP="009875A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875A7" w:rsidRPr="007860DD" w:rsidRDefault="009875A7" w:rsidP="009875A7">
      <w:pPr>
        <w:spacing w:after="0"/>
        <w:rPr>
          <w:sz w:val="12"/>
        </w:rPr>
      </w:pPr>
      <w:r w:rsidRPr="006763DA">
        <w:t xml:space="preserve"> </w:t>
      </w:r>
    </w:p>
    <w:p w:rsidR="0051468F" w:rsidRPr="002F3FBC" w:rsidRDefault="0051468F" w:rsidP="009875A7">
      <w:pPr>
        <w:pStyle w:val="Heading2"/>
      </w:pPr>
      <w:r w:rsidRPr="002F3FBC">
        <w:lastRenderedPageBreak/>
        <w:t xml:space="preserve">3.2.P.4.6 Novel Excipients  </w:t>
      </w:r>
    </w:p>
    <w:p w:rsidR="0051468F" w:rsidRPr="009875A7" w:rsidRDefault="0051468F" w:rsidP="009875A7">
      <w:pPr>
        <w:spacing w:after="160" w:line="271" w:lineRule="auto"/>
        <w:ind w:left="-15" w:right="-46" w:firstLine="0"/>
        <w:rPr>
          <w:color w:val="auto"/>
          <w:sz w:val="22"/>
          <w:lang w:val="en-CA"/>
        </w:rPr>
      </w:pPr>
      <w:r w:rsidRPr="009875A7">
        <w:rPr>
          <w:color w:val="auto"/>
          <w:sz w:val="22"/>
          <w:lang w:val="en-CA"/>
        </w:rPr>
        <w:t xml:space="preserve">Remark on the details of manufacture, characterization, and controls, with cross references to supporting safety data according to the API and/or FPP format. </w:t>
      </w:r>
    </w:p>
    <w:sdt>
      <w:sdtPr>
        <w:rPr>
          <w:color w:val="auto"/>
          <w:sz w:val="22"/>
          <w:szCs w:val="20"/>
          <w:lang w:eastAsia="en-CA"/>
        </w:rPr>
        <w:id w:val="-915558462"/>
        <w:placeholder>
          <w:docPart w:val="115B804BA1B548DBA754D68481D33C53"/>
        </w:placeholder>
        <w:showingPlcHdr/>
      </w:sdtPr>
      <w:sdtEndPr/>
      <w:sdtContent>
        <w:p w:rsidR="009875A7" w:rsidRDefault="009875A7" w:rsidP="009875A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875A7" w:rsidRPr="007860DD" w:rsidRDefault="009875A7" w:rsidP="009875A7">
      <w:pPr>
        <w:spacing w:after="0"/>
        <w:rPr>
          <w:sz w:val="12"/>
        </w:rPr>
      </w:pPr>
      <w:r w:rsidRPr="006763DA">
        <w:t xml:space="preserve"> </w:t>
      </w:r>
    </w:p>
    <w:p w:rsidR="0051468F" w:rsidRPr="002F3FBC" w:rsidRDefault="009875A7" w:rsidP="009875A7">
      <w:pPr>
        <w:pStyle w:val="Heading1"/>
        <w:rPr>
          <w:lang w:val="en-CA"/>
        </w:rPr>
      </w:pPr>
      <w:r>
        <w:rPr>
          <w:lang w:val="en-CA"/>
        </w:rPr>
        <w:t>3.2.</w:t>
      </w:r>
      <w:r w:rsidR="0051468F" w:rsidRPr="002F3FBC">
        <w:rPr>
          <w:lang w:val="en-CA"/>
        </w:rPr>
        <w:t>P.5 Control of FPP</w:t>
      </w:r>
    </w:p>
    <w:p w:rsidR="0051468F" w:rsidRPr="002F3FBC" w:rsidRDefault="009875A7" w:rsidP="00922349">
      <w:pPr>
        <w:pStyle w:val="Heading2"/>
      </w:pPr>
      <w:r>
        <w:t>3.2.</w:t>
      </w:r>
      <w:r w:rsidR="0051468F" w:rsidRPr="002F3FBC">
        <w:t>P.5.1 Specification(s) for the FPP</w:t>
      </w:r>
    </w:p>
    <w:tbl>
      <w:tblPr>
        <w:tblStyle w:val="TableGrid"/>
        <w:tblW w:w="9358" w:type="dxa"/>
        <w:tblInd w:w="2" w:type="dxa"/>
        <w:tblCellMar>
          <w:top w:w="9" w:type="dxa"/>
          <w:left w:w="51" w:type="dxa"/>
          <w:right w:w="115" w:type="dxa"/>
        </w:tblCellMar>
        <w:tblLook w:val="04A0" w:firstRow="1" w:lastRow="0" w:firstColumn="1" w:lastColumn="0" w:noHBand="0" w:noVBand="1"/>
      </w:tblPr>
      <w:tblGrid>
        <w:gridCol w:w="2878"/>
        <w:gridCol w:w="3241"/>
        <w:gridCol w:w="3239"/>
      </w:tblGrid>
      <w:tr w:rsidR="0051468F" w:rsidRPr="002F3FBC" w:rsidTr="006F6CA0">
        <w:trPr>
          <w:trHeight w:val="304"/>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Standard (e.g. Ph.Int., Ph.Eur., BP, USP, House)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6"/>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Specification reference number and version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600"/>
        </w:trPr>
        <w:tc>
          <w:tcPr>
            <w:tcW w:w="2878"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1" w:right="0" w:firstLine="0"/>
              <w:jc w:val="center"/>
              <w:rPr>
                <w:color w:val="auto"/>
                <w:sz w:val="22"/>
                <w:szCs w:val="20"/>
                <w:lang w:eastAsia="en-CA"/>
              </w:rPr>
            </w:pPr>
            <w:r w:rsidRPr="002F3FBC">
              <w:rPr>
                <w:color w:val="auto"/>
                <w:sz w:val="22"/>
                <w:szCs w:val="20"/>
                <w:lang w:eastAsia="en-CA"/>
              </w:rPr>
              <w:t xml:space="preserve">Test </w:t>
            </w:r>
          </w:p>
        </w:tc>
        <w:tc>
          <w:tcPr>
            <w:tcW w:w="3241"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2" w:right="0" w:firstLine="0"/>
              <w:jc w:val="center"/>
              <w:rPr>
                <w:color w:val="auto"/>
                <w:sz w:val="22"/>
                <w:szCs w:val="20"/>
                <w:lang w:eastAsia="en-CA"/>
              </w:rPr>
            </w:pPr>
            <w:r w:rsidRPr="002F3FBC">
              <w:rPr>
                <w:color w:val="auto"/>
                <w:sz w:val="22"/>
                <w:szCs w:val="20"/>
                <w:lang w:eastAsia="en-CA"/>
              </w:rPr>
              <w:t xml:space="preserve">Acceptance criteria </w:t>
            </w:r>
          </w:p>
        </w:tc>
        <w:tc>
          <w:tcPr>
            <w:tcW w:w="3239"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 xml:space="preserve">Analytical procedure (Type/Source/Version) </w:t>
            </w:r>
          </w:p>
        </w:tc>
      </w:tr>
      <w:tr w:rsidR="0051468F" w:rsidRPr="002F3FBC" w:rsidTr="006F6CA0">
        <w:trPr>
          <w:trHeight w:val="318"/>
        </w:trPr>
        <w:tc>
          <w:tcPr>
            <w:tcW w:w="2878"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Description </w:t>
            </w:r>
          </w:p>
        </w:tc>
        <w:tc>
          <w:tcPr>
            <w:tcW w:w="324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Identification </w:t>
            </w:r>
          </w:p>
        </w:tc>
        <w:tc>
          <w:tcPr>
            <w:tcW w:w="324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287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Impurities </w:t>
            </w:r>
          </w:p>
        </w:tc>
        <w:tc>
          <w:tcPr>
            <w:tcW w:w="324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Assay </w:t>
            </w:r>
          </w:p>
        </w:tc>
        <w:tc>
          <w:tcPr>
            <w:tcW w:w="324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color w:val="auto"/>
          <w:sz w:val="22"/>
          <w:szCs w:val="20"/>
          <w:lang w:eastAsia="en-CA"/>
        </w:rPr>
        <w:t xml:space="preserve"> </w:t>
      </w: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14" w:line="259" w:lineRule="auto"/>
        <w:ind w:left="0" w:right="0" w:firstLine="0"/>
        <w:jc w:val="left"/>
        <w:rPr>
          <w:color w:val="auto"/>
          <w:sz w:val="22"/>
          <w:szCs w:val="20"/>
          <w:lang w:eastAsia="en-CA"/>
        </w:rPr>
      </w:pPr>
    </w:p>
    <w:p w:rsidR="00922349" w:rsidRPr="00152C9C" w:rsidRDefault="00922349" w:rsidP="00922349">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972137007"/>
        <w:placeholder>
          <w:docPart w:val="31A5EB832EC843308EF0139F5902B189"/>
        </w:placeholder>
        <w:showingPlcHdr/>
      </w:sdtPr>
      <w:sdtEndPr/>
      <w:sdtContent>
        <w:p w:rsidR="00922349" w:rsidRDefault="00922349" w:rsidP="00922349">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22349" w:rsidRPr="007860DD" w:rsidRDefault="00922349" w:rsidP="00922349">
      <w:pPr>
        <w:spacing w:after="0"/>
        <w:rPr>
          <w:sz w:val="12"/>
        </w:rPr>
      </w:pPr>
      <w:r w:rsidRPr="006763DA">
        <w:t xml:space="preserve"> </w:t>
      </w:r>
    </w:p>
    <w:p w:rsidR="0051468F" w:rsidRPr="002F3FBC" w:rsidRDefault="00922349" w:rsidP="00922349">
      <w:pPr>
        <w:pStyle w:val="Heading2"/>
      </w:pPr>
      <w:r>
        <w:t>3.2.</w:t>
      </w:r>
      <w:r w:rsidR="0051468F" w:rsidRPr="002F3FBC">
        <w:t xml:space="preserve">P.5.2 Analytical Procedures and </w:t>
      </w:r>
      <w:r>
        <w:t>3.2.</w:t>
      </w:r>
      <w:r w:rsidR="0051468F" w:rsidRPr="002F3FBC">
        <w:t>P.5.3 Validation of Analytical Procedures</w:t>
      </w:r>
    </w:p>
    <w:p w:rsidR="0051468F" w:rsidRPr="00922349" w:rsidRDefault="0051468F" w:rsidP="00922349">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W w:w="2345"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16"/>
        <w:gridCol w:w="1900"/>
      </w:tblGrid>
      <w:tr w:rsidR="0051468F" w:rsidRPr="002F3FBC" w:rsidTr="006F6CA0">
        <w:tc>
          <w:tcPr>
            <w:tcW w:w="2849" w:type="pct"/>
            <w:tcBorders>
              <w:top w:val="single" w:sz="4" w:space="0" w:color="auto"/>
              <w:left w:val="single" w:sz="4" w:space="0" w:color="auto"/>
              <w:bottom w:val="single" w:sz="18" w:space="0" w:color="000000"/>
            </w:tcBorders>
          </w:tcPr>
          <w:p w:rsidR="0051468F" w:rsidRPr="002F3FBC" w:rsidRDefault="0051468F" w:rsidP="006F6CA0">
            <w:pPr>
              <w:spacing w:after="0" w:line="240" w:lineRule="auto"/>
              <w:ind w:left="0" w:right="0" w:firstLine="0"/>
              <w:rPr>
                <w:b/>
                <w:bCs/>
                <w:color w:val="auto"/>
                <w:sz w:val="22"/>
                <w:lang w:val="en-GB" w:eastAsia="en-CA"/>
              </w:rPr>
            </w:pPr>
            <w:r w:rsidRPr="002F3FBC">
              <w:rPr>
                <w:b/>
                <w:bCs/>
                <w:color w:val="auto"/>
                <w:sz w:val="22"/>
                <w:lang w:val="en-GB" w:eastAsia="en-CA"/>
              </w:rPr>
              <w:t>Analytical Procedure</w:t>
            </w:r>
          </w:p>
        </w:tc>
        <w:sdt>
          <w:sdtPr>
            <w:rPr>
              <w:b/>
              <w:bCs/>
              <w:color w:val="auto"/>
              <w:sz w:val="22"/>
              <w:lang w:val="en-GB" w:eastAsia="en-CA"/>
            </w:rPr>
            <w:id w:val="-702084249"/>
            <w:placeholder>
              <w:docPart w:val="F1C1D5F71EBE4128AAEBD61E986F53F0"/>
            </w:placeholder>
            <w:showingPlcHdr/>
            <w:text/>
          </w:sdtPr>
          <w:sdtEndPr/>
          <w:sdtContent>
            <w:tc>
              <w:tcPr>
                <w:tcW w:w="2151" w:type="pct"/>
                <w:tcBorders>
                  <w:top w:val="single" w:sz="4" w:space="0" w:color="auto"/>
                  <w:bottom w:val="single" w:sz="18" w:space="0" w:color="000000"/>
                  <w:right w:val="single" w:sz="4" w:space="0" w:color="auto"/>
                </w:tcBorders>
              </w:tcPr>
              <w:p w:rsidR="0051468F" w:rsidRPr="002F3FBC" w:rsidRDefault="0051468F" w:rsidP="006F6CA0">
                <w:pPr>
                  <w:spacing w:after="0" w:line="240" w:lineRule="auto"/>
                  <w:ind w:left="0" w:right="0" w:firstLine="0"/>
                  <w:jc w:val="left"/>
                  <w:rPr>
                    <w:b/>
                    <w:bCs/>
                    <w:color w:val="auto"/>
                    <w:sz w:val="22"/>
                    <w:lang w:val="en-GB" w:eastAsia="en-CA"/>
                  </w:rPr>
                </w:pPr>
                <w:r w:rsidRPr="002F3FBC">
                  <w:rPr>
                    <w:color w:val="auto"/>
                    <w:sz w:val="22"/>
                    <w:lang w:eastAsia="en-CA"/>
                  </w:rPr>
                  <w:t>Insert Method Description or “N/A”</w:t>
                </w:r>
              </w:p>
            </w:tc>
          </w:sdtContent>
        </w:sdt>
      </w:tr>
      <w:tr w:rsidR="0051468F" w:rsidRPr="002F3FBC" w:rsidTr="006F6CA0">
        <w:tc>
          <w:tcPr>
            <w:tcW w:w="2849" w:type="pct"/>
            <w:tcBorders>
              <w:top w:val="single" w:sz="18" w:space="0" w:color="000000"/>
              <w:left w:val="single" w:sz="4" w:space="0" w:color="auto"/>
              <w:bottom w:val="single" w:sz="4" w:space="0" w:color="auto"/>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Method Type:</w:t>
            </w:r>
          </w:p>
        </w:tc>
        <w:tc>
          <w:tcPr>
            <w:tcW w:w="2151" w:type="pct"/>
            <w:tcBorders>
              <w:top w:val="single" w:sz="18" w:space="0" w:color="000000"/>
              <w:bottom w:val="single" w:sz="4" w:space="0" w:color="auto"/>
              <w:right w:val="single" w:sz="4" w:space="0" w:color="auto"/>
            </w:tcBorders>
          </w:tcPr>
          <w:p w:rsidR="0051468F" w:rsidRPr="002F3FBC" w:rsidRDefault="0051468F" w:rsidP="006F6CA0">
            <w:pPr>
              <w:spacing w:after="0" w:line="240" w:lineRule="auto"/>
              <w:ind w:left="0" w:right="0" w:firstLine="0"/>
              <w:jc w:val="center"/>
              <w:rPr>
                <w:color w:val="0000CC"/>
                <w:sz w:val="22"/>
                <w:lang w:val="en-CA"/>
              </w:rPr>
            </w:pPr>
          </w:p>
        </w:tc>
      </w:tr>
      <w:tr w:rsidR="0051468F" w:rsidRPr="002F3FBC" w:rsidTr="006F6CA0">
        <w:tc>
          <w:tcPr>
            <w:tcW w:w="2849" w:type="pct"/>
            <w:tcBorders>
              <w:top w:val="single" w:sz="12" w:space="0" w:color="auto"/>
              <w:left w:val="single" w:sz="4" w:space="0" w:color="auto"/>
              <w:bottom w:val="single" w:sz="18" w:space="0" w:color="000000"/>
            </w:tcBorders>
          </w:tcPr>
          <w:p w:rsidR="0051468F" w:rsidRPr="002F3FBC" w:rsidRDefault="0051468F" w:rsidP="006F6CA0">
            <w:pPr>
              <w:spacing w:after="0" w:line="240" w:lineRule="auto"/>
              <w:ind w:left="0" w:right="0" w:firstLine="0"/>
              <w:jc w:val="left"/>
              <w:rPr>
                <w:bCs/>
                <w:color w:val="auto"/>
                <w:sz w:val="22"/>
                <w:lang w:val="en-GB" w:eastAsia="en-CA"/>
              </w:rPr>
            </w:pPr>
            <w:r w:rsidRPr="002F3FBC">
              <w:rPr>
                <w:bCs/>
                <w:color w:val="auto"/>
                <w:sz w:val="22"/>
                <w:lang w:val="en-GB" w:eastAsia="en-CA"/>
              </w:rPr>
              <w:t>Routine System Suitability Tests and Acceptance criteria</w:t>
            </w:r>
          </w:p>
        </w:tc>
        <w:tc>
          <w:tcPr>
            <w:tcW w:w="2151" w:type="pct"/>
            <w:tcBorders>
              <w:top w:val="single" w:sz="12" w:space="0" w:color="auto"/>
              <w:bottom w:val="single" w:sz="18" w:space="0" w:color="000000"/>
              <w:right w:val="single" w:sz="4" w:space="0" w:color="auto"/>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18"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Specificity</w:t>
            </w:r>
          </w:p>
        </w:tc>
        <w:tc>
          <w:tcPr>
            <w:tcW w:w="2151" w:type="pct"/>
            <w:tcBorders>
              <w:top w:val="single" w:sz="18"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Linearity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Accuracy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Precision:</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 Repeatability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 Intermediate precision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Range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Detection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Quantitation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Robustness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Solution stability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bl>
    <w:p w:rsidR="0051468F" w:rsidRPr="002F3FBC" w:rsidRDefault="0051468F" w:rsidP="0051468F">
      <w:pPr>
        <w:spacing w:after="0" w:line="240" w:lineRule="auto"/>
        <w:ind w:left="0" w:right="0" w:firstLine="0"/>
        <w:rPr>
          <w:bCs/>
          <w:color w:val="auto"/>
          <w:sz w:val="22"/>
          <w:lang w:val="en-GB" w:eastAsia="en-CA"/>
        </w:rPr>
      </w:pPr>
    </w:p>
    <w:p w:rsidR="0051468F" w:rsidRPr="002F3FBC" w:rsidRDefault="0051468F" w:rsidP="0051468F">
      <w:pPr>
        <w:spacing w:after="0" w:line="240" w:lineRule="auto"/>
        <w:ind w:left="720" w:right="0" w:firstLine="0"/>
        <w:rPr>
          <w:bCs/>
          <w:color w:val="auto"/>
          <w:sz w:val="22"/>
          <w:lang w:val="en-GB" w:eastAsia="en-CA"/>
        </w:rPr>
      </w:pPr>
      <w:r w:rsidRPr="002F3FBC">
        <w:rPr>
          <w:bCs/>
          <w:color w:val="auto"/>
          <w:sz w:val="22"/>
          <w:lang w:val="en-GB" w:eastAsia="en-CA"/>
        </w:rPr>
        <w:t>+ indicates that the parameter is acceptably tested and validated</w:t>
      </w:r>
    </w:p>
    <w:p w:rsidR="0051468F" w:rsidRPr="002F3FBC" w:rsidRDefault="0051468F" w:rsidP="0051468F">
      <w:pPr>
        <w:spacing w:after="0" w:line="240" w:lineRule="auto"/>
        <w:ind w:left="720" w:right="0" w:firstLine="0"/>
        <w:rPr>
          <w:bCs/>
          <w:color w:val="auto"/>
          <w:sz w:val="22"/>
          <w:lang w:val="en-GB" w:eastAsia="en-CA"/>
        </w:rPr>
      </w:pPr>
      <w:r w:rsidRPr="002F3FBC">
        <w:rPr>
          <w:bCs/>
          <w:color w:val="auto"/>
          <w:sz w:val="22"/>
          <w:lang w:val="en-GB" w:eastAsia="en-CA"/>
        </w:rPr>
        <w:t xml:space="preserve">- indicates that the parameter is not tested </w:t>
      </w:r>
    </w:p>
    <w:p w:rsidR="0051468F" w:rsidRPr="002F3FBC" w:rsidRDefault="0051468F" w:rsidP="0051468F">
      <w:pPr>
        <w:spacing w:after="0" w:line="240" w:lineRule="auto"/>
        <w:ind w:left="720" w:right="0" w:firstLine="0"/>
        <w:rPr>
          <w:bCs/>
          <w:color w:val="auto"/>
          <w:sz w:val="22"/>
          <w:lang w:val="en-GB" w:eastAsia="en-CA"/>
        </w:rPr>
      </w:pPr>
      <w:r w:rsidRPr="002F3FBC">
        <w:rPr>
          <w:bCs/>
          <w:color w:val="auto"/>
          <w:sz w:val="22"/>
          <w:lang w:val="en-GB" w:eastAsia="en-CA"/>
        </w:rPr>
        <w:t>? indicates that questions remain before the parameter is judged to be acceptable</w:t>
      </w:r>
    </w:p>
    <w:p w:rsidR="0051468F" w:rsidRPr="002F3FBC" w:rsidRDefault="0051468F" w:rsidP="0051468F">
      <w:pPr>
        <w:spacing w:after="0" w:line="240" w:lineRule="auto"/>
        <w:ind w:left="0" w:right="0" w:firstLine="0"/>
        <w:rPr>
          <w:color w:val="auto"/>
          <w:sz w:val="22"/>
          <w:lang w:val="en-CA" w:eastAsia="en-CA"/>
        </w:rPr>
      </w:pPr>
    </w:p>
    <w:p w:rsidR="00922349" w:rsidRPr="00152C9C" w:rsidRDefault="00922349" w:rsidP="00922349">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242263210"/>
        <w:placeholder>
          <w:docPart w:val="79246C097A14497DB15A851AD216BF16"/>
        </w:placeholder>
        <w:showingPlcHdr/>
      </w:sdtPr>
      <w:sdtEndPr/>
      <w:sdtContent>
        <w:p w:rsidR="00922349" w:rsidRDefault="00922349" w:rsidP="00922349">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22349" w:rsidRDefault="00922349" w:rsidP="00922349">
      <w:pPr>
        <w:spacing w:after="0"/>
      </w:pPr>
      <w:r w:rsidRPr="006763DA">
        <w:t xml:space="preserve"> </w:t>
      </w:r>
    </w:p>
    <w:p w:rsidR="0051468F" w:rsidRPr="002F3FBC" w:rsidRDefault="00922349" w:rsidP="00922349">
      <w:pPr>
        <w:pStyle w:val="Heading2"/>
      </w:pPr>
      <w:r>
        <w:t>3.2.</w:t>
      </w:r>
      <w:r w:rsidR="0051468F" w:rsidRPr="002F3FBC">
        <w:t xml:space="preserve">P.5.4 Batch Analyses </w:t>
      </w:r>
    </w:p>
    <w:p w:rsidR="0051468F" w:rsidRPr="002F3FBC" w:rsidRDefault="0051468F" w:rsidP="0051468F">
      <w:pPr>
        <w:spacing w:after="0" w:line="240" w:lineRule="auto"/>
        <w:ind w:left="0" w:right="0" w:firstLine="0"/>
        <w:rPr>
          <w:color w:val="auto"/>
          <w:sz w:val="22"/>
          <w:lang w:val="en-CA" w:eastAsia="en-CA"/>
        </w:rPr>
      </w:pPr>
      <w:r w:rsidRPr="002F3FBC">
        <w:rPr>
          <w:color w:val="auto"/>
          <w:sz w:val="22"/>
          <w:lang w:val="en-CA" w:eastAsia="en-CA"/>
        </w:rPr>
        <w:t>Summary of batches</w:t>
      </w:r>
    </w:p>
    <w:p w:rsidR="0051468F" w:rsidRPr="002F3FBC" w:rsidRDefault="0051468F" w:rsidP="0051468F">
      <w:pPr>
        <w:spacing w:after="0" w:line="240" w:lineRule="auto"/>
        <w:ind w:left="0" w:right="0" w:firstLine="0"/>
        <w:rPr>
          <w:color w:val="auto"/>
          <w:sz w:val="22"/>
          <w:lang w:val="en-CA" w:eastAsia="en-CA"/>
        </w:rPr>
      </w:pPr>
    </w:p>
    <w:tbl>
      <w:tblPr>
        <w:tblStyle w:val="TableGrid0"/>
        <w:tblW w:w="5346" w:type="pct"/>
        <w:tblInd w:w="-289" w:type="dxa"/>
        <w:tblLook w:val="04A0" w:firstRow="1" w:lastRow="0" w:firstColumn="1" w:lastColumn="0" w:noHBand="0" w:noVBand="1"/>
      </w:tblPr>
      <w:tblGrid>
        <w:gridCol w:w="1418"/>
        <w:gridCol w:w="1136"/>
        <w:gridCol w:w="2126"/>
        <w:gridCol w:w="1417"/>
        <w:gridCol w:w="3970"/>
      </w:tblGrid>
      <w:tr w:rsidR="00A03FFF" w:rsidRPr="002F3FBC" w:rsidTr="00A03FFF">
        <w:tc>
          <w:tcPr>
            <w:tcW w:w="704"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Batch Number</w:t>
            </w:r>
          </w:p>
        </w:tc>
        <w:tc>
          <w:tcPr>
            <w:tcW w:w="564"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Batch Size</w:t>
            </w:r>
          </w:p>
        </w:tc>
        <w:tc>
          <w:tcPr>
            <w:tcW w:w="1056"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Manufacturing Site</w:t>
            </w:r>
          </w:p>
        </w:tc>
        <w:tc>
          <w:tcPr>
            <w:tcW w:w="704"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Manufacturing Date</w:t>
            </w:r>
          </w:p>
        </w:tc>
        <w:tc>
          <w:tcPr>
            <w:tcW w:w="1972" w:type="pct"/>
          </w:tcPr>
          <w:p w:rsidR="0051468F" w:rsidRPr="00A03FFF" w:rsidRDefault="0051468F" w:rsidP="00A03FFF">
            <w:pPr>
              <w:spacing w:after="0" w:line="275" w:lineRule="auto"/>
              <w:ind w:left="0" w:right="0" w:firstLine="0"/>
              <w:jc w:val="center"/>
              <w:rPr>
                <w:color w:val="auto"/>
                <w:sz w:val="20"/>
                <w:lang w:val="en-US"/>
              </w:rPr>
            </w:pPr>
            <w:r w:rsidRPr="002F3FBC">
              <w:rPr>
                <w:color w:val="auto"/>
                <w:sz w:val="20"/>
              </w:rPr>
              <w:t xml:space="preserve">Use </w:t>
            </w:r>
            <w:r w:rsidRPr="002F3FBC">
              <w:rPr>
                <w:color w:val="auto"/>
                <w:sz w:val="22"/>
                <w:lang w:val="en-US"/>
              </w:rPr>
              <w:t>(e.g. comparative bioavailability or</w:t>
            </w:r>
            <w:r w:rsidR="00A03FFF">
              <w:rPr>
                <w:color w:val="auto"/>
                <w:sz w:val="22"/>
                <w:lang w:val="en-US"/>
              </w:rPr>
              <w:t xml:space="preserve"> </w:t>
            </w:r>
            <w:r w:rsidRPr="002F3FBC">
              <w:rPr>
                <w:color w:val="auto"/>
                <w:sz w:val="22"/>
                <w:lang w:val="en-US"/>
              </w:rPr>
              <w:t>biowaiver, stability)</w:t>
            </w:r>
          </w:p>
        </w:tc>
      </w:tr>
      <w:tr w:rsidR="00A03FFF" w:rsidRPr="002F3FBC" w:rsidTr="00A03FFF">
        <w:tc>
          <w:tcPr>
            <w:tcW w:w="704"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564"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1056"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704"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1972" w:type="pct"/>
            <w:tcBorders>
              <w:top w:val="single" w:sz="12" w:space="0" w:color="auto"/>
            </w:tcBorders>
          </w:tcPr>
          <w:p w:rsidR="0051468F" w:rsidRPr="002F3FBC" w:rsidRDefault="0051468F" w:rsidP="006F6CA0">
            <w:pPr>
              <w:spacing w:after="0" w:line="240" w:lineRule="auto"/>
              <w:ind w:left="0" w:right="0" w:firstLine="0"/>
              <w:rPr>
                <w:color w:val="auto"/>
                <w:sz w:val="20"/>
              </w:rPr>
            </w:pPr>
          </w:p>
        </w:tc>
      </w:tr>
      <w:tr w:rsidR="00A03FFF" w:rsidRPr="002F3FBC" w:rsidTr="00A03FFF">
        <w:tc>
          <w:tcPr>
            <w:tcW w:w="704" w:type="pct"/>
          </w:tcPr>
          <w:p w:rsidR="0051468F" w:rsidRPr="002F3FBC" w:rsidRDefault="0051468F" w:rsidP="006F6CA0">
            <w:pPr>
              <w:spacing w:after="0" w:line="240" w:lineRule="auto"/>
              <w:ind w:left="0" w:right="0" w:firstLine="0"/>
              <w:rPr>
                <w:color w:val="auto"/>
                <w:sz w:val="20"/>
              </w:rPr>
            </w:pPr>
          </w:p>
        </w:tc>
        <w:tc>
          <w:tcPr>
            <w:tcW w:w="564" w:type="pct"/>
          </w:tcPr>
          <w:p w:rsidR="0051468F" w:rsidRPr="002F3FBC" w:rsidRDefault="0051468F" w:rsidP="006F6CA0">
            <w:pPr>
              <w:spacing w:after="0" w:line="240" w:lineRule="auto"/>
              <w:ind w:left="0" w:right="0" w:firstLine="0"/>
              <w:rPr>
                <w:color w:val="auto"/>
                <w:sz w:val="20"/>
              </w:rPr>
            </w:pPr>
          </w:p>
        </w:tc>
        <w:tc>
          <w:tcPr>
            <w:tcW w:w="1056" w:type="pct"/>
          </w:tcPr>
          <w:p w:rsidR="0051468F" w:rsidRPr="002F3FBC" w:rsidRDefault="0051468F" w:rsidP="006F6CA0">
            <w:pPr>
              <w:spacing w:after="0" w:line="240" w:lineRule="auto"/>
              <w:ind w:left="0" w:right="0" w:firstLine="0"/>
              <w:rPr>
                <w:color w:val="auto"/>
                <w:sz w:val="20"/>
              </w:rPr>
            </w:pPr>
          </w:p>
        </w:tc>
        <w:tc>
          <w:tcPr>
            <w:tcW w:w="704" w:type="pct"/>
          </w:tcPr>
          <w:p w:rsidR="0051468F" w:rsidRPr="002F3FBC" w:rsidRDefault="0051468F" w:rsidP="006F6CA0">
            <w:pPr>
              <w:spacing w:after="0" w:line="240" w:lineRule="auto"/>
              <w:ind w:left="0" w:right="0" w:firstLine="0"/>
              <w:rPr>
                <w:color w:val="auto"/>
                <w:sz w:val="20"/>
              </w:rPr>
            </w:pPr>
          </w:p>
        </w:tc>
        <w:tc>
          <w:tcPr>
            <w:tcW w:w="1972" w:type="pct"/>
          </w:tcPr>
          <w:p w:rsidR="0051468F" w:rsidRPr="002F3FBC" w:rsidRDefault="0051468F" w:rsidP="006F6CA0">
            <w:pPr>
              <w:spacing w:after="0" w:line="240" w:lineRule="auto"/>
              <w:ind w:left="0" w:right="0" w:firstLine="0"/>
              <w:rPr>
                <w:color w:val="auto"/>
                <w:sz w:val="20"/>
              </w:rPr>
            </w:pPr>
          </w:p>
        </w:tc>
      </w:tr>
      <w:tr w:rsidR="00A03FFF" w:rsidRPr="002F3FBC" w:rsidTr="00A03FFF">
        <w:tc>
          <w:tcPr>
            <w:tcW w:w="704" w:type="pct"/>
          </w:tcPr>
          <w:p w:rsidR="0051468F" w:rsidRPr="002F3FBC" w:rsidRDefault="0051468F" w:rsidP="006F6CA0">
            <w:pPr>
              <w:spacing w:after="0" w:line="240" w:lineRule="auto"/>
              <w:ind w:left="0" w:right="0" w:firstLine="0"/>
              <w:rPr>
                <w:color w:val="auto"/>
                <w:sz w:val="20"/>
              </w:rPr>
            </w:pPr>
          </w:p>
        </w:tc>
        <w:tc>
          <w:tcPr>
            <w:tcW w:w="564" w:type="pct"/>
          </w:tcPr>
          <w:p w:rsidR="0051468F" w:rsidRPr="002F3FBC" w:rsidRDefault="0051468F" w:rsidP="006F6CA0">
            <w:pPr>
              <w:spacing w:after="0" w:line="240" w:lineRule="auto"/>
              <w:ind w:left="0" w:right="0" w:firstLine="0"/>
              <w:rPr>
                <w:color w:val="auto"/>
                <w:sz w:val="20"/>
              </w:rPr>
            </w:pPr>
          </w:p>
        </w:tc>
        <w:tc>
          <w:tcPr>
            <w:tcW w:w="1056" w:type="pct"/>
          </w:tcPr>
          <w:p w:rsidR="0051468F" w:rsidRPr="002F3FBC" w:rsidRDefault="0051468F" w:rsidP="006F6CA0">
            <w:pPr>
              <w:spacing w:after="0" w:line="240" w:lineRule="auto"/>
              <w:ind w:left="0" w:right="0" w:firstLine="0"/>
              <w:rPr>
                <w:color w:val="auto"/>
                <w:sz w:val="20"/>
              </w:rPr>
            </w:pPr>
          </w:p>
        </w:tc>
        <w:tc>
          <w:tcPr>
            <w:tcW w:w="704" w:type="pct"/>
          </w:tcPr>
          <w:p w:rsidR="0051468F" w:rsidRPr="002F3FBC" w:rsidRDefault="0051468F" w:rsidP="006F6CA0">
            <w:pPr>
              <w:spacing w:after="0" w:line="240" w:lineRule="auto"/>
              <w:ind w:left="0" w:right="0" w:firstLine="0"/>
              <w:rPr>
                <w:color w:val="auto"/>
                <w:sz w:val="20"/>
              </w:rPr>
            </w:pPr>
          </w:p>
        </w:tc>
        <w:tc>
          <w:tcPr>
            <w:tcW w:w="1972" w:type="pct"/>
          </w:tcPr>
          <w:p w:rsidR="0051468F" w:rsidRPr="002F3FBC" w:rsidRDefault="0051468F" w:rsidP="006F6CA0">
            <w:pPr>
              <w:spacing w:after="0" w:line="240" w:lineRule="auto"/>
              <w:ind w:left="0" w:right="0" w:firstLine="0"/>
              <w:rPr>
                <w:color w:val="auto"/>
                <w:sz w:val="20"/>
              </w:rPr>
            </w:pPr>
          </w:p>
        </w:tc>
      </w:tr>
      <w:tr w:rsidR="00A03FFF" w:rsidRPr="002F3FBC" w:rsidTr="00A03FFF">
        <w:tc>
          <w:tcPr>
            <w:tcW w:w="704" w:type="pct"/>
          </w:tcPr>
          <w:p w:rsidR="0051468F" w:rsidRPr="002F3FBC" w:rsidRDefault="0051468F" w:rsidP="006F6CA0">
            <w:pPr>
              <w:spacing w:after="0" w:line="240" w:lineRule="auto"/>
              <w:ind w:left="0" w:right="0" w:firstLine="0"/>
              <w:rPr>
                <w:color w:val="auto"/>
                <w:sz w:val="20"/>
              </w:rPr>
            </w:pPr>
          </w:p>
        </w:tc>
        <w:tc>
          <w:tcPr>
            <w:tcW w:w="564" w:type="pct"/>
          </w:tcPr>
          <w:p w:rsidR="0051468F" w:rsidRPr="002F3FBC" w:rsidRDefault="0051468F" w:rsidP="006F6CA0">
            <w:pPr>
              <w:spacing w:after="0" w:line="240" w:lineRule="auto"/>
              <w:ind w:left="0" w:right="0" w:firstLine="0"/>
              <w:rPr>
                <w:color w:val="auto"/>
                <w:sz w:val="20"/>
              </w:rPr>
            </w:pPr>
          </w:p>
        </w:tc>
        <w:tc>
          <w:tcPr>
            <w:tcW w:w="1056" w:type="pct"/>
          </w:tcPr>
          <w:p w:rsidR="0051468F" w:rsidRPr="002F3FBC" w:rsidRDefault="0051468F" w:rsidP="006F6CA0">
            <w:pPr>
              <w:spacing w:after="0" w:line="240" w:lineRule="auto"/>
              <w:ind w:left="0" w:right="0" w:firstLine="0"/>
              <w:rPr>
                <w:color w:val="auto"/>
                <w:sz w:val="20"/>
              </w:rPr>
            </w:pPr>
          </w:p>
        </w:tc>
        <w:tc>
          <w:tcPr>
            <w:tcW w:w="704" w:type="pct"/>
          </w:tcPr>
          <w:p w:rsidR="0051468F" w:rsidRPr="002F3FBC" w:rsidRDefault="0051468F" w:rsidP="006F6CA0">
            <w:pPr>
              <w:spacing w:after="0" w:line="240" w:lineRule="auto"/>
              <w:ind w:left="0" w:right="0" w:firstLine="0"/>
              <w:rPr>
                <w:color w:val="auto"/>
                <w:sz w:val="20"/>
              </w:rPr>
            </w:pPr>
          </w:p>
        </w:tc>
        <w:tc>
          <w:tcPr>
            <w:tcW w:w="1972" w:type="pct"/>
          </w:tcPr>
          <w:p w:rsidR="0051468F" w:rsidRPr="002F3FBC" w:rsidRDefault="0051468F" w:rsidP="006F6CA0">
            <w:pPr>
              <w:spacing w:after="0" w:line="240" w:lineRule="auto"/>
              <w:ind w:left="0" w:right="0" w:firstLine="0"/>
              <w:rPr>
                <w:color w:val="auto"/>
                <w:sz w:val="20"/>
              </w:rPr>
            </w:pPr>
          </w:p>
        </w:tc>
      </w:tr>
    </w:tbl>
    <w:p w:rsidR="00A03FFF" w:rsidRPr="002F3FBC" w:rsidRDefault="00A03FFF" w:rsidP="00A03FF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 xml:space="preserve">(Add </w:t>
      </w:r>
      <w:r>
        <w:rPr>
          <w:rFonts w:asciiTheme="minorHAnsi" w:eastAsiaTheme="majorEastAsia" w:hAnsiTheme="minorHAnsi" w:cstheme="majorBidi"/>
          <w:color w:val="323E4F" w:themeColor="text2" w:themeShade="BF"/>
          <w:spacing w:val="5"/>
          <w:kern w:val="28"/>
          <w:sz w:val="20"/>
          <w:szCs w:val="52"/>
          <w:lang w:eastAsia="en-CA"/>
        </w:rPr>
        <w:t>row</w:t>
      </w:r>
      <w:r w:rsidRPr="002F3FBC">
        <w:rPr>
          <w:rFonts w:asciiTheme="minorHAnsi" w:eastAsiaTheme="majorEastAsia" w:hAnsiTheme="minorHAnsi" w:cstheme="majorBidi"/>
          <w:color w:val="323E4F" w:themeColor="text2" w:themeShade="BF"/>
          <w:spacing w:val="5"/>
          <w:kern w:val="28"/>
          <w:sz w:val="20"/>
          <w:szCs w:val="52"/>
          <w:lang w:eastAsia="en-CA"/>
        </w:rPr>
        <w:t>s if required)</w:t>
      </w:r>
    </w:p>
    <w:p w:rsidR="0051468F" w:rsidRPr="002F3FBC" w:rsidRDefault="0051468F" w:rsidP="0051468F">
      <w:pPr>
        <w:spacing w:after="0" w:line="240" w:lineRule="auto"/>
        <w:ind w:left="0" w:right="0" w:firstLine="0"/>
        <w:rPr>
          <w:color w:val="auto"/>
          <w:sz w:val="22"/>
          <w:lang w:val="en-CA" w:eastAsia="en-CA"/>
        </w:rPr>
      </w:pP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Summary of batch analyses results and conformance to proposed specifications:</w:t>
      </w:r>
    </w:p>
    <w:p w:rsidR="0051468F" w:rsidRPr="00A03FFF" w:rsidRDefault="0051468F" w:rsidP="00A03FFF">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Style w:val="TableGrid"/>
        <w:tblW w:w="9358" w:type="dxa"/>
        <w:tblInd w:w="2" w:type="dxa"/>
        <w:tblCellMar>
          <w:top w:w="8" w:type="dxa"/>
          <w:left w:w="51" w:type="dxa"/>
          <w:right w:w="115" w:type="dxa"/>
        </w:tblCellMar>
        <w:tblLook w:val="04A0" w:firstRow="1" w:lastRow="0" w:firstColumn="1" w:lastColumn="0" w:noHBand="0" w:noVBand="1"/>
      </w:tblPr>
      <w:tblGrid>
        <w:gridCol w:w="2158"/>
        <w:gridCol w:w="1801"/>
        <w:gridCol w:w="1800"/>
        <w:gridCol w:w="1800"/>
        <w:gridCol w:w="1799"/>
      </w:tblGrid>
      <w:tr w:rsidR="0051468F" w:rsidRPr="002F3FBC" w:rsidTr="006F6CA0">
        <w:trPr>
          <w:trHeight w:val="301"/>
        </w:trPr>
        <w:tc>
          <w:tcPr>
            <w:tcW w:w="2158"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1" w:right="0" w:firstLine="0"/>
              <w:jc w:val="center"/>
              <w:rPr>
                <w:color w:val="auto"/>
                <w:sz w:val="22"/>
                <w:szCs w:val="20"/>
                <w:lang w:eastAsia="en-CA"/>
              </w:rPr>
            </w:pPr>
            <w:r w:rsidRPr="002F3FBC">
              <w:rPr>
                <w:color w:val="auto"/>
                <w:sz w:val="22"/>
                <w:szCs w:val="20"/>
                <w:lang w:eastAsia="en-CA"/>
              </w:rPr>
              <w:t xml:space="preserve">Test </w:t>
            </w:r>
          </w:p>
        </w:tc>
        <w:tc>
          <w:tcPr>
            <w:tcW w:w="1801"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30" w:right="0" w:firstLine="0"/>
              <w:jc w:val="center"/>
              <w:rPr>
                <w:color w:val="auto"/>
                <w:sz w:val="22"/>
                <w:szCs w:val="20"/>
                <w:lang w:eastAsia="en-CA"/>
              </w:rPr>
            </w:pPr>
            <w:r w:rsidRPr="002F3FBC">
              <w:rPr>
                <w:color w:val="auto"/>
                <w:sz w:val="22"/>
                <w:szCs w:val="20"/>
                <w:lang w:eastAsia="en-CA"/>
              </w:rPr>
              <w:t xml:space="preserve">Acceptance Criteria </w:t>
            </w:r>
          </w:p>
        </w:tc>
        <w:tc>
          <w:tcPr>
            <w:tcW w:w="1800" w:type="dxa"/>
            <w:tcBorders>
              <w:top w:val="single" w:sz="6" w:space="0" w:color="000000"/>
              <w:left w:val="single" w:sz="6" w:space="0" w:color="000000"/>
              <w:bottom w:val="single" w:sz="6" w:space="0" w:color="000000"/>
              <w:right w:val="nil"/>
            </w:tcBorders>
            <w:shd w:val="clear" w:color="auto" w:fill="E5E5E5"/>
          </w:tcPr>
          <w:p w:rsidR="0051468F" w:rsidRPr="002F3FBC"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nil"/>
              <w:bottom w:val="single" w:sz="6" w:space="0" w:color="000000"/>
              <w:right w:val="nil"/>
            </w:tcBorders>
            <w:shd w:val="clear" w:color="auto" w:fill="E5E5E5"/>
          </w:tcPr>
          <w:p w:rsidR="0051468F" w:rsidRPr="002F3FBC" w:rsidRDefault="0051468F" w:rsidP="006F6CA0">
            <w:pPr>
              <w:spacing w:after="0" w:line="259" w:lineRule="auto"/>
              <w:ind w:left="123" w:right="0" w:firstLine="0"/>
              <w:jc w:val="center"/>
              <w:rPr>
                <w:color w:val="auto"/>
                <w:sz w:val="22"/>
                <w:szCs w:val="20"/>
                <w:lang w:eastAsia="en-CA"/>
              </w:rPr>
            </w:pPr>
            <w:r w:rsidRPr="002F3FBC">
              <w:rPr>
                <w:color w:val="auto"/>
                <w:sz w:val="22"/>
                <w:szCs w:val="20"/>
                <w:lang w:eastAsia="en-CA"/>
              </w:rPr>
              <w:t xml:space="preserve">Results </w:t>
            </w:r>
          </w:p>
        </w:tc>
        <w:tc>
          <w:tcPr>
            <w:tcW w:w="1799" w:type="dxa"/>
            <w:tcBorders>
              <w:top w:val="single" w:sz="6" w:space="0" w:color="000000"/>
              <w:left w:val="nil"/>
              <w:bottom w:val="single" w:sz="6" w:space="0" w:color="000000"/>
              <w:right w:val="single" w:sz="6" w:space="0" w:color="000000"/>
            </w:tcBorders>
            <w:shd w:val="clear" w:color="auto" w:fill="E5E5E5"/>
          </w:tcPr>
          <w:p w:rsidR="0051468F" w:rsidRPr="002F3FBC" w:rsidRDefault="0051468F" w:rsidP="006F6CA0">
            <w:pPr>
              <w:spacing w:after="160" w:line="259" w:lineRule="auto"/>
              <w:ind w:left="0" w:right="0" w:firstLine="0"/>
              <w:jc w:val="left"/>
              <w:rPr>
                <w:color w:val="auto"/>
                <w:sz w:val="22"/>
                <w:szCs w:val="20"/>
                <w:lang w:eastAsia="en-CA"/>
              </w:rPr>
            </w:pPr>
          </w:p>
        </w:tc>
      </w:tr>
      <w:tr w:rsidR="0051468F" w:rsidRPr="002F3FBC" w:rsidTr="006F6CA0">
        <w:trPr>
          <w:trHeight w:val="313"/>
        </w:trPr>
        <w:tc>
          <w:tcPr>
            <w:tcW w:w="0" w:type="auto"/>
            <w:vMerge/>
            <w:tcBorders>
              <w:top w:val="nil"/>
              <w:left w:val="single" w:sz="6" w:space="0" w:color="000000"/>
              <w:bottom w:val="single" w:sz="12" w:space="0" w:color="000000"/>
              <w:right w:val="single" w:sz="6" w:space="0" w:color="000000"/>
            </w:tcBorders>
          </w:tcPr>
          <w:p w:rsidR="0051468F" w:rsidRPr="002F3FBC" w:rsidRDefault="0051468F" w:rsidP="006F6CA0">
            <w:pPr>
              <w:spacing w:after="160" w:line="259" w:lineRule="auto"/>
              <w:ind w:left="0" w:right="0" w:firstLine="0"/>
              <w:jc w:val="left"/>
              <w:rPr>
                <w:color w:val="auto"/>
                <w:sz w:val="22"/>
                <w:szCs w:val="20"/>
                <w:lang w:eastAsia="en-CA"/>
              </w:rPr>
            </w:pPr>
          </w:p>
        </w:tc>
        <w:tc>
          <w:tcPr>
            <w:tcW w:w="0" w:type="auto"/>
            <w:vMerge/>
            <w:tcBorders>
              <w:top w:val="nil"/>
              <w:left w:val="single" w:sz="6" w:space="0" w:color="000000"/>
              <w:bottom w:val="single" w:sz="12" w:space="0" w:color="000000"/>
              <w:right w:val="single" w:sz="6" w:space="0" w:color="000000"/>
            </w:tcBorders>
          </w:tcPr>
          <w:p w:rsidR="0051468F" w:rsidRPr="002F3FBC"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single" w:sz="6" w:space="0" w:color="000000"/>
              <w:bottom w:val="single" w:sz="12" w:space="0" w:color="000000"/>
              <w:right w:val="single" w:sz="6" w:space="0" w:color="000000"/>
            </w:tcBorders>
          </w:tcPr>
          <w:p w:rsidR="0051468F" w:rsidRPr="002F3FBC" w:rsidRDefault="0051468F" w:rsidP="006F6CA0">
            <w:pPr>
              <w:spacing w:after="0" w:line="259" w:lineRule="auto"/>
              <w:ind w:left="126" w:right="0" w:firstLine="0"/>
              <w:jc w:val="center"/>
              <w:rPr>
                <w:color w:val="auto"/>
                <w:sz w:val="22"/>
                <w:szCs w:val="20"/>
                <w:lang w:eastAsia="en-CA"/>
              </w:rPr>
            </w:pPr>
            <w:r w:rsidRPr="002F3FBC">
              <w:rPr>
                <w:color w:val="auto"/>
                <w:sz w:val="22"/>
                <w:szCs w:val="20"/>
                <w:lang w:eastAsia="en-CA"/>
              </w:rPr>
              <w:t xml:space="preserve">&lt;batch x&gt; </w:t>
            </w:r>
          </w:p>
        </w:tc>
        <w:tc>
          <w:tcPr>
            <w:tcW w:w="1800" w:type="dxa"/>
            <w:tcBorders>
              <w:top w:val="single" w:sz="6" w:space="0" w:color="000000"/>
              <w:left w:val="single" w:sz="6" w:space="0" w:color="000000"/>
              <w:bottom w:val="single" w:sz="12" w:space="0" w:color="000000"/>
              <w:right w:val="single" w:sz="6" w:space="0" w:color="000000"/>
            </w:tcBorders>
          </w:tcPr>
          <w:p w:rsidR="0051468F" w:rsidRPr="002F3FBC" w:rsidRDefault="0051468F" w:rsidP="006F6CA0">
            <w:pPr>
              <w:spacing w:after="0" w:line="259" w:lineRule="auto"/>
              <w:ind w:left="124" w:right="0" w:firstLine="0"/>
              <w:jc w:val="center"/>
              <w:rPr>
                <w:color w:val="auto"/>
                <w:sz w:val="22"/>
                <w:szCs w:val="20"/>
                <w:lang w:eastAsia="en-CA"/>
              </w:rPr>
            </w:pPr>
            <w:r w:rsidRPr="002F3FBC">
              <w:rPr>
                <w:color w:val="auto"/>
                <w:sz w:val="22"/>
                <w:szCs w:val="20"/>
                <w:lang w:eastAsia="en-CA"/>
              </w:rPr>
              <w:t xml:space="preserve">&lt;batch y&gt; </w:t>
            </w:r>
          </w:p>
        </w:tc>
        <w:tc>
          <w:tcPr>
            <w:tcW w:w="1799" w:type="dxa"/>
            <w:tcBorders>
              <w:top w:val="single" w:sz="6" w:space="0" w:color="000000"/>
              <w:left w:val="single" w:sz="6" w:space="0" w:color="000000"/>
              <w:bottom w:val="single" w:sz="12" w:space="0" w:color="000000"/>
              <w:right w:val="single" w:sz="6" w:space="0" w:color="000000"/>
            </w:tcBorders>
          </w:tcPr>
          <w:p w:rsidR="0051468F" w:rsidRPr="002F3FBC" w:rsidRDefault="0051468F" w:rsidP="006F6CA0">
            <w:pPr>
              <w:spacing w:after="0" w:line="259" w:lineRule="auto"/>
              <w:ind w:left="126" w:right="0" w:firstLine="0"/>
              <w:jc w:val="center"/>
              <w:rPr>
                <w:color w:val="auto"/>
                <w:sz w:val="22"/>
                <w:szCs w:val="20"/>
                <w:lang w:eastAsia="en-CA"/>
              </w:rPr>
            </w:pPr>
            <w:r w:rsidRPr="002F3FBC">
              <w:rPr>
                <w:color w:val="auto"/>
                <w:sz w:val="22"/>
                <w:szCs w:val="20"/>
                <w:lang w:eastAsia="en-CA"/>
              </w:rPr>
              <w:t>&lt;batch z&gt;</w:t>
            </w:r>
          </w:p>
        </w:tc>
      </w:tr>
      <w:tr w:rsidR="0051468F" w:rsidRPr="002F3FBC" w:rsidTr="006F6CA0">
        <w:trPr>
          <w:trHeight w:val="316"/>
        </w:trPr>
        <w:tc>
          <w:tcPr>
            <w:tcW w:w="2158"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Description </w:t>
            </w:r>
          </w:p>
        </w:tc>
        <w:tc>
          <w:tcPr>
            <w:tcW w:w="180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Identification </w:t>
            </w:r>
          </w:p>
        </w:tc>
        <w:tc>
          <w:tcPr>
            <w:tcW w:w="180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215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Impurities </w:t>
            </w:r>
          </w:p>
        </w:tc>
        <w:tc>
          <w:tcPr>
            <w:tcW w:w="180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Assay </w:t>
            </w:r>
          </w:p>
        </w:tc>
        <w:tc>
          <w:tcPr>
            <w:tcW w:w="180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p>
    <w:p w:rsidR="00A03FFF" w:rsidRPr="00152C9C" w:rsidRDefault="00A03FFF" w:rsidP="00A03FFF">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407527315"/>
        <w:placeholder>
          <w:docPart w:val="B8A82A7000DE4C0AB0674220F1988005"/>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7860DD">
      <w:pPr>
        <w:spacing w:after="0"/>
      </w:pPr>
      <w:r w:rsidRPr="006763DA">
        <w:t xml:space="preserve"> </w:t>
      </w:r>
    </w:p>
    <w:p w:rsidR="0051468F" w:rsidRPr="002F3FBC" w:rsidRDefault="00A03FFF" w:rsidP="00A03FFF">
      <w:pPr>
        <w:pStyle w:val="Heading2"/>
      </w:pPr>
      <w:r>
        <w:t>3.2.</w:t>
      </w:r>
      <w:r w:rsidR="0051468F" w:rsidRPr="002F3FBC">
        <w:t>P.5.5 Characterization of Impurities</w:t>
      </w:r>
    </w:p>
    <w:p w:rsidR="0051468F" w:rsidRPr="002F3FBC" w:rsidRDefault="0051468F" w:rsidP="00A03FFF">
      <w:pPr>
        <w:spacing w:after="160" w:line="271" w:lineRule="auto"/>
        <w:ind w:left="0" w:right="653" w:firstLine="0"/>
        <w:rPr>
          <w:color w:val="auto"/>
          <w:sz w:val="22"/>
          <w:szCs w:val="20"/>
          <w:lang w:eastAsia="en-CA"/>
        </w:rPr>
      </w:pPr>
      <w:r w:rsidRPr="002F3FBC">
        <w:rPr>
          <w:color w:val="auto"/>
          <w:sz w:val="22"/>
          <w:szCs w:val="20"/>
          <w:lang w:eastAsia="en-CA"/>
        </w:rPr>
        <w:t xml:space="preserve">Identification of potential and actual impurities </w:t>
      </w:r>
      <w:r w:rsidRPr="002F3FBC">
        <w:rPr>
          <w:color w:val="auto"/>
          <w:sz w:val="22"/>
          <w:lang w:val="en-CA" w:eastAsia="en-CA"/>
        </w:rPr>
        <w:t>in the FPP and not present in the drug substance</w:t>
      </w:r>
      <w:r w:rsidRPr="002F3FBC">
        <w:rPr>
          <w:color w:val="auto"/>
          <w:sz w:val="22"/>
          <w:szCs w:val="20"/>
          <w:lang w:eastAsia="en-CA"/>
        </w:rPr>
        <w:t xml:space="preserve">: </w:t>
      </w:r>
    </w:p>
    <w:tbl>
      <w:tblPr>
        <w:tblStyle w:val="TableGrid"/>
        <w:tblW w:w="9346" w:type="dxa"/>
        <w:tblInd w:w="2" w:type="dxa"/>
        <w:tblCellMar>
          <w:top w:w="8" w:type="dxa"/>
          <w:left w:w="51" w:type="dxa"/>
        </w:tblCellMar>
        <w:tblLook w:val="04A0" w:firstRow="1" w:lastRow="0" w:firstColumn="1" w:lastColumn="0" w:noHBand="0" w:noVBand="1"/>
      </w:tblPr>
      <w:tblGrid>
        <w:gridCol w:w="5235"/>
        <w:gridCol w:w="4111"/>
      </w:tblGrid>
      <w:tr w:rsidR="0051468F" w:rsidRPr="002F3FBC" w:rsidTr="006F6CA0">
        <w:trPr>
          <w:trHeight w:val="597"/>
        </w:trPr>
        <w:tc>
          <w:tcPr>
            <w:tcW w:w="5235"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 xml:space="preserve"> Degradation product (chemical name or descriptor) </w:t>
            </w:r>
          </w:p>
        </w:tc>
        <w:tc>
          <w:tcPr>
            <w:tcW w:w="4111"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 w:right="0" w:firstLine="0"/>
              <w:jc w:val="center"/>
              <w:rPr>
                <w:color w:val="auto"/>
                <w:sz w:val="22"/>
                <w:szCs w:val="20"/>
                <w:lang w:eastAsia="en-CA"/>
              </w:rPr>
            </w:pPr>
            <w:r w:rsidRPr="002F3FBC">
              <w:rPr>
                <w:color w:val="auto"/>
                <w:sz w:val="22"/>
                <w:szCs w:val="20"/>
                <w:lang w:eastAsia="en-CA"/>
              </w:rPr>
              <w:t xml:space="preserve">Origin </w:t>
            </w:r>
          </w:p>
        </w:tc>
      </w:tr>
      <w:tr w:rsidR="0051468F" w:rsidRPr="002F3FBC" w:rsidTr="006F6CA0">
        <w:trPr>
          <w:trHeight w:val="318"/>
        </w:trPr>
        <w:tc>
          <w:tcPr>
            <w:tcW w:w="5235"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11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523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bl>
    <w:p w:rsidR="0051468F" w:rsidRDefault="0051468F" w:rsidP="00A03FFF">
      <w:pPr>
        <w:spacing w:after="0" w:line="259" w:lineRule="auto"/>
        <w:ind w:left="0" w:right="0" w:firstLine="0"/>
        <w:jc w:val="left"/>
        <w:rPr>
          <w:rFonts w:asciiTheme="minorHAnsi" w:eastAsiaTheme="majorEastAsia" w:hAnsiTheme="minorHAnsi" w:cstheme="majorBidi"/>
          <w:color w:val="323E4F" w:themeColor="text2" w:themeShade="BF"/>
          <w:spacing w:val="5"/>
          <w:kern w:val="28"/>
          <w:sz w:val="20"/>
          <w:szCs w:val="52"/>
          <w:lang w:eastAsia="en-CA"/>
        </w:rPr>
      </w:pPr>
      <w:r w:rsidRPr="002F3FBC">
        <w:rPr>
          <w:color w:val="auto"/>
          <w:sz w:val="22"/>
          <w:szCs w:val="20"/>
          <w:lang w:eastAsia="en-CA"/>
        </w:rPr>
        <w:t xml:space="preserve"> </w:t>
      </w:r>
      <w:r w:rsidR="00A03FFF"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A03FFF" w:rsidRPr="002F3FBC" w:rsidRDefault="00A03FFF" w:rsidP="00A03FFF">
      <w:pPr>
        <w:spacing w:after="0" w:line="259" w:lineRule="auto"/>
        <w:ind w:left="0" w:right="0" w:firstLine="0"/>
        <w:jc w:val="left"/>
        <w:rPr>
          <w:color w:val="auto"/>
          <w:sz w:val="22"/>
          <w:szCs w:val="20"/>
          <w:lang w:eastAsia="en-CA"/>
        </w:rPr>
      </w:pPr>
    </w:p>
    <w:tbl>
      <w:tblPr>
        <w:tblStyle w:val="TableGrid"/>
        <w:tblW w:w="9354" w:type="dxa"/>
        <w:tblInd w:w="2" w:type="dxa"/>
        <w:tblCellMar>
          <w:top w:w="8" w:type="dxa"/>
          <w:left w:w="51" w:type="dxa"/>
          <w:right w:w="115" w:type="dxa"/>
        </w:tblCellMar>
        <w:tblLook w:val="04A0" w:firstRow="1" w:lastRow="0" w:firstColumn="1" w:lastColumn="0" w:noHBand="0" w:noVBand="1"/>
      </w:tblPr>
      <w:tblGrid>
        <w:gridCol w:w="4535"/>
        <w:gridCol w:w="4819"/>
      </w:tblGrid>
      <w:tr w:rsidR="0051468F" w:rsidRPr="002F3FBC" w:rsidTr="006F6CA0">
        <w:trPr>
          <w:trHeight w:val="307"/>
        </w:trPr>
        <w:tc>
          <w:tcPr>
            <w:tcW w:w="4535"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0" w:right="0" w:firstLine="0"/>
              <w:jc w:val="center"/>
              <w:rPr>
                <w:color w:val="auto"/>
                <w:sz w:val="22"/>
                <w:szCs w:val="20"/>
                <w:lang w:eastAsia="en-CA"/>
              </w:rPr>
            </w:pPr>
            <w:r w:rsidRPr="002F3FBC">
              <w:rPr>
                <w:color w:val="auto"/>
                <w:sz w:val="22"/>
                <w:szCs w:val="20"/>
                <w:lang w:eastAsia="en-CA"/>
              </w:rPr>
              <w:lastRenderedPageBreak/>
              <w:t xml:space="preserve">Process-related impurity (compound name) </w:t>
            </w:r>
          </w:p>
        </w:tc>
        <w:tc>
          <w:tcPr>
            <w:tcW w:w="4818"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3" w:right="0" w:firstLine="0"/>
              <w:jc w:val="center"/>
              <w:rPr>
                <w:color w:val="auto"/>
                <w:sz w:val="22"/>
                <w:szCs w:val="20"/>
                <w:lang w:eastAsia="en-CA"/>
              </w:rPr>
            </w:pPr>
            <w:r w:rsidRPr="002F3FBC">
              <w:rPr>
                <w:color w:val="auto"/>
                <w:sz w:val="22"/>
                <w:szCs w:val="20"/>
                <w:lang w:eastAsia="en-CA"/>
              </w:rPr>
              <w:t xml:space="preserve">Step used in the FPP manufacturing process </w:t>
            </w:r>
          </w:p>
        </w:tc>
      </w:tr>
      <w:tr w:rsidR="0051468F" w:rsidRPr="002F3FBC" w:rsidTr="006F6CA0">
        <w:trPr>
          <w:trHeight w:val="318"/>
        </w:trPr>
        <w:tc>
          <w:tcPr>
            <w:tcW w:w="4535"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818"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453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81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 xml:space="preserve"> (Add rows if required)</w:t>
      </w:r>
    </w:p>
    <w:p w:rsidR="0051468F" w:rsidRPr="002F3FBC" w:rsidRDefault="0051468F" w:rsidP="0051468F">
      <w:pPr>
        <w:spacing w:after="0" w:line="240" w:lineRule="auto"/>
        <w:ind w:left="0" w:right="0" w:firstLine="0"/>
        <w:rPr>
          <w:color w:val="auto"/>
          <w:sz w:val="22"/>
          <w:lang w:val="en-CA" w:eastAsia="en-CA"/>
        </w:rPr>
      </w:pPr>
    </w:p>
    <w:p w:rsidR="0051468F" w:rsidRPr="002F3FBC" w:rsidRDefault="0051468F" w:rsidP="0051468F">
      <w:pPr>
        <w:spacing w:after="0" w:line="240" w:lineRule="auto"/>
        <w:ind w:left="0" w:right="0" w:firstLine="0"/>
        <w:jc w:val="left"/>
        <w:rPr>
          <w:color w:val="auto"/>
          <w:sz w:val="22"/>
          <w:lang w:val="en-CA"/>
        </w:rPr>
      </w:pPr>
      <w:r w:rsidRPr="002F3FBC">
        <w:rPr>
          <w:color w:val="auto"/>
          <w:sz w:val="22"/>
          <w:lang w:val="en-CA"/>
        </w:rPr>
        <w:t>Discussion of potential mutagenic impurities (including a summary of risk assessment for the potential presence of Nitrosamine impurities taking into consideration the manufacturing process and controls for the FPP, the excipients, the container closure system and the potential for degradation):</w:t>
      </w:r>
    </w:p>
    <w:sdt>
      <w:sdtPr>
        <w:rPr>
          <w:color w:val="auto"/>
          <w:sz w:val="22"/>
          <w:szCs w:val="20"/>
          <w:lang w:eastAsia="en-CA"/>
        </w:rPr>
        <w:id w:val="-260309156"/>
        <w:placeholder>
          <w:docPart w:val="1A35A6A8108743C69CD71BEFB7526FEA"/>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51468F">
      <w:pPr>
        <w:spacing w:after="0" w:line="240" w:lineRule="auto"/>
        <w:ind w:left="0" w:right="0" w:firstLine="0"/>
        <w:rPr>
          <w:color w:val="auto"/>
          <w:sz w:val="22"/>
          <w:lang w:val="en-CA" w:eastAsia="en-CA"/>
        </w:rPr>
      </w:pPr>
      <w:r w:rsidRPr="002F3FBC">
        <w:rPr>
          <w:color w:val="auto"/>
          <w:sz w:val="22"/>
          <w:lang w:val="en-CA" w:eastAsia="en-CA"/>
        </w:rPr>
        <w:t>Discussion of the ICH Q3D risk assessment:</w:t>
      </w:r>
    </w:p>
    <w:p w:rsidR="0051468F" w:rsidRPr="002F3FBC" w:rsidRDefault="0051468F" w:rsidP="0051468F">
      <w:pPr>
        <w:spacing w:after="0" w:line="240" w:lineRule="auto"/>
        <w:ind w:left="0" w:right="0" w:firstLine="0"/>
        <w:jc w:val="left"/>
        <w:rPr>
          <w:color w:val="auto"/>
          <w:sz w:val="22"/>
          <w:lang w:val="en-CA"/>
        </w:rPr>
      </w:pPr>
    </w:p>
    <w:sdt>
      <w:sdtPr>
        <w:rPr>
          <w:color w:val="auto"/>
          <w:sz w:val="22"/>
          <w:szCs w:val="20"/>
          <w:lang w:eastAsia="en-CA"/>
        </w:rPr>
        <w:id w:val="1463072749"/>
        <w:placeholder>
          <w:docPart w:val="83DBA8C80C814A988856928C3B3C829D"/>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A03FFF">
      <w:pPr>
        <w:pStyle w:val="Heading2"/>
      </w:pPr>
      <w:r>
        <w:t>3.2.</w:t>
      </w:r>
      <w:r w:rsidR="0051468F" w:rsidRPr="002F3FBC">
        <w:t>P.5.6 Justification of Specification</w:t>
      </w: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 xml:space="preserve">Discussion on the justification </w:t>
      </w:r>
      <w:r w:rsidRPr="002F3FBC">
        <w:rPr>
          <w:color w:val="auto"/>
          <w:sz w:val="22"/>
          <w:szCs w:val="20"/>
          <w:lang w:eastAsia="en-CA"/>
        </w:rPr>
        <w:t xml:space="preserve">of the FPP specification(s) </w:t>
      </w:r>
      <w:r w:rsidRPr="002F3FBC">
        <w:rPr>
          <w:color w:val="auto"/>
          <w:sz w:val="22"/>
          <w:lang w:val="en-CA" w:eastAsia="en-CA"/>
        </w:rPr>
        <w:t xml:space="preserve">and acceptability of the proposed specification and the claimed standard </w:t>
      </w:r>
    </w:p>
    <w:sdt>
      <w:sdtPr>
        <w:rPr>
          <w:color w:val="auto"/>
          <w:sz w:val="22"/>
          <w:szCs w:val="20"/>
          <w:lang w:eastAsia="en-CA"/>
        </w:rPr>
        <w:id w:val="-1863667130"/>
        <w:placeholder>
          <w:docPart w:val="5D9FFF1BBA614DD4BBF99E9BA9AA92F0"/>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A03FFF">
      <w:pPr>
        <w:pStyle w:val="Heading1"/>
        <w:rPr>
          <w:lang w:val="en-CA"/>
        </w:rPr>
      </w:pPr>
      <w:r>
        <w:rPr>
          <w:lang w:val="en-CA"/>
        </w:rPr>
        <w:t>3.2.</w:t>
      </w:r>
      <w:r w:rsidR="0051468F" w:rsidRPr="002F3FBC">
        <w:rPr>
          <w:lang w:val="en-CA"/>
        </w:rPr>
        <w:t>P.6 Reference Standards</w:t>
      </w: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Summarize source of reference standards or reference materials (e.g., in-house, USP, BP, Ph.Eur., JP) for drug substance and impurity(ies):</w:t>
      </w:r>
    </w:p>
    <w:sdt>
      <w:sdtPr>
        <w:rPr>
          <w:color w:val="auto"/>
          <w:sz w:val="22"/>
          <w:szCs w:val="20"/>
          <w:lang w:eastAsia="en-CA"/>
        </w:rPr>
        <w:id w:val="-1351013857"/>
        <w:placeholder>
          <w:docPart w:val="C938DB55252D4418A15261C88772B03B"/>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A03FFF">
      <w:pPr>
        <w:spacing w:after="160" w:line="240" w:lineRule="auto"/>
        <w:ind w:left="0" w:right="0" w:firstLine="0"/>
        <w:rPr>
          <w:color w:val="auto"/>
          <w:sz w:val="22"/>
          <w:szCs w:val="20"/>
          <w:lang w:eastAsia="en-CA"/>
        </w:rPr>
      </w:pPr>
      <w:r w:rsidRPr="002F3FBC">
        <w:rPr>
          <w:color w:val="auto"/>
          <w:sz w:val="22"/>
          <w:szCs w:val="20"/>
          <w:lang w:eastAsia="en-CA"/>
        </w:rPr>
        <w:t xml:space="preserve">Discuss characterization and evaluation of non-official (e.g. not from an officially recognized pharmacopoeia) primary reference standards or reference materials </w:t>
      </w:r>
    </w:p>
    <w:sdt>
      <w:sdtPr>
        <w:rPr>
          <w:color w:val="auto"/>
          <w:sz w:val="22"/>
          <w:szCs w:val="20"/>
          <w:lang w:eastAsia="en-CA"/>
        </w:rPr>
        <w:id w:val="-1527553144"/>
        <w:placeholder>
          <w:docPart w:val="A140DBA1C1714F9AB75963FD8ED817D4"/>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A03FFF">
      <w:pPr>
        <w:spacing w:after="160" w:line="271" w:lineRule="auto"/>
        <w:ind w:left="0" w:right="653" w:firstLine="0"/>
        <w:rPr>
          <w:color w:val="auto"/>
          <w:sz w:val="22"/>
          <w:szCs w:val="20"/>
          <w:lang w:eastAsia="en-CA"/>
        </w:rPr>
      </w:pPr>
      <w:r w:rsidRPr="002F3FBC">
        <w:rPr>
          <w:color w:val="auto"/>
          <w:sz w:val="22"/>
          <w:szCs w:val="20"/>
          <w:lang w:eastAsia="en-CA"/>
        </w:rPr>
        <w:t xml:space="preserve">Summarize description of the process controls of the secondary reference standard (comparative certificate of analysis and IR spectra against primary standard)  </w:t>
      </w:r>
    </w:p>
    <w:sdt>
      <w:sdtPr>
        <w:rPr>
          <w:color w:val="auto"/>
          <w:sz w:val="22"/>
          <w:szCs w:val="20"/>
          <w:lang w:eastAsia="en-CA"/>
        </w:rPr>
        <w:id w:val="-1262839345"/>
        <w:placeholder>
          <w:docPart w:val="F5F9EE41DF9749E296364443B500F7E6"/>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A03FFF">
      <w:pPr>
        <w:pStyle w:val="Heading1"/>
        <w:rPr>
          <w:lang w:val="en-CA"/>
        </w:rPr>
      </w:pPr>
      <w:r>
        <w:rPr>
          <w:lang w:val="en-CA"/>
        </w:rPr>
        <w:t>3.2.</w:t>
      </w:r>
      <w:r w:rsidR="0051468F" w:rsidRPr="002F3FBC">
        <w:rPr>
          <w:lang w:val="en-CA"/>
        </w:rPr>
        <w:t>P.7 Container Closure System</w:t>
      </w:r>
    </w:p>
    <w:p w:rsidR="0051468F" w:rsidRPr="002F3FBC" w:rsidRDefault="0051468F" w:rsidP="00A03FFF">
      <w:pPr>
        <w:spacing w:after="160" w:line="240" w:lineRule="auto"/>
        <w:ind w:left="0" w:right="0" w:firstLine="0"/>
        <w:rPr>
          <w:bCs/>
          <w:color w:val="auto"/>
          <w:sz w:val="22"/>
          <w:lang w:val="en-CA" w:eastAsia="en-CA"/>
        </w:rPr>
      </w:pPr>
      <w:r w:rsidRPr="002F3FBC">
        <w:rPr>
          <w:bCs/>
          <w:color w:val="auto"/>
          <w:sz w:val="22"/>
          <w:lang w:val="en-CA" w:eastAsia="en-CA"/>
        </w:rPr>
        <w:t xml:space="preserve">Summary of the container closure system(s) for the storage of the FPP, </w:t>
      </w:r>
      <w:r w:rsidRPr="002F3FBC">
        <w:rPr>
          <w:color w:val="auto"/>
          <w:sz w:val="22"/>
          <w:szCs w:val="20"/>
          <w:lang w:eastAsia="en-CA"/>
        </w:rPr>
        <w:t>including unit count or fill size, container size or volume</w:t>
      </w:r>
      <w:r w:rsidRPr="002F3FBC">
        <w:rPr>
          <w:bCs/>
          <w:color w:val="auto"/>
          <w:sz w:val="22"/>
          <w:lang w:val="en-CA" w:eastAsia="en-CA"/>
        </w:rPr>
        <w:t>:</w:t>
      </w:r>
    </w:p>
    <w:sdt>
      <w:sdtPr>
        <w:rPr>
          <w:color w:val="auto"/>
          <w:sz w:val="22"/>
          <w:szCs w:val="20"/>
          <w:lang w:eastAsia="en-CA"/>
        </w:rPr>
        <w:id w:val="-2019692559"/>
        <w:placeholder>
          <w:docPart w:val="CD32B02118104EC28AA313D7E3DBD3F3"/>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lastRenderedPageBreak/>
        <w:t xml:space="preserve">Summary of the specifications for </w:t>
      </w:r>
      <w:r w:rsidRPr="002F3FBC">
        <w:rPr>
          <w:color w:val="auto"/>
          <w:sz w:val="22"/>
          <w:szCs w:val="20"/>
          <w:lang w:eastAsia="en-CA"/>
        </w:rPr>
        <w:t>each primary and functional secondary (e.g. foil pouches) packaging components</w:t>
      </w:r>
      <w:r w:rsidRPr="002F3FBC">
        <w:rPr>
          <w:color w:val="auto"/>
          <w:sz w:val="22"/>
          <w:lang w:val="en-CA" w:eastAsia="en-CA"/>
        </w:rPr>
        <w:t>:</w:t>
      </w:r>
    </w:p>
    <w:tbl>
      <w:tblPr>
        <w:tblStyle w:val="TableGrid"/>
        <w:tblW w:w="9576" w:type="dxa"/>
        <w:tblInd w:w="-107" w:type="dxa"/>
        <w:tblCellMar>
          <w:top w:w="6" w:type="dxa"/>
          <w:left w:w="107" w:type="dxa"/>
          <w:right w:w="202" w:type="dxa"/>
        </w:tblCellMar>
        <w:tblLook w:val="04A0" w:firstRow="1" w:lastRow="0" w:firstColumn="1" w:lastColumn="0" w:noHBand="0" w:noVBand="1"/>
      </w:tblPr>
      <w:tblGrid>
        <w:gridCol w:w="2517"/>
        <w:gridCol w:w="2836"/>
        <w:gridCol w:w="4223"/>
      </w:tblGrid>
      <w:tr w:rsidR="0051468F" w:rsidRPr="002F3FBC" w:rsidTr="006F6CA0">
        <w:trPr>
          <w:trHeight w:val="589"/>
        </w:trPr>
        <w:tc>
          <w:tcPr>
            <w:tcW w:w="2517" w:type="dxa"/>
            <w:tcBorders>
              <w:top w:val="single" w:sz="4" w:space="0" w:color="000000"/>
              <w:left w:val="single" w:sz="4" w:space="0" w:color="000000"/>
              <w:bottom w:val="single" w:sz="4" w:space="0" w:color="000000"/>
              <w:right w:val="single" w:sz="4" w:space="0" w:color="000000"/>
            </w:tcBorders>
            <w:shd w:val="clear" w:color="auto" w:fill="E5E5E5"/>
          </w:tcPr>
          <w:p w:rsidR="0051468F" w:rsidRPr="002F3FBC" w:rsidRDefault="0051468F" w:rsidP="006F6CA0">
            <w:pPr>
              <w:spacing w:after="0" w:line="259" w:lineRule="auto"/>
              <w:ind w:left="150" w:right="0" w:firstLine="0"/>
              <w:jc w:val="center"/>
              <w:rPr>
                <w:color w:val="auto"/>
                <w:sz w:val="22"/>
                <w:szCs w:val="20"/>
                <w:lang w:eastAsia="en-CA"/>
              </w:rPr>
            </w:pPr>
            <w:r w:rsidRPr="002F3FBC">
              <w:rPr>
                <w:color w:val="auto"/>
                <w:sz w:val="22"/>
                <w:szCs w:val="20"/>
                <w:lang w:eastAsia="en-CA"/>
              </w:rPr>
              <w:t xml:space="preserve">Packaging component </w:t>
            </w:r>
          </w:p>
        </w:tc>
        <w:tc>
          <w:tcPr>
            <w:tcW w:w="2836" w:type="dxa"/>
            <w:tcBorders>
              <w:top w:val="single" w:sz="4" w:space="0" w:color="000000"/>
              <w:left w:val="single" w:sz="4" w:space="0" w:color="000000"/>
              <w:bottom w:val="single" w:sz="4" w:space="0" w:color="000000"/>
              <w:right w:val="single" w:sz="4" w:space="0" w:color="000000"/>
            </w:tcBorders>
            <w:shd w:val="clear" w:color="auto" w:fill="E5E5E5"/>
          </w:tcPr>
          <w:p w:rsidR="0051468F" w:rsidRPr="002F3FBC" w:rsidRDefault="0051468F" w:rsidP="006F6CA0">
            <w:pPr>
              <w:spacing w:after="0" w:line="259" w:lineRule="auto"/>
              <w:ind w:left="150" w:right="0" w:firstLine="0"/>
              <w:jc w:val="center"/>
              <w:rPr>
                <w:color w:val="auto"/>
                <w:sz w:val="22"/>
                <w:szCs w:val="20"/>
                <w:lang w:eastAsia="en-CA"/>
              </w:rPr>
            </w:pPr>
            <w:r w:rsidRPr="002F3FBC">
              <w:rPr>
                <w:color w:val="auto"/>
                <w:sz w:val="22"/>
                <w:szCs w:val="20"/>
                <w:lang w:eastAsia="en-CA"/>
              </w:rPr>
              <w:t xml:space="preserve">Materials of construction </w:t>
            </w:r>
          </w:p>
        </w:tc>
        <w:tc>
          <w:tcPr>
            <w:tcW w:w="4223" w:type="dxa"/>
            <w:tcBorders>
              <w:top w:val="single" w:sz="4" w:space="0" w:color="000000"/>
              <w:left w:val="single" w:sz="4" w:space="0" w:color="000000"/>
              <w:bottom w:val="single" w:sz="4" w:space="0" w:color="000000"/>
              <w:right w:val="single" w:sz="4" w:space="0" w:color="000000"/>
            </w:tcBorders>
            <w:shd w:val="clear" w:color="auto" w:fill="E5E5E5"/>
          </w:tcPr>
          <w:p w:rsidR="0051468F" w:rsidRPr="002F3FBC" w:rsidRDefault="0051468F" w:rsidP="006F6CA0">
            <w:pPr>
              <w:spacing w:after="0" w:line="259" w:lineRule="auto"/>
              <w:ind w:left="1198" w:right="0" w:hanging="684"/>
              <w:rPr>
                <w:color w:val="auto"/>
                <w:sz w:val="22"/>
                <w:szCs w:val="20"/>
                <w:lang w:eastAsia="en-CA"/>
              </w:rPr>
            </w:pPr>
            <w:r w:rsidRPr="002F3FBC">
              <w:rPr>
                <w:color w:val="auto"/>
                <w:sz w:val="22"/>
                <w:szCs w:val="20"/>
                <w:lang w:eastAsia="en-CA"/>
              </w:rPr>
              <w:t xml:space="preserve">Specifications (list parameters e.g. identification (IR)) </w:t>
            </w:r>
          </w:p>
        </w:tc>
      </w:tr>
      <w:tr w:rsidR="0051468F" w:rsidRPr="002F3FBC" w:rsidTr="006F6CA0">
        <w:trPr>
          <w:trHeight w:val="304"/>
        </w:trPr>
        <w:tc>
          <w:tcPr>
            <w:tcW w:w="25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0"/>
        </w:trPr>
        <w:tc>
          <w:tcPr>
            <w:tcW w:w="25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2"/>
        </w:trPr>
        <w:tc>
          <w:tcPr>
            <w:tcW w:w="25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0" w:line="240" w:lineRule="auto"/>
        <w:ind w:left="0" w:right="0" w:firstLine="0"/>
        <w:jc w:val="left"/>
        <w:rPr>
          <w:color w:val="auto"/>
          <w:sz w:val="22"/>
          <w:lang w:val="en-CA"/>
        </w:rPr>
      </w:pPr>
    </w:p>
    <w:sdt>
      <w:sdtPr>
        <w:rPr>
          <w:color w:val="auto"/>
          <w:sz w:val="22"/>
          <w:szCs w:val="20"/>
          <w:lang w:eastAsia="en-CA"/>
        </w:rPr>
        <w:id w:val="2022742015"/>
        <w:placeholder>
          <w:docPart w:val="5B08C4BD72B542A8A0D9154B7BE64670"/>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A03FFF">
      <w:pPr>
        <w:pStyle w:val="Heading1"/>
        <w:rPr>
          <w:lang w:val="en-CA"/>
        </w:rPr>
      </w:pPr>
      <w:r>
        <w:rPr>
          <w:lang w:val="en-CA"/>
        </w:rPr>
        <w:t>3.2.</w:t>
      </w:r>
      <w:r w:rsidR="0051468F" w:rsidRPr="002F3FBC">
        <w:rPr>
          <w:lang w:val="en-CA"/>
        </w:rPr>
        <w:t>P.8 Stability</w:t>
      </w:r>
    </w:p>
    <w:p w:rsidR="0051468F" w:rsidRPr="00A03FFF" w:rsidRDefault="00A03FFF" w:rsidP="00A03FFF">
      <w:pPr>
        <w:pStyle w:val="Heading2"/>
      </w:pPr>
      <w:r>
        <w:t>3.2.</w:t>
      </w:r>
      <w:r w:rsidR="0051468F" w:rsidRPr="002F3FBC">
        <w:t>P.8.1 Stability Summary and Conclusions</w:t>
      </w:r>
    </w:p>
    <w:p w:rsidR="0051468F" w:rsidRPr="002F3FBC" w:rsidRDefault="0051468F" w:rsidP="00A03FFF">
      <w:pPr>
        <w:spacing w:after="160" w:line="240" w:lineRule="auto"/>
        <w:ind w:left="0" w:right="0" w:firstLine="0"/>
        <w:rPr>
          <w:color w:val="auto"/>
          <w:sz w:val="22"/>
          <w:szCs w:val="16"/>
        </w:rPr>
      </w:pPr>
      <w:r w:rsidRPr="002F3FBC">
        <w:rPr>
          <w:color w:val="auto"/>
          <w:sz w:val="22"/>
        </w:rPr>
        <w:t>Summary of batches placed on stability:</w:t>
      </w:r>
    </w:p>
    <w:tbl>
      <w:tblPr>
        <w:tblStyle w:val="TableGrid0"/>
        <w:tblW w:w="0" w:type="auto"/>
        <w:tblLook w:val="04A0" w:firstRow="1" w:lastRow="0" w:firstColumn="1" w:lastColumn="0" w:noHBand="0" w:noVBand="1"/>
      </w:tblPr>
      <w:tblGrid>
        <w:gridCol w:w="3964"/>
        <w:gridCol w:w="2127"/>
        <w:gridCol w:w="3312"/>
      </w:tblGrid>
      <w:tr w:rsidR="0051468F" w:rsidRPr="002F3FBC" w:rsidTr="00A03FFF">
        <w:tc>
          <w:tcPr>
            <w:tcW w:w="3964" w:type="dxa"/>
          </w:tcPr>
          <w:p w:rsidR="0051468F" w:rsidRPr="00A03FFF" w:rsidRDefault="0051468F" w:rsidP="006F6CA0">
            <w:pPr>
              <w:spacing w:after="0" w:line="240" w:lineRule="auto"/>
              <w:ind w:left="0" w:right="0" w:firstLine="0"/>
              <w:jc w:val="left"/>
              <w:rPr>
                <w:color w:val="auto"/>
                <w:sz w:val="22"/>
                <w:szCs w:val="22"/>
                <w:lang w:eastAsia="en-US"/>
              </w:rPr>
            </w:pPr>
            <w:r w:rsidRPr="00A03FFF">
              <w:rPr>
                <w:color w:val="auto"/>
                <w:sz w:val="22"/>
                <w:szCs w:val="22"/>
                <w:lang w:eastAsia="en-US"/>
              </w:rPr>
              <w:t xml:space="preserve">Batch </w:t>
            </w:r>
            <w:r w:rsidR="00A03FFF">
              <w:rPr>
                <w:color w:val="auto"/>
                <w:sz w:val="22"/>
                <w:szCs w:val="22"/>
                <w:lang w:eastAsia="en-US"/>
              </w:rPr>
              <w:t>i</w:t>
            </w:r>
            <w:r w:rsidRPr="00A03FFF">
              <w:rPr>
                <w:color w:val="auto"/>
                <w:sz w:val="22"/>
                <w:szCs w:val="22"/>
                <w:lang w:eastAsia="en-US"/>
              </w:rPr>
              <w:t>nformation</w:t>
            </w:r>
            <w:r w:rsidR="00A03FFF">
              <w:rPr>
                <w:color w:val="auto"/>
                <w:sz w:val="22"/>
                <w:szCs w:val="22"/>
                <w:lang w:eastAsia="en-US"/>
              </w:rPr>
              <w:t xml:space="preserve"> </w:t>
            </w:r>
            <w:r w:rsidRPr="00A03FFF">
              <w:rPr>
                <w:color w:val="auto"/>
                <w:sz w:val="22"/>
                <w:szCs w:val="22"/>
                <w:lang w:eastAsia="en-US"/>
              </w:rPr>
              <w:t>(number of batches of each strength, batch size)</w:t>
            </w:r>
          </w:p>
        </w:tc>
        <w:tc>
          <w:tcPr>
            <w:tcW w:w="2127" w:type="dxa"/>
          </w:tcPr>
          <w:p w:rsidR="0051468F" w:rsidRPr="00A03FFF" w:rsidRDefault="0051468F" w:rsidP="006F6CA0">
            <w:pPr>
              <w:spacing w:after="0" w:line="240" w:lineRule="auto"/>
              <w:ind w:left="0" w:right="0" w:firstLine="0"/>
              <w:jc w:val="left"/>
              <w:rPr>
                <w:color w:val="auto"/>
                <w:sz w:val="22"/>
                <w:szCs w:val="22"/>
                <w:lang w:eastAsia="en-US"/>
              </w:rPr>
            </w:pPr>
            <w:r w:rsidRPr="00A03FFF">
              <w:rPr>
                <w:color w:val="auto"/>
                <w:sz w:val="22"/>
                <w:szCs w:val="22"/>
                <w:lang w:eastAsia="en-US"/>
              </w:rPr>
              <w:t xml:space="preserve">Container </w:t>
            </w:r>
            <w:r w:rsidR="00A03FFF">
              <w:rPr>
                <w:color w:val="auto"/>
                <w:sz w:val="22"/>
                <w:szCs w:val="22"/>
                <w:lang w:eastAsia="en-US"/>
              </w:rPr>
              <w:t>c</w:t>
            </w:r>
            <w:r w:rsidRPr="00A03FFF">
              <w:rPr>
                <w:color w:val="auto"/>
                <w:sz w:val="22"/>
                <w:szCs w:val="22"/>
                <w:lang w:eastAsia="en-US"/>
              </w:rPr>
              <w:t>losure</w:t>
            </w:r>
          </w:p>
        </w:tc>
        <w:tc>
          <w:tcPr>
            <w:tcW w:w="3312" w:type="dxa"/>
          </w:tcPr>
          <w:p w:rsidR="0051468F" w:rsidRPr="00A03FFF" w:rsidRDefault="0051468F" w:rsidP="006F6CA0">
            <w:pPr>
              <w:spacing w:after="0" w:line="240" w:lineRule="auto"/>
              <w:ind w:left="0" w:right="0" w:firstLine="0"/>
              <w:jc w:val="left"/>
              <w:rPr>
                <w:color w:val="auto"/>
                <w:sz w:val="22"/>
                <w:szCs w:val="22"/>
                <w:lang w:eastAsia="en-US"/>
              </w:rPr>
            </w:pPr>
            <w:r w:rsidRPr="00A03FFF">
              <w:rPr>
                <w:color w:val="auto"/>
                <w:sz w:val="22"/>
                <w:szCs w:val="22"/>
                <w:lang w:eastAsia="en-US"/>
              </w:rPr>
              <w:t xml:space="preserve">Duration of </w:t>
            </w:r>
            <w:r w:rsidR="00A03FFF">
              <w:rPr>
                <w:color w:val="auto"/>
                <w:sz w:val="22"/>
                <w:szCs w:val="22"/>
                <w:lang w:eastAsia="en-US"/>
              </w:rPr>
              <w:t>s</w:t>
            </w:r>
            <w:r w:rsidRPr="00A03FFF">
              <w:rPr>
                <w:color w:val="auto"/>
                <w:sz w:val="22"/>
                <w:szCs w:val="22"/>
                <w:lang w:eastAsia="en-US"/>
              </w:rPr>
              <w:t xml:space="preserve">tudy and </w:t>
            </w:r>
            <w:r w:rsidR="00A03FFF">
              <w:rPr>
                <w:color w:val="auto"/>
                <w:sz w:val="22"/>
                <w:szCs w:val="22"/>
                <w:lang w:eastAsia="en-US"/>
              </w:rPr>
              <w:t>s</w:t>
            </w:r>
            <w:r w:rsidRPr="00A03FFF">
              <w:rPr>
                <w:color w:val="auto"/>
                <w:sz w:val="22"/>
                <w:szCs w:val="22"/>
                <w:lang w:eastAsia="en-US"/>
              </w:rPr>
              <w:t xml:space="preserve">torage </w:t>
            </w:r>
            <w:r w:rsidR="00A03FFF">
              <w:rPr>
                <w:color w:val="auto"/>
                <w:sz w:val="22"/>
                <w:szCs w:val="22"/>
                <w:lang w:eastAsia="en-US"/>
              </w:rPr>
              <w:t>c</w:t>
            </w:r>
            <w:r w:rsidRPr="00A03FFF">
              <w:rPr>
                <w:color w:val="auto"/>
                <w:sz w:val="22"/>
                <w:szCs w:val="22"/>
                <w:lang w:eastAsia="en-US"/>
              </w:rPr>
              <w:t>onditions</w:t>
            </w:r>
          </w:p>
        </w:tc>
      </w:tr>
      <w:tr w:rsidR="0051468F" w:rsidRPr="002F3FBC" w:rsidTr="00A03FFF">
        <w:trPr>
          <w:trHeight w:val="327"/>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r w:rsidR="0051468F" w:rsidRPr="002F3FBC" w:rsidTr="00A03FFF">
        <w:trPr>
          <w:trHeight w:val="260"/>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r w:rsidR="0051468F" w:rsidRPr="002F3FBC" w:rsidTr="00A03FFF">
        <w:trPr>
          <w:trHeight w:val="279"/>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r w:rsidR="0051468F" w:rsidRPr="002F3FBC" w:rsidTr="00A03FFF">
        <w:trPr>
          <w:trHeight w:val="268"/>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bl>
    <w:p w:rsidR="0051468F" w:rsidRPr="00A03FFF" w:rsidRDefault="00A03FFF" w:rsidP="00A03FFF">
      <w:pPr>
        <w:spacing w:after="20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A03FFF">
      <w:pPr>
        <w:spacing w:after="160" w:line="240" w:lineRule="auto"/>
        <w:ind w:left="0" w:right="0" w:firstLine="0"/>
        <w:rPr>
          <w:bCs/>
          <w:color w:val="auto"/>
          <w:sz w:val="22"/>
          <w:lang w:val="en-CA" w:eastAsia="en-CA"/>
        </w:rPr>
      </w:pPr>
      <w:r w:rsidRPr="002F3FBC">
        <w:rPr>
          <w:bCs/>
          <w:color w:val="auto"/>
          <w:sz w:val="22"/>
          <w:lang w:val="en-CA" w:eastAsia="en-CA"/>
        </w:rPr>
        <w:t xml:space="preserve">Summary of stress testing studies </w:t>
      </w:r>
      <w:r w:rsidRPr="002F3FBC">
        <w:rPr>
          <w:color w:val="auto"/>
          <w:sz w:val="22"/>
          <w:szCs w:val="20"/>
          <w:lang w:eastAsia="en-CA"/>
        </w:rPr>
        <w:t xml:space="preserve">(e.g. photostability studies, cyclic studies, freeze-thaw studies) </w:t>
      </w:r>
      <w:r w:rsidRPr="002F3FBC">
        <w:rPr>
          <w:bCs/>
          <w:color w:val="auto"/>
          <w:sz w:val="22"/>
          <w:lang w:val="en-CA" w:eastAsia="en-CA"/>
        </w:rPr>
        <w:t>conducted:</w:t>
      </w:r>
    </w:p>
    <w:sdt>
      <w:sdtPr>
        <w:rPr>
          <w:color w:val="auto"/>
          <w:sz w:val="22"/>
          <w:szCs w:val="20"/>
          <w:lang w:eastAsia="en-CA"/>
        </w:rPr>
        <w:id w:val="1429386705"/>
        <w:placeholder>
          <w:docPart w:val="8B1547D9F6BE4C39BF59218217D2CA45"/>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Pr="007860DD" w:rsidRDefault="00A03FFF" w:rsidP="007860DD">
      <w:pPr>
        <w:spacing w:after="0"/>
      </w:pPr>
      <w:r w:rsidRPr="006763DA">
        <w:t xml:space="preserve"> </w:t>
      </w:r>
    </w:p>
    <w:p w:rsidR="0051468F" w:rsidRPr="002F3FBC" w:rsidRDefault="0051468F" w:rsidP="0051468F">
      <w:pPr>
        <w:spacing w:after="5" w:line="271" w:lineRule="auto"/>
        <w:ind w:left="0" w:right="653" w:firstLine="0"/>
        <w:rPr>
          <w:color w:val="auto"/>
          <w:sz w:val="22"/>
          <w:szCs w:val="20"/>
          <w:lang w:eastAsia="en-CA"/>
        </w:rPr>
      </w:pPr>
      <w:r w:rsidRPr="002F3FBC">
        <w:rPr>
          <w:color w:val="auto"/>
          <w:sz w:val="22"/>
          <w:szCs w:val="20"/>
          <w:lang w:eastAsia="en-CA"/>
        </w:rPr>
        <w:t xml:space="preserve">Summary of accelerated and long-term testing parameters (e.g. studies conducted): </w:t>
      </w:r>
    </w:p>
    <w:p w:rsidR="0051468F" w:rsidRPr="002F3FBC" w:rsidRDefault="0051468F" w:rsidP="0051468F">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bl>
      <w:tblPr>
        <w:tblStyle w:val="TableGrid"/>
        <w:tblW w:w="9782" w:type="dxa"/>
        <w:jc w:val="center"/>
        <w:tblInd w:w="0" w:type="dxa"/>
        <w:tblCellMar>
          <w:top w:w="7" w:type="dxa"/>
          <w:left w:w="107" w:type="dxa"/>
          <w:right w:w="32" w:type="dxa"/>
        </w:tblCellMar>
        <w:tblLook w:val="04A0" w:firstRow="1" w:lastRow="0" w:firstColumn="1" w:lastColumn="0" w:noHBand="0" w:noVBand="1"/>
      </w:tblPr>
      <w:tblGrid>
        <w:gridCol w:w="2122"/>
        <w:gridCol w:w="1842"/>
        <w:gridCol w:w="1701"/>
        <w:gridCol w:w="4117"/>
      </w:tblGrid>
      <w:tr w:rsidR="0051468F" w:rsidRPr="002F3FBC" w:rsidTr="00A03FFF">
        <w:trPr>
          <w:trHeight w:val="596"/>
          <w:jc w:val="center"/>
        </w:trPr>
        <w:tc>
          <w:tcPr>
            <w:tcW w:w="212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56" w:line="259" w:lineRule="auto"/>
              <w:ind w:left="0" w:right="18" w:firstLine="0"/>
              <w:jc w:val="center"/>
              <w:rPr>
                <w:color w:val="auto"/>
                <w:sz w:val="22"/>
                <w:szCs w:val="20"/>
                <w:lang w:eastAsia="en-CA"/>
              </w:rPr>
            </w:pPr>
            <w:r w:rsidRPr="002F3FBC">
              <w:rPr>
                <w:color w:val="auto"/>
                <w:sz w:val="22"/>
                <w:szCs w:val="20"/>
                <w:lang w:eastAsia="en-CA"/>
              </w:rPr>
              <w:t>Type of test</w:t>
            </w:r>
          </w:p>
          <w:p w:rsidR="0051468F" w:rsidRPr="002F3FBC" w:rsidRDefault="0051468F" w:rsidP="006F6CA0">
            <w:pPr>
              <w:spacing w:after="56" w:line="259" w:lineRule="auto"/>
              <w:ind w:left="0" w:right="18" w:firstLine="0"/>
              <w:jc w:val="center"/>
              <w:rPr>
                <w:color w:val="auto"/>
                <w:sz w:val="22"/>
                <w:szCs w:val="20"/>
                <w:lang w:eastAsia="en-CA"/>
              </w:rPr>
            </w:pPr>
            <w:r w:rsidRPr="002F3FBC">
              <w:rPr>
                <w:color w:val="auto"/>
                <w:sz w:val="22"/>
                <w:szCs w:val="20"/>
                <w:lang w:eastAsia="en-CA"/>
              </w:rPr>
              <w:t>(Accelerated/ Intermediate/Long term)</w:t>
            </w:r>
          </w:p>
        </w:tc>
        <w:tc>
          <w:tcPr>
            <w:tcW w:w="184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56" w:line="259" w:lineRule="auto"/>
              <w:ind w:left="0" w:right="18" w:firstLine="0"/>
              <w:jc w:val="center"/>
              <w:rPr>
                <w:color w:val="auto"/>
                <w:sz w:val="22"/>
                <w:szCs w:val="20"/>
                <w:lang w:eastAsia="en-CA"/>
              </w:rPr>
            </w:pPr>
            <w:r w:rsidRPr="002F3FBC">
              <w:rPr>
                <w:color w:val="auto"/>
                <w:sz w:val="22"/>
                <w:szCs w:val="20"/>
                <w:lang w:eastAsia="en-CA"/>
              </w:rPr>
              <w:t xml:space="preserve">Storage condition </w:t>
            </w:r>
          </w:p>
          <w:p w:rsidR="0051468F" w:rsidRPr="002F3FBC" w:rsidRDefault="0051468F" w:rsidP="006F6CA0">
            <w:pPr>
              <w:spacing w:after="0" w:line="259" w:lineRule="auto"/>
              <w:ind w:left="0" w:right="19" w:firstLine="0"/>
              <w:jc w:val="center"/>
              <w:rPr>
                <w:color w:val="auto"/>
                <w:sz w:val="22"/>
                <w:szCs w:val="20"/>
                <w:lang w:eastAsia="en-CA"/>
              </w:rPr>
            </w:pPr>
            <w:r w:rsidRPr="002F3FBC">
              <w:rPr>
                <w:color w:val="auto"/>
                <w:sz w:val="22"/>
                <w:szCs w:val="20"/>
                <w:lang w:eastAsia="en-CA"/>
              </w:rPr>
              <w:t xml:space="preserve">(◦C, % RH) </w:t>
            </w:r>
          </w:p>
        </w:tc>
        <w:tc>
          <w:tcPr>
            <w:tcW w:w="1701"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40" w:right="0" w:firstLine="0"/>
              <w:jc w:val="left"/>
              <w:rPr>
                <w:color w:val="auto"/>
                <w:sz w:val="22"/>
                <w:szCs w:val="20"/>
                <w:lang w:eastAsia="en-CA"/>
              </w:rPr>
            </w:pPr>
            <w:r w:rsidRPr="002F3FBC">
              <w:rPr>
                <w:color w:val="auto"/>
                <w:sz w:val="22"/>
                <w:szCs w:val="20"/>
                <w:lang w:eastAsia="en-CA"/>
              </w:rPr>
              <w:t xml:space="preserve">Batch number </w:t>
            </w:r>
          </w:p>
        </w:tc>
        <w:tc>
          <w:tcPr>
            <w:tcW w:w="4117"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572" w:right="0" w:hanging="475"/>
              <w:rPr>
                <w:color w:val="auto"/>
                <w:sz w:val="22"/>
                <w:szCs w:val="20"/>
                <w:lang w:eastAsia="en-CA"/>
              </w:rPr>
            </w:pPr>
            <w:r w:rsidRPr="002F3FBC">
              <w:rPr>
                <w:color w:val="auto"/>
                <w:sz w:val="22"/>
                <w:szCs w:val="20"/>
                <w:lang w:eastAsia="en-CA"/>
              </w:rPr>
              <w:t xml:space="preserve">Completed (and proposed) testing intervals </w:t>
            </w:r>
          </w:p>
        </w:tc>
      </w:tr>
      <w:tr w:rsidR="0051468F" w:rsidRPr="002F3FBC" w:rsidTr="00A03FFF">
        <w:trPr>
          <w:trHeight w:val="316"/>
          <w:jc w:val="center"/>
        </w:trPr>
        <w:tc>
          <w:tcPr>
            <w:tcW w:w="212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A03FFF">
        <w:trPr>
          <w:trHeight w:val="300"/>
          <w:jc w:val="center"/>
        </w:trPr>
        <w:tc>
          <w:tcPr>
            <w:tcW w:w="21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A03FFF">
        <w:trPr>
          <w:trHeight w:val="302"/>
          <w:jc w:val="center"/>
        </w:trPr>
        <w:tc>
          <w:tcPr>
            <w:tcW w:w="21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A03FFF">
        <w:trPr>
          <w:trHeight w:val="300"/>
          <w:jc w:val="center"/>
        </w:trPr>
        <w:tc>
          <w:tcPr>
            <w:tcW w:w="21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bl>
    <w:p w:rsidR="007860DD" w:rsidRPr="002F3FBC" w:rsidRDefault="007860DD" w:rsidP="007860DD">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0" w:line="240" w:lineRule="auto"/>
        <w:ind w:left="0" w:right="0" w:firstLine="0"/>
        <w:rPr>
          <w:color w:val="auto"/>
          <w:sz w:val="22"/>
          <w:lang w:val="en-CA" w:eastAsia="en-CA"/>
        </w:rPr>
      </w:pPr>
    </w:p>
    <w:p w:rsidR="007860DD" w:rsidRDefault="007860DD" w:rsidP="00A03FFF">
      <w:pPr>
        <w:spacing w:after="160" w:line="271" w:lineRule="auto"/>
        <w:ind w:left="0" w:right="653" w:firstLine="0"/>
        <w:jc w:val="left"/>
        <w:rPr>
          <w:color w:val="auto"/>
          <w:sz w:val="22"/>
          <w:szCs w:val="20"/>
          <w:lang w:eastAsia="en-CA"/>
        </w:rPr>
      </w:pPr>
    </w:p>
    <w:p w:rsidR="007860DD" w:rsidRDefault="007860DD" w:rsidP="00A03FFF">
      <w:pPr>
        <w:spacing w:after="160" w:line="271" w:lineRule="auto"/>
        <w:ind w:left="0" w:right="653" w:firstLine="0"/>
        <w:jc w:val="left"/>
        <w:rPr>
          <w:color w:val="auto"/>
          <w:sz w:val="22"/>
          <w:szCs w:val="20"/>
          <w:lang w:eastAsia="en-CA"/>
        </w:rPr>
      </w:pPr>
    </w:p>
    <w:p w:rsidR="0051468F" w:rsidRPr="002F3FBC" w:rsidRDefault="0051468F" w:rsidP="00A03FFF">
      <w:pPr>
        <w:spacing w:after="160" w:line="271" w:lineRule="auto"/>
        <w:ind w:left="0" w:right="653" w:firstLine="0"/>
        <w:jc w:val="left"/>
        <w:rPr>
          <w:color w:val="auto"/>
          <w:sz w:val="22"/>
          <w:szCs w:val="20"/>
          <w:lang w:eastAsia="en-CA"/>
        </w:rPr>
      </w:pPr>
      <w:r w:rsidRPr="002F3FBC">
        <w:rPr>
          <w:color w:val="auto"/>
          <w:sz w:val="22"/>
          <w:szCs w:val="20"/>
          <w:lang w:eastAsia="en-CA"/>
        </w:rPr>
        <w:lastRenderedPageBreak/>
        <w:t xml:space="preserve">Summary of the stability results observed for the above accelerated, intermediate (if applicable) and long-term studies: </w:t>
      </w:r>
    </w:p>
    <w:tbl>
      <w:tblPr>
        <w:tblStyle w:val="TableGrid"/>
        <w:tblW w:w="9123" w:type="dxa"/>
        <w:tblInd w:w="-107" w:type="dxa"/>
        <w:tblCellMar>
          <w:top w:w="7" w:type="dxa"/>
          <w:left w:w="107" w:type="dxa"/>
          <w:right w:w="115" w:type="dxa"/>
        </w:tblCellMar>
        <w:tblLook w:val="04A0" w:firstRow="1" w:lastRow="0" w:firstColumn="1" w:lastColumn="0" w:noHBand="0" w:noVBand="1"/>
      </w:tblPr>
      <w:tblGrid>
        <w:gridCol w:w="1330"/>
        <w:gridCol w:w="2661"/>
        <w:gridCol w:w="2718"/>
        <w:gridCol w:w="2414"/>
      </w:tblGrid>
      <w:tr w:rsidR="0051468F" w:rsidRPr="002F3FBC" w:rsidTr="006F6CA0">
        <w:trPr>
          <w:trHeight w:val="308"/>
        </w:trPr>
        <w:tc>
          <w:tcPr>
            <w:tcW w:w="1330" w:type="dxa"/>
            <w:tcBorders>
              <w:top w:val="single" w:sz="4" w:space="0" w:color="000000"/>
              <w:left w:val="single" w:sz="4" w:space="0" w:color="000000"/>
              <w:bottom w:val="single" w:sz="12" w:space="0" w:color="000000"/>
              <w:right w:val="nil"/>
            </w:tcBorders>
            <w:shd w:val="clear" w:color="auto" w:fill="E5E5E5"/>
          </w:tcPr>
          <w:p w:rsidR="0051468F" w:rsidRPr="002F3FBC" w:rsidRDefault="0051468F" w:rsidP="006F6CA0">
            <w:pPr>
              <w:spacing w:after="160" w:line="259" w:lineRule="auto"/>
              <w:ind w:left="0" w:right="0" w:firstLine="0"/>
              <w:jc w:val="left"/>
              <w:rPr>
                <w:color w:val="auto"/>
                <w:sz w:val="22"/>
                <w:szCs w:val="20"/>
                <w:lang w:eastAsia="en-CA"/>
              </w:rPr>
            </w:pPr>
            <w:r w:rsidRPr="002F3FBC">
              <w:rPr>
                <w:color w:val="auto"/>
                <w:sz w:val="22"/>
                <w:szCs w:val="20"/>
                <w:lang w:eastAsia="en-CA"/>
              </w:rPr>
              <w:t xml:space="preserve"> Test</w:t>
            </w:r>
          </w:p>
        </w:tc>
        <w:tc>
          <w:tcPr>
            <w:tcW w:w="2661"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40" w:lineRule="auto"/>
              <w:ind w:left="0" w:right="0" w:firstLine="0"/>
              <w:jc w:val="left"/>
              <w:rPr>
                <w:color w:val="auto"/>
                <w:sz w:val="22"/>
                <w:lang w:val="en-CA"/>
              </w:rPr>
            </w:pPr>
            <w:r w:rsidRPr="002F3FBC">
              <w:rPr>
                <w:color w:val="auto"/>
                <w:sz w:val="22"/>
                <w:lang w:val="en-CA"/>
              </w:rPr>
              <w:t>Acceptance criteria</w:t>
            </w:r>
          </w:p>
        </w:tc>
        <w:tc>
          <w:tcPr>
            <w:tcW w:w="2718"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9" w:right="0" w:firstLine="0"/>
              <w:jc w:val="center"/>
              <w:rPr>
                <w:color w:val="auto"/>
                <w:sz w:val="22"/>
                <w:szCs w:val="20"/>
                <w:lang w:eastAsia="en-CA"/>
              </w:rPr>
            </w:pPr>
            <w:r w:rsidRPr="002F3FBC">
              <w:rPr>
                <w:color w:val="auto"/>
                <w:sz w:val="22"/>
                <w:szCs w:val="20"/>
                <w:lang w:eastAsia="en-CA"/>
              </w:rPr>
              <w:t xml:space="preserve">Results </w:t>
            </w:r>
          </w:p>
        </w:tc>
        <w:tc>
          <w:tcPr>
            <w:tcW w:w="2414"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9" w:right="0" w:firstLine="0"/>
              <w:jc w:val="center"/>
              <w:rPr>
                <w:color w:val="auto"/>
                <w:sz w:val="22"/>
                <w:szCs w:val="20"/>
                <w:lang w:eastAsia="en-CA"/>
              </w:rPr>
            </w:pPr>
            <w:r w:rsidRPr="002F3FBC">
              <w:rPr>
                <w:color w:val="auto"/>
                <w:sz w:val="22"/>
                <w:szCs w:val="20"/>
                <w:lang w:eastAsia="en-CA"/>
              </w:rPr>
              <w:t>Remark</w:t>
            </w:r>
          </w:p>
        </w:tc>
      </w:tr>
      <w:tr w:rsidR="0051468F" w:rsidRPr="002F3FBC" w:rsidTr="006F6CA0">
        <w:trPr>
          <w:trHeight w:val="313"/>
        </w:trPr>
        <w:tc>
          <w:tcPr>
            <w:tcW w:w="1330" w:type="dxa"/>
            <w:tcBorders>
              <w:top w:val="single" w:sz="12" w:space="0" w:color="000000"/>
              <w:left w:val="single" w:sz="4" w:space="0" w:color="000000"/>
              <w:bottom w:val="single" w:sz="4" w:space="0" w:color="000000"/>
              <w:right w:val="nil"/>
            </w:tcBorders>
          </w:tcPr>
          <w:p w:rsidR="0051468F" w:rsidRPr="002F3FBC" w:rsidRDefault="0051468F" w:rsidP="006F6CA0">
            <w:pPr>
              <w:spacing w:after="0" w:line="259" w:lineRule="auto"/>
              <w:ind w:left="0" w:right="0" w:firstLine="0"/>
              <w:jc w:val="left"/>
              <w:rPr>
                <w:color w:val="auto"/>
                <w:sz w:val="22"/>
                <w:szCs w:val="20"/>
                <w:lang w:eastAsia="en-CA"/>
              </w:rPr>
            </w:pPr>
          </w:p>
        </w:tc>
        <w:tc>
          <w:tcPr>
            <w:tcW w:w="2661"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c>
          <w:tcPr>
            <w:tcW w:w="2718"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2414"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r>
      <w:tr w:rsidR="0051468F" w:rsidRPr="002F3FBC" w:rsidTr="006F6CA0">
        <w:trPr>
          <w:trHeight w:val="302"/>
        </w:trPr>
        <w:tc>
          <w:tcPr>
            <w:tcW w:w="1330" w:type="dxa"/>
            <w:tcBorders>
              <w:top w:val="single" w:sz="4" w:space="0" w:color="000000"/>
              <w:left w:val="single" w:sz="4" w:space="0" w:color="000000"/>
              <w:bottom w:val="single" w:sz="4" w:space="0" w:color="000000"/>
              <w:right w:val="nil"/>
            </w:tcBorders>
          </w:tcPr>
          <w:p w:rsidR="0051468F" w:rsidRPr="002F3FBC"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r>
      <w:tr w:rsidR="0051468F" w:rsidRPr="002F3FBC" w:rsidTr="006F6CA0">
        <w:trPr>
          <w:trHeight w:val="300"/>
        </w:trPr>
        <w:tc>
          <w:tcPr>
            <w:tcW w:w="1330" w:type="dxa"/>
            <w:tcBorders>
              <w:top w:val="single" w:sz="4" w:space="0" w:color="000000"/>
              <w:left w:val="single" w:sz="4" w:space="0" w:color="000000"/>
              <w:bottom w:val="single" w:sz="4" w:space="0" w:color="000000"/>
              <w:right w:val="nil"/>
            </w:tcBorders>
          </w:tcPr>
          <w:p w:rsidR="0051468F" w:rsidRPr="002F3FBC"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color w:val="auto"/>
          <w:sz w:val="22"/>
          <w:szCs w:val="20"/>
          <w:lang w:eastAsia="en-CA"/>
        </w:rPr>
        <w:t xml:space="preserve"> </w:t>
      </w: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7860DD" w:rsidRDefault="0051468F" w:rsidP="0051468F">
      <w:pPr>
        <w:spacing w:after="0" w:line="240" w:lineRule="auto"/>
        <w:ind w:left="0" w:right="0" w:firstLine="0"/>
        <w:rPr>
          <w:color w:val="auto"/>
          <w:sz w:val="16"/>
          <w:lang w:val="en-CA" w:eastAsia="en-CA"/>
        </w:rPr>
      </w:pPr>
    </w:p>
    <w:p w:rsidR="0051468F" w:rsidRPr="002F3FBC" w:rsidRDefault="0051468F" w:rsidP="00A03FFF">
      <w:pPr>
        <w:spacing w:after="160" w:line="240" w:lineRule="auto"/>
        <w:ind w:left="0" w:right="0" w:firstLine="0"/>
        <w:rPr>
          <w:bCs/>
          <w:color w:val="auto"/>
          <w:sz w:val="22"/>
          <w:lang w:val="en-CA" w:eastAsia="en-CA"/>
        </w:rPr>
      </w:pPr>
      <w:r w:rsidRPr="002F3FBC">
        <w:rPr>
          <w:bCs/>
          <w:color w:val="auto"/>
          <w:sz w:val="22"/>
          <w:lang w:val="en-CA" w:eastAsia="en-CA"/>
        </w:rPr>
        <w:t>Summary of stress testing studies (e.g., heat, humidity, oxidation, photolysis, acid/base) conducted:</w:t>
      </w:r>
    </w:p>
    <w:sdt>
      <w:sdtPr>
        <w:rPr>
          <w:color w:val="auto"/>
          <w:sz w:val="22"/>
          <w:szCs w:val="20"/>
          <w:lang w:eastAsia="en-CA"/>
        </w:rPr>
        <w:id w:val="1179320832"/>
        <w:placeholder>
          <w:docPart w:val="3EFF53632B16408D96A909E8CB1FA37B"/>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Pr="007860DD" w:rsidRDefault="00A03FFF" w:rsidP="00A03FFF">
      <w:pPr>
        <w:spacing w:after="0"/>
        <w:rPr>
          <w:sz w:val="12"/>
        </w:rPr>
      </w:pPr>
      <w:r w:rsidRPr="006763DA">
        <w:t xml:space="preserve"> </w:t>
      </w:r>
    </w:p>
    <w:p w:rsidR="0051468F" w:rsidRPr="007860DD" w:rsidRDefault="0051468F" w:rsidP="007860DD">
      <w:pPr>
        <w:spacing w:after="160" w:line="240" w:lineRule="auto"/>
        <w:ind w:left="0" w:right="0" w:firstLine="0"/>
        <w:rPr>
          <w:color w:val="auto"/>
          <w:sz w:val="22"/>
          <w:lang w:val="en-CA" w:eastAsia="en-CA"/>
        </w:rPr>
      </w:pPr>
      <w:r w:rsidRPr="002F3FBC">
        <w:rPr>
          <w:bCs/>
          <w:color w:val="auto"/>
          <w:sz w:val="22"/>
          <w:lang w:val="en-CA" w:eastAsia="en-CA"/>
        </w:rPr>
        <w:t xml:space="preserve">Proposed </w:t>
      </w:r>
      <w:r w:rsidRPr="002F3FBC">
        <w:rPr>
          <w:color w:val="auto"/>
          <w:sz w:val="22"/>
          <w:lang w:val="en-CA" w:eastAsia="en-CA"/>
        </w:rPr>
        <w:t>shelf-life and storage conditions:</w:t>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2"/>
        <w:gridCol w:w="2816"/>
        <w:gridCol w:w="2179"/>
      </w:tblGrid>
      <w:tr w:rsidR="0051468F" w:rsidRPr="002F3FBC" w:rsidTr="006F6CA0">
        <w:trPr>
          <w:trHeight w:val="115"/>
        </w:trPr>
        <w:tc>
          <w:tcPr>
            <w:tcW w:w="238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2F3FBC" w:rsidRDefault="0051468F" w:rsidP="006F6CA0">
            <w:pPr>
              <w:spacing w:after="0" w:line="240" w:lineRule="auto"/>
              <w:ind w:left="0" w:right="0" w:firstLine="0"/>
              <w:jc w:val="center"/>
              <w:rPr>
                <w:b/>
                <w:bCs/>
                <w:color w:val="auto"/>
                <w:sz w:val="22"/>
                <w:lang w:eastAsia="en-CA"/>
              </w:rPr>
            </w:pPr>
            <w:r w:rsidRPr="002F3FBC">
              <w:rPr>
                <w:b/>
                <w:bCs/>
                <w:color w:val="auto"/>
                <w:sz w:val="22"/>
                <w:lang w:eastAsia="en-CA"/>
              </w:rPr>
              <w:t>Container Closure System</w:t>
            </w:r>
          </w:p>
        </w:tc>
        <w:tc>
          <w:tcPr>
            <w:tcW w:w="147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2F3FBC" w:rsidRDefault="0051468F" w:rsidP="006F6CA0">
            <w:pPr>
              <w:spacing w:after="0" w:line="240" w:lineRule="auto"/>
              <w:ind w:left="0" w:right="0" w:firstLine="0"/>
              <w:jc w:val="center"/>
              <w:rPr>
                <w:b/>
                <w:bCs/>
                <w:color w:val="auto"/>
                <w:sz w:val="22"/>
                <w:lang w:eastAsia="en-CA"/>
              </w:rPr>
            </w:pPr>
            <w:r w:rsidRPr="002F3FBC">
              <w:rPr>
                <w:b/>
                <w:bCs/>
                <w:color w:val="auto"/>
                <w:sz w:val="22"/>
                <w:lang w:eastAsia="en-CA"/>
              </w:rPr>
              <w:t>Storage Conditions</w:t>
            </w:r>
          </w:p>
        </w:tc>
        <w:tc>
          <w:tcPr>
            <w:tcW w:w="114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2F3FBC" w:rsidRDefault="0051468F" w:rsidP="006F6CA0">
            <w:pPr>
              <w:spacing w:after="0" w:line="240" w:lineRule="auto"/>
              <w:ind w:left="0" w:right="0" w:firstLine="0"/>
              <w:jc w:val="center"/>
              <w:rPr>
                <w:b/>
                <w:bCs/>
                <w:color w:val="auto"/>
                <w:sz w:val="22"/>
                <w:lang w:eastAsia="en-CA"/>
              </w:rPr>
            </w:pPr>
            <w:r w:rsidRPr="002F3FBC">
              <w:rPr>
                <w:b/>
                <w:bCs/>
                <w:color w:val="auto"/>
                <w:sz w:val="22"/>
                <w:lang w:eastAsia="en-CA"/>
              </w:rPr>
              <w:t>Shelf-life</w:t>
            </w:r>
          </w:p>
        </w:tc>
      </w:tr>
      <w:tr w:rsidR="0051468F" w:rsidRPr="002F3FBC" w:rsidTr="006F6CA0">
        <w:trPr>
          <w:trHeight w:val="373"/>
        </w:trPr>
        <w:tc>
          <w:tcPr>
            <w:tcW w:w="2384" w:type="pct"/>
            <w:tcBorders>
              <w:top w:val="single" w:sz="4" w:space="0" w:color="auto"/>
              <w:left w:val="single" w:sz="4" w:space="0" w:color="auto"/>
              <w:bottom w:val="single" w:sz="4" w:space="0" w:color="auto"/>
              <w:right w:val="single" w:sz="4" w:space="0" w:color="auto"/>
            </w:tcBorders>
            <w:vAlign w:val="center"/>
            <w:hideMark/>
          </w:tcPr>
          <w:p w:rsidR="0051468F" w:rsidRPr="002F3FBC" w:rsidRDefault="0051468F" w:rsidP="006F6CA0">
            <w:pPr>
              <w:spacing w:after="0" w:line="240" w:lineRule="auto"/>
              <w:ind w:left="0" w:right="0" w:firstLine="0"/>
              <w:rPr>
                <w:color w:val="auto"/>
                <w:sz w:val="22"/>
                <w:lang w:eastAsia="en-CA"/>
              </w:rPr>
            </w:pPr>
          </w:p>
        </w:tc>
        <w:tc>
          <w:tcPr>
            <w:tcW w:w="1475" w:type="pct"/>
            <w:tcBorders>
              <w:top w:val="single" w:sz="4" w:space="0" w:color="auto"/>
              <w:left w:val="single" w:sz="4" w:space="0" w:color="auto"/>
              <w:bottom w:val="single" w:sz="4" w:space="0" w:color="auto"/>
              <w:right w:val="single" w:sz="4" w:space="0" w:color="auto"/>
            </w:tcBorders>
            <w:vAlign w:val="center"/>
            <w:hideMark/>
          </w:tcPr>
          <w:p w:rsidR="0051468F" w:rsidRPr="002F3FBC" w:rsidRDefault="0051468F" w:rsidP="006F6CA0">
            <w:pPr>
              <w:spacing w:after="0" w:line="240" w:lineRule="auto"/>
              <w:ind w:left="0" w:right="0" w:firstLine="0"/>
              <w:rPr>
                <w:color w:val="auto"/>
                <w:sz w:val="22"/>
                <w:lang w:eastAsia="en-C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468F" w:rsidRPr="002F3FBC" w:rsidRDefault="0051468F" w:rsidP="006F6CA0">
            <w:pPr>
              <w:spacing w:after="0" w:line="240" w:lineRule="auto"/>
              <w:ind w:left="0" w:right="0" w:firstLine="0"/>
              <w:rPr>
                <w:color w:val="auto"/>
                <w:sz w:val="22"/>
                <w:lang w:eastAsia="en-CA"/>
              </w:rPr>
            </w:pPr>
          </w:p>
        </w:tc>
      </w:tr>
    </w:tbl>
    <w:p w:rsidR="0051468F" w:rsidRPr="007860DD" w:rsidRDefault="0051468F" w:rsidP="0051468F">
      <w:pPr>
        <w:spacing w:after="0" w:line="240" w:lineRule="auto"/>
        <w:ind w:left="0" w:right="0" w:firstLine="0"/>
        <w:jc w:val="left"/>
        <w:rPr>
          <w:color w:val="auto"/>
          <w:sz w:val="16"/>
          <w:lang w:val="en-CA"/>
        </w:rPr>
      </w:pPr>
    </w:p>
    <w:p w:rsidR="0051468F" w:rsidRPr="002F3FBC" w:rsidRDefault="00AB6967" w:rsidP="0051468F">
      <w:pPr>
        <w:spacing w:after="0" w:line="240" w:lineRule="auto"/>
        <w:ind w:left="0" w:right="0" w:firstLine="0"/>
        <w:rPr>
          <w:color w:val="auto"/>
          <w:sz w:val="22"/>
          <w:lang w:val="en-CA" w:eastAsia="en-CA"/>
        </w:rPr>
      </w:pPr>
      <w:r>
        <w:rPr>
          <w:color w:val="auto"/>
          <w:sz w:val="22"/>
          <w:lang w:val="en-CA" w:eastAsia="en-CA"/>
        </w:rPr>
        <w:t xml:space="preserve">* </w:t>
      </w:r>
      <w:r w:rsidR="0051468F" w:rsidRPr="002F3FBC">
        <w:rPr>
          <w:color w:val="auto"/>
          <w:sz w:val="22"/>
          <w:lang w:val="en-CA" w:eastAsia="en-CA"/>
        </w:rPr>
        <w:t xml:space="preserve">Is the shelf-life </w:t>
      </w:r>
      <w:r w:rsidR="0051468F" w:rsidRPr="002F3FBC">
        <w:rPr>
          <w:color w:val="auto"/>
          <w:sz w:val="22"/>
          <w:lang w:eastAsia="en-CA"/>
        </w:rPr>
        <w:t>supported</w:t>
      </w:r>
      <w:r w:rsidR="0051468F" w:rsidRPr="002F3FBC">
        <w:rPr>
          <w:color w:val="FF0000"/>
          <w:sz w:val="22"/>
          <w:lang w:val="en-CA" w:eastAsia="en-CA"/>
        </w:rPr>
        <w:t xml:space="preserve"> </w:t>
      </w:r>
      <w:r w:rsidR="0051468F" w:rsidRPr="002F3FBC">
        <w:rPr>
          <w:color w:val="auto"/>
          <w:sz w:val="22"/>
          <w:lang w:val="en-CA" w:eastAsia="en-CA"/>
        </w:rPr>
        <w:t>by the stability data?</w:t>
      </w:r>
    </w:p>
    <w:p w:rsidR="0051468F" w:rsidRPr="002F3FBC" w:rsidRDefault="0051468F" w:rsidP="0051468F">
      <w:pPr>
        <w:spacing w:after="0" w:line="240" w:lineRule="auto"/>
        <w:ind w:left="0" w:right="0" w:firstLine="0"/>
        <w:rPr>
          <w:color w:val="auto"/>
          <w:sz w:val="22"/>
          <w:lang w:val="en-CA" w:eastAsia="en-CA"/>
        </w:rPr>
      </w:pP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63271749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097601714"/>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724A87">
      <w:pPr>
        <w:spacing w:after="0"/>
        <w:rPr>
          <w:sz w:val="12"/>
        </w:rPr>
      </w:pPr>
      <w:r w:rsidRPr="002F3FBC">
        <w:t xml:space="preserve"> </w:t>
      </w:r>
    </w:p>
    <w:p w:rsidR="0051468F" w:rsidRPr="002F3FBC" w:rsidRDefault="00724A87" w:rsidP="00724A87">
      <w:pPr>
        <w:pStyle w:val="Heading2"/>
      </w:pPr>
      <w:r>
        <w:t>3.2.P.</w:t>
      </w:r>
      <w:r w:rsidR="00460540">
        <w:t>8</w:t>
      </w:r>
      <w:r w:rsidR="0051468F" w:rsidRPr="002F3FBC">
        <w:t>.2 Post-approval stability protocol and stability commitment</w:t>
      </w:r>
    </w:p>
    <w:p w:rsidR="0051468F" w:rsidRPr="002F3FBC" w:rsidRDefault="00724A87" w:rsidP="00724A87">
      <w:pPr>
        <w:spacing w:after="160" w:line="240" w:lineRule="auto"/>
        <w:ind w:left="0"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Availability of the post-approval stability protocol and stability commitment</w:t>
      </w:r>
    </w:p>
    <w:p w:rsidR="00724A87" w:rsidRDefault="00724A87" w:rsidP="0051468F">
      <w:pPr>
        <w:spacing w:after="120" w:line="240"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Primary stability study commitment</w:t>
      </w:r>
      <w:r>
        <w:rPr>
          <w:color w:val="auto"/>
          <w:sz w:val="22"/>
          <w:szCs w:val="20"/>
          <w:lang w:eastAsia="en-CA"/>
        </w:rPr>
        <w:t xml:space="preserve">     </w:t>
      </w:r>
      <w:r w:rsidR="0051468F" w:rsidRPr="002F3FBC">
        <w:rPr>
          <w:color w:val="auto"/>
          <w:sz w:val="22"/>
          <w:szCs w:val="20"/>
          <w:lang w:eastAsia="en-CA"/>
        </w:rPr>
        <w:t xml:space="preserve"> </w:t>
      </w:r>
      <w:r>
        <w:rPr>
          <w:color w:val="auto"/>
          <w:sz w:val="22"/>
          <w:szCs w:val="20"/>
          <w:lang w:eastAsia="en-CA"/>
        </w:rPr>
        <w:t xml:space="preserve"> </w:t>
      </w:r>
      <w:sdt>
        <w:sdtPr>
          <w:rPr>
            <w:color w:val="auto"/>
            <w:sz w:val="22"/>
            <w:lang w:val="en-CA" w:eastAsia="en-CA"/>
          </w:rPr>
          <w:id w:val="831341026"/>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0051468F" w:rsidRPr="002F3FBC">
        <w:rPr>
          <w:color w:val="auto"/>
          <w:sz w:val="22"/>
          <w:szCs w:val="20"/>
          <w:lang w:eastAsia="en-CA"/>
        </w:rPr>
        <w:t xml:space="preserve"> </w:t>
      </w:r>
    </w:p>
    <w:p w:rsidR="00724A87" w:rsidRDefault="0051468F" w:rsidP="0051468F">
      <w:pPr>
        <w:spacing w:after="120" w:line="240" w:lineRule="auto"/>
        <w:ind w:left="-5" w:right="0" w:firstLine="0"/>
        <w:rPr>
          <w:color w:val="auto"/>
          <w:sz w:val="22"/>
          <w:lang w:val="en-CA" w:eastAsia="en-CA"/>
        </w:rPr>
      </w:pPr>
      <w:r w:rsidRPr="002F3FBC">
        <w:rPr>
          <w:color w:val="auto"/>
          <w:sz w:val="22"/>
          <w:szCs w:val="20"/>
          <w:lang w:eastAsia="en-CA"/>
        </w:rPr>
        <w:t xml:space="preserve"> </w:t>
      </w:r>
      <w:r w:rsidR="00724A87">
        <w:rPr>
          <w:color w:val="auto"/>
          <w:sz w:val="22"/>
          <w:szCs w:val="20"/>
          <w:lang w:eastAsia="en-CA"/>
        </w:rPr>
        <w:t xml:space="preserve">                </w:t>
      </w:r>
      <w:r w:rsidRPr="002F3FBC">
        <w:rPr>
          <w:color w:val="auto"/>
          <w:sz w:val="22"/>
          <w:szCs w:val="20"/>
          <w:lang w:eastAsia="en-CA"/>
        </w:rPr>
        <w:t xml:space="preserve">Commitment stability studies </w:t>
      </w:r>
      <w:r w:rsidR="00724A87">
        <w:rPr>
          <w:color w:val="auto"/>
          <w:sz w:val="22"/>
          <w:szCs w:val="20"/>
          <w:lang w:eastAsia="en-CA"/>
        </w:rPr>
        <w:t xml:space="preserve">                 </w:t>
      </w:r>
      <w:sdt>
        <w:sdtPr>
          <w:rPr>
            <w:color w:val="auto"/>
            <w:sz w:val="22"/>
            <w:lang w:val="en-CA" w:eastAsia="en-CA"/>
          </w:rPr>
          <w:id w:val="-788819736"/>
          <w14:checkbox>
            <w14:checked w14:val="0"/>
            <w14:checkedState w14:val="2612" w14:font="MS Gothic"/>
            <w14:uncheckedState w14:val="2610" w14:font="MS Gothic"/>
          </w14:checkbox>
        </w:sdtPr>
        <w:sdtEndPr/>
        <w:sdtContent>
          <w:r w:rsidR="00724A87">
            <w:rPr>
              <w:rFonts w:ascii="MS Gothic" w:eastAsia="MS Gothic" w:hAnsi="MS Gothic" w:hint="eastAsia"/>
              <w:color w:val="auto"/>
              <w:sz w:val="22"/>
              <w:lang w:val="en-CA" w:eastAsia="en-CA"/>
            </w:rPr>
            <w:t>☐</w:t>
          </w:r>
        </w:sdtContent>
      </w:sdt>
      <w:r w:rsidR="00724A87">
        <w:rPr>
          <w:color w:val="auto"/>
          <w:sz w:val="22"/>
          <w:lang w:val="en-CA" w:eastAsia="en-CA"/>
        </w:rPr>
        <w:t xml:space="preserve">               </w:t>
      </w:r>
    </w:p>
    <w:p w:rsidR="0051468F" w:rsidRPr="002F3FBC" w:rsidRDefault="00724A87" w:rsidP="0051468F">
      <w:pPr>
        <w:spacing w:after="120" w:line="240"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Ongoing stability studies</w:t>
      </w:r>
      <w:r>
        <w:rPr>
          <w:color w:val="auto"/>
          <w:sz w:val="22"/>
          <w:szCs w:val="20"/>
          <w:lang w:eastAsia="en-CA"/>
        </w:rPr>
        <w:t xml:space="preserve">                         </w:t>
      </w:r>
      <w:sdt>
        <w:sdtPr>
          <w:rPr>
            <w:color w:val="auto"/>
            <w:sz w:val="22"/>
            <w:lang w:val="en-CA" w:eastAsia="en-CA"/>
          </w:rPr>
          <w:id w:val="-2113114325"/>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p>
    <w:p w:rsidR="0051468F" w:rsidRPr="002F3FBC" w:rsidRDefault="0051468F" w:rsidP="007860DD">
      <w:pPr>
        <w:spacing w:before="200" w:after="160" w:line="240" w:lineRule="auto"/>
        <w:ind w:left="0" w:right="0" w:firstLine="0"/>
        <w:rPr>
          <w:color w:val="auto"/>
          <w:sz w:val="22"/>
          <w:lang w:val="en-CA" w:eastAsia="en-CA"/>
        </w:rPr>
      </w:pPr>
      <w:r w:rsidRPr="002F3FBC">
        <w:rPr>
          <w:color w:val="auto"/>
          <w:sz w:val="22"/>
          <w:lang w:val="en-CA" w:eastAsia="en-CA"/>
        </w:rPr>
        <w:t>Summary of post-approval stability protocol and stability commitment:</w:t>
      </w:r>
    </w:p>
    <w:sdt>
      <w:sdtPr>
        <w:rPr>
          <w:color w:val="auto"/>
          <w:sz w:val="22"/>
          <w:szCs w:val="20"/>
          <w:lang w:eastAsia="en-CA"/>
        </w:rPr>
        <w:id w:val="-774014697"/>
        <w:placeholder>
          <w:docPart w:val="BFE30DB0D39F405599F610397598253B"/>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24A87">
      <w:pPr>
        <w:spacing w:after="0"/>
        <w:rPr>
          <w:sz w:val="12"/>
        </w:rPr>
      </w:pPr>
      <w:r w:rsidRPr="006763DA">
        <w:t xml:space="preserve"> </w:t>
      </w:r>
    </w:p>
    <w:p w:rsidR="0051468F" w:rsidRPr="002F3FBC" w:rsidRDefault="00724A87" w:rsidP="00724A87">
      <w:pPr>
        <w:pStyle w:val="Heading2"/>
      </w:pPr>
      <w:r>
        <w:t>3.2.P</w:t>
      </w:r>
      <w:r w:rsidR="00460540">
        <w:t>.8</w:t>
      </w:r>
      <w:r w:rsidR="0051468F" w:rsidRPr="002F3FBC">
        <w:t>.3 Stability data</w:t>
      </w:r>
    </w:p>
    <w:p w:rsidR="0051468F" w:rsidRPr="002F3FBC" w:rsidRDefault="0051468F" w:rsidP="00724A87">
      <w:pPr>
        <w:spacing w:after="160" w:line="271" w:lineRule="auto"/>
        <w:ind w:left="0" w:right="653" w:firstLine="0"/>
        <w:rPr>
          <w:color w:val="auto"/>
          <w:sz w:val="22"/>
          <w:szCs w:val="20"/>
          <w:lang w:eastAsia="en-CA"/>
        </w:rPr>
      </w:pPr>
      <w:r w:rsidRPr="002F3FBC">
        <w:rPr>
          <w:color w:val="auto"/>
          <w:sz w:val="22"/>
          <w:szCs w:val="20"/>
          <w:lang w:eastAsia="en-CA"/>
        </w:rPr>
        <w:t xml:space="preserve">Summary of analytical procedures and validation information for those procedures not previously summarized in 2.3.P.5 (e.g. analytical procedures used only for stability studies): </w:t>
      </w:r>
    </w:p>
    <w:sdt>
      <w:sdtPr>
        <w:rPr>
          <w:color w:val="auto"/>
          <w:sz w:val="22"/>
          <w:szCs w:val="20"/>
          <w:lang w:eastAsia="en-CA"/>
        </w:rPr>
        <w:id w:val="-1625221842"/>
        <w:placeholder>
          <w:docPart w:val="7ED05FACFCA04B56AA944FE348477B25"/>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24A87">
      <w:pPr>
        <w:spacing w:after="0"/>
        <w:rPr>
          <w:sz w:val="12"/>
        </w:rPr>
      </w:pPr>
      <w:r w:rsidRPr="006763DA">
        <w:t xml:space="preserve"> </w:t>
      </w:r>
    </w:p>
    <w:p w:rsidR="0051468F" w:rsidRPr="002F3FBC" w:rsidRDefault="0051468F" w:rsidP="00724A87">
      <w:pPr>
        <w:spacing w:after="160" w:line="271" w:lineRule="auto"/>
        <w:ind w:left="0" w:right="653" w:firstLine="0"/>
        <w:rPr>
          <w:color w:val="auto"/>
          <w:sz w:val="22"/>
          <w:szCs w:val="20"/>
          <w:lang w:eastAsia="en-CA"/>
        </w:rPr>
      </w:pPr>
      <w:r w:rsidRPr="002F3FBC">
        <w:rPr>
          <w:color w:val="auto"/>
          <w:sz w:val="22"/>
          <w:szCs w:val="20"/>
          <w:lang w:eastAsia="en-CA"/>
        </w:rPr>
        <w:t xml:space="preserve">Bracketing and matrixing design and justification for </w:t>
      </w:r>
      <w:r w:rsidRPr="002F3FBC">
        <w:rPr>
          <w:i/>
          <w:color w:val="auto"/>
          <w:sz w:val="22"/>
          <w:szCs w:val="20"/>
          <w:lang w:eastAsia="en-CA"/>
        </w:rPr>
        <w:t>Commitment</w:t>
      </w:r>
      <w:r w:rsidRPr="002F3FBC">
        <w:rPr>
          <w:color w:val="auto"/>
          <w:sz w:val="22"/>
          <w:szCs w:val="20"/>
          <w:lang w:eastAsia="en-CA"/>
        </w:rPr>
        <w:t xml:space="preserve"> and/or </w:t>
      </w:r>
      <w:r w:rsidRPr="002F3FBC">
        <w:rPr>
          <w:i/>
          <w:color w:val="auto"/>
          <w:sz w:val="22"/>
          <w:szCs w:val="20"/>
          <w:lang w:eastAsia="en-CA"/>
        </w:rPr>
        <w:t>Ongoing stability batches</w:t>
      </w:r>
      <w:r w:rsidRPr="002F3FBC">
        <w:rPr>
          <w:color w:val="auto"/>
          <w:sz w:val="22"/>
          <w:szCs w:val="20"/>
          <w:lang w:eastAsia="en-CA"/>
        </w:rPr>
        <w:t xml:space="preserve">, if applicable: </w:t>
      </w:r>
    </w:p>
    <w:sdt>
      <w:sdtPr>
        <w:rPr>
          <w:color w:val="auto"/>
          <w:sz w:val="22"/>
          <w:szCs w:val="20"/>
          <w:lang w:eastAsia="en-CA"/>
        </w:rPr>
        <w:id w:val="-1654986524"/>
        <w:placeholder>
          <w:docPart w:val="A902E6EA7AD54085B5FFDC44BBBC4D72"/>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24A87">
      <w:pPr>
        <w:spacing w:after="0"/>
        <w:rPr>
          <w:sz w:val="14"/>
        </w:rPr>
      </w:pPr>
      <w:r w:rsidRPr="006763DA">
        <w:t xml:space="preserve"> </w:t>
      </w: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767119873"/>
        <w:placeholder>
          <w:docPart w:val="BB08ECAFBDFA4DA19F6A5EF3F8787DB5"/>
        </w:placeholder>
        <w:showingPlcHdr/>
      </w:sdtPr>
      <w:sdtEndPr/>
      <w:sdtContent>
        <w:p w:rsidR="00724A87" w:rsidRPr="007860DD" w:rsidRDefault="00724A87" w:rsidP="007860DD">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2F3FBC" w:rsidRDefault="002F7E3C" w:rsidP="00724A87">
      <w:pPr>
        <w:pStyle w:val="Heading1"/>
        <w:rPr>
          <w:lang w:val="en-CA"/>
        </w:rPr>
      </w:pPr>
      <w:r>
        <w:rPr>
          <w:lang w:val="en-CA"/>
        </w:rPr>
        <w:lastRenderedPageBreak/>
        <w:t>3.</w:t>
      </w:r>
      <w:r w:rsidR="0051468F" w:rsidRPr="002F3FBC">
        <w:rPr>
          <w:lang w:val="en-CA"/>
        </w:rPr>
        <w:t xml:space="preserve"> </w:t>
      </w:r>
      <w:r>
        <w:rPr>
          <w:lang w:val="en-CA"/>
        </w:rPr>
        <w:t xml:space="preserve">Assessment of </w:t>
      </w:r>
      <w:r w:rsidR="0051468F" w:rsidRPr="002F3FBC">
        <w:rPr>
          <w:lang w:val="en-CA"/>
        </w:rPr>
        <w:t>Regional Information</w:t>
      </w:r>
      <w:r>
        <w:rPr>
          <w:lang w:val="en-CA"/>
        </w:rPr>
        <w:t xml:space="preserve"> Section</w:t>
      </w:r>
    </w:p>
    <w:p w:rsidR="0051468F" w:rsidRPr="002F3FBC" w:rsidRDefault="0051468F" w:rsidP="00724A87">
      <w:pPr>
        <w:pStyle w:val="Heading2"/>
        <w:rPr>
          <w:szCs w:val="20"/>
          <w:lang w:eastAsia="en-CA"/>
        </w:rPr>
      </w:pPr>
      <w:r w:rsidRPr="002F3FBC">
        <w:rPr>
          <w:szCs w:val="20"/>
          <w:lang w:eastAsia="en-CA"/>
        </w:rPr>
        <w:t xml:space="preserve">3.2.R.1 </w:t>
      </w:r>
      <w:r w:rsidRPr="002F3FBC">
        <w:t>Production Documentation</w:t>
      </w:r>
      <w:r w:rsidRPr="002F3FBC">
        <w:rPr>
          <w:szCs w:val="20"/>
          <w:lang w:eastAsia="en-CA"/>
        </w:rPr>
        <w:t xml:space="preserve">   </w:t>
      </w:r>
    </w:p>
    <w:p w:rsidR="0051468F" w:rsidRPr="002F3FBC" w:rsidRDefault="0051468F" w:rsidP="00724A87">
      <w:pPr>
        <w:pStyle w:val="Heading3"/>
      </w:pPr>
      <w:r w:rsidRPr="002F3FBC">
        <w:rPr>
          <w:szCs w:val="20"/>
          <w:lang w:eastAsia="en-CA"/>
        </w:rPr>
        <w:t xml:space="preserve">2.3.R.1.1 </w:t>
      </w:r>
      <w:r w:rsidRPr="002F3FBC">
        <w:t>Executed Production Documents</w:t>
      </w:r>
    </w:p>
    <w:p w:rsidR="0051468F" w:rsidRPr="002F3FBC" w:rsidRDefault="00724A87" w:rsidP="00724A87">
      <w:pPr>
        <w:spacing w:after="160" w:line="271" w:lineRule="auto"/>
        <w:ind w:left="0" w:right="653" w:firstLine="0"/>
        <w:rPr>
          <w:color w:val="auto"/>
          <w:sz w:val="22"/>
          <w:szCs w:val="20"/>
          <w:lang w:eastAsia="en-CA"/>
        </w:rPr>
      </w:pPr>
      <w:r>
        <w:rPr>
          <w:b/>
          <w:bCs/>
          <w:iCs/>
          <w:color w:val="auto"/>
          <w:sz w:val="22"/>
        </w:rPr>
        <w:t xml:space="preserve">* </w:t>
      </w:r>
      <w:r w:rsidR="0051468F" w:rsidRPr="002F3FBC">
        <w:rPr>
          <w:color w:val="auto"/>
          <w:sz w:val="22"/>
          <w:szCs w:val="20"/>
          <w:lang w:eastAsia="en-CA"/>
        </w:rPr>
        <w:t xml:space="preserve">Availability of executed production documents in English, where relevant.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774550317"/>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06475645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724A87">
      <w:pPr>
        <w:spacing w:after="0" w:line="240" w:lineRule="auto"/>
        <w:ind w:left="-5" w:right="0" w:firstLine="0"/>
        <w:rPr>
          <w:b/>
          <w:color w:val="auto"/>
          <w:sz w:val="1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312714142"/>
        <w:placeholder>
          <w:docPart w:val="37552AA8DC494784A1F13B2338C7E6E8"/>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Default="00724A87" w:rsidP="00724A87">
      <w:pPr>
        <w:spacing w:after="0"/>
      </w:pPr>
      <w:r w:rsidRPr="006763DA">
        <w:t xml:space="preserve"> </w:t>
      </w:r>
    </w:p>
    <w:p w:rsidR="0051468F" w:rsidRPr="002F3FBC" w:rsidRDefault="0051468F" w:rsidP="00724A87">
      <w:pPr>
        <w:pStyle w:val="Heading3"/>
        <w:rPr>
          <w:lang w:val="en-CA"/>
        </w:rPr>
      </w:pPr>
      <w:r w:rsidRPr="002F3FBC">
        <w:rPr>
          <w:lang w:val="en-CA"/>
        </w:rPr>
        <w:t xml:space="preserve">3.2.R.1.2 Master production documents </w:t>
      </w:r>
    </w:p>
    <w:p w:rsidR="0051468F" w:rsidRPr="002F3FBC" w:rsidRDefault="00724A87" w:rsidP="00724A87">
      <w:pPr>
        <w:spacing w:after="160" w:line="271" w:lineRule="auto"/>
        <w:ind w:left="0" w:right="653"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copies of the FPP master production documents for each proposed strength, commercial batch size and manufacturing site.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262373501"/>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085151201"/>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51468F">
      <w:pPr>
        <w:spacing w:after="120" w:line="240" w:lineRule="auto"/>
        <w:ind w:left="-5" w:right="0" w:firstLine="0"/>
        <w:rPr>
          <w:color w:val="auto"/>
          <w:sz w:val="1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953590712"/>
        <w:placeholder>
          <w:docPart w:val="23BA78D0FB3348D3BACBAAD646ECB241"/>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860DD">
      <w:pPr>
        <w:spacing w:after="0"/>
      </w:pPr>
      <w:r w:rsidRPr="006763DA">
        <w:t xml:space="preserve"> </w:t>
      </w:r>
    </w:p>
    <w:p w:rsidR="0051468F" w:rsidRPr="002F3FBC" w:rsidRDefault="0051468F" w:rsidP="00724A87">
      <w:pPr>
        <w:pStyle w:val="Heading2"/>
        <w:rPr>
          <w:lang w:val="en-CA"/>
        </w:rPr>
      </w:pPr>
      <w:r w:rsidRPr="002F3FBC">
        <w:rPr>
          <w:lang w:val="en-CA"/>
        </w:rPr>
        <w:t xml:space="preserve">3.2.R.2 Analytical procedures and validation information </w:t>
      </w:r>
    </w:p>
    <w:p w:rsidR="0051468F" w:rsidRPr="002F3FBC" w:rsidRDefault="00724A87" w:rsidP="0051468F">
      <w:pPr>
        <w:spacing w:after="120" w:line="240"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summary of the analytical procedures and validation information from sections </w:t>
      </w:r>
    </w:p>
    <w:p w:rsidR="0051468F" w:rsidRPr="002F3FBC" w:rsidRDefault="0051468F" w:rsidP="0051468F">
      <w:pPr>
        <w:spacing w:after="120" w:line="240" w:lineRule="auto"/>
        <w:ind w:left="-5" w:right="0" w:firstLine="0"/>
        <w:rPr>
          <w:color w:val="auto"/>
          <w:sz w:val="22"/>
          <w:szCs w:val="20"/>
          <w:lang w:eastAsia="en-CA"/>
        </w:rPr>
      </w:pPr>
      <w:r w:rsidRPr="00724A87">
        <w:rPr>
          <w:b/>
          <w:color w:val="auto"/>
          <w:sz w:val="22"/>
          <w:szCs w:val="20"/>
          <w:lang w:eastAsia="en-CA"/>
        </w:rPr>
        <w:t>3.2.S.4.2, 3.2.S4.3, 2.3.S.4.4, 2.3.S.7.3, 3.2.P.5.2 and 3.2.P.5.3</w:t>
      </w:r>
      <w:r w:rsidRPr="002F3FBC">
        <w:rPr>
          <w:color w:val="auto"/>
          <w:sz w:val="22"/>
          <w:szCs w:val="20"/>
          <w:lang w:eastAsia="en-CA"/>
        </w:rPr>
        <w:t xml:space="preserve">, where relevant.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770073899"/>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66394824"/>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724A87">
      <w:pPr>
        <w:spacing w:after="120" w:line="240" w:lineRule="auto"/>
        <w:ind w:left="-5" w:right="0" w:firstLine="0"/>
        <w:rPr>
          <w:color w:val="auto"/>
          <w:sz w:val="1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773247659"/>
        <w:placeholder>
          <w:docPart w:val="691C49EDA58E4D83B030F893B3BE8A2D"/>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Default="00724A87" w:rsidP="00724A87">
      <w:pPr>
        <w:spacing w:after="0"/>
      </w:pPr>
      <w:r w:rsidRPr="006763DA">
        <w:t xml:space="preserve"> </w:t>
      </w:r>
    </w:p>
    <w:p w:rsidR="0051468F" w:rsidRPr="002F3FBC" w:rsidRDefault="002F7E3C" w:rsidP="00724A87">
      <w:pPr>
        <w:pStyle w:val="Heading1"/>
        <w:rPr>
          <w:lang w:val="en-CA"/>
        </w:rPr>
      </w:pPr>
      <w:r>
        <w:rPr>
          <w:lang w:val="en-CA"/>
        </w:rPr>
        <w:t xml:space="preserve">4. </w:t>
      </w:r>
      <w:r w:rsidR="0051468F" w:rsidRPr="002F3FBC">
        <w:rPr>
          <w:lang w:val="en-CA"/>
        </w:rPr>
        <w:t xml:space="preserve">Literature References </w:t>
      </w:r>
    </w:p>
    <w:p w:rsidR="0051468F" w:rsidRPr="002F3FBC" w:rsidRDefault="00724A87" w:rsidP="0051468F">
      <w:pPr>
        <w:spacing w:after="0" w:line="476"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references to the scientific literature relating to both the API and FPP, where appropriate.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712424924"/>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422795812"/>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Default="00724A87" w:rsidP="00724A87">
      <w:pPr>
        <w:spacing w:after="120" w:line="240" w:lineRule="auto"/>
        <w:ind w:left="-5" w:right="0" w:firstLine="0"/>
        <w:rPr>
          <w:color w:val="auto"/>
          <w:sz w:val="2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396828326"/>
        <w:placeholder>
          <w:docPart w:val="DA1F7CA47474411BA138FEBC4653D796"/>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Default="00724A87" w:rsidP="00724A87">
      <w:pPr>
        <w:spacing w:after="0"/>
      </w:pPr>
      <w:r w:rsidRPr="006763DA">
        <w:t xml:space="preserve"> </w:t>
      </w:r>
    </w:p>
    <w:p w:rsidR="00724A87" w:rsidRDefault="00724A87" w:rsidP="0051468F">
      <w:pPr>
        <w:ind w:left="0" w:firstLine="0"/>
      </w:pPr>
      <w:r>
        <w:br w:type="page"/>
      </w:r>
    </w:p>
    <w:p w:rsidR="0051468F" w:rsidRPr="002F7E3C" w:rsidRDefault="002F7E3C" w:rsidP="002F7E3C">
      <w:pPr>
        <w:pStyle w:val="Heading1"/>
        <w:rPr>
          <w:rFonts w:eastAsiaTheme="majorEastAsia"/>
          <w:color w:val="auto"/>
          <w:szCs w:val="26"/>
        </w:rPr>
      </w:pPr>
      <w:r>
        <w:rPr>
          <w:rFonts w:eastAsiaTheme="majorEastAsia"/>
          <w:color w:val="auto"/>
          <w:szCs w:val="26"/>
        </w:rPr>
        <w:lastRenderedPageBreak/>
        <w:t>5. Overall Conclusion</w:t>
      </w:r>
      <w:r w:rsidR="00724A87" w:rsidRPr="002F7E3C">
        <w:rPr>
          <w:rFonts w:eastAsiaTheme="majorEastAsia"/>
          <w:color w:val="auto"/>
          <w:szCs w:val="26"/>
        </w:rPr>
        <w:t xml:space="preserve"> on the Quality</w:t>
      </w:r>
    </w:p>
    <w:p w:rsidR="00724A87" w:rsidRPr="0023155C" w:rsidRDefault="009A6E37" w:rsidP="00724A87">
      <w:pPr>
        <w:spacing w:after="0"/>
        <w:ind w:left="284"/>
        <w:rPr>
          <w:lang w:val="en-CA"/>
        </w:rPr>
      </w:pPr>
      <w:sdt>
        <w:sdtPr>
          <w:rPr>
            <w:lang w:val="en-CA"/>
          </w:rPr>
          <w:id w:val="226117861"/>
          <w:placeholder>
            <w:docPart w:val="06B9A0C7DA034724B8E5D705AB7FC9E0"/>
          </w:placeholder>
          <w:showingPlcHdr/>
        </w:sdtPr>
        <w:sdtEndPr/>
        <w:sdtContent>
          <w:r w:rsidR="00724A87" w:rsidRPr="0047419D">
            <w:rPr>
              <w:rStyle w:val="PlaceholderText"/>
            </w:rPr>
            <w:t>Click or tap here to enter text.</w:t>
          </w:r>
        </w:sdtContent>
      </w:sdt>
    </w:p>
    <w:p w:rsidR="0051468F" w:rsidRPr="0023155C" w:rsidRDefault="0051468F" w:rsidP="0051468F">
      <w:pPr>
        <w:spacing w:after="0"/>
        <w:rPr>
          <w:lang w:val="en-CA"/>
        </w:rPr>
      </w:pPr>
    </w:p>
    <w:p w:rsidR="0051468F" w:rsidRPr="002F7E3C" w:rsidRDefault="002F7E3C" w:rsidP="002F7E3C">
      <w:pPr>
        <w:pStyle w:val="Heading1"/>
        <w:rPr>
          <w:rFonts w:eastAsiaTheme="majorEastAsia"/>
          <w:color w:val="auto"/>
          <w:szCs w:val="26"/>
        </w:rPr>
      </w:pPr>
      <w:r>
        <w:rPr>
          <w:rFonts w:eastAsiaTheme="majorEastAsia"/>
          <w:color w:val="auto"/>
          <w:szCs w:val="26"/>
        </w:rPr>
        <w:t xml:space="preserve">6. </w:t>
      </w:r>
      <w:r w:rsidR="00724A87" w:rsidRPr="002F7E3C">
        <w:rPr>
          <w:rFonts w:eastAsiaTheme="majorEastAsia"/>
          <w:color w:val="auto"/>
          <w:szCs w:val="26"/>
        </w:rPr>
        <w:t xml:space="preserve">Assessment </w:t>
      </w:r>
      <w:r w:rsidR="00A434B6" w:rsidRPr="002F7E3C">
        <w:rPr>
          <w:rFonts w:eastAsiaTheme="majorEastAsia"/>
          <w:color w:val="auto"/>
          <w:szCs w:val="26"/>
        </w:rPr>
        <w:t>of</w:t>
      </w:r>
      <w:r w:rsidR="00724A87" w:rsidRPr="002F7E3C">
        <w:rPr>
          <w:rFonts w:eastAsiaTheme="majorEastAsia"/>
          <w:color w:val="auto"/>
          <w:szCs w:val="26"/>
        </w:rPr>
        <w:t xml:space="preserve"> the Responses </w:t>
      </w:r>
      <w:r w:rsidR="00A434B6" w:rsidRPr="002F7E3C">
        <w:rPr>
          <w:rFonts w:eastAsiaTheme="majorEastAsia"/>
          <w:color w:val="auto"/>
          <w:szCs w:val="26"/>
        </w:rPr>
        <w:t>t</w:t>
      </w:r>
      <w:r w:rsidR="00724A87" w:rsidRPr="002F7E3C">
        <w:rPr>
          <w:rFonts w:eastAsiaTheme="majorEastAsia"/>
          <w:color w:val="auto"/>
          <w:szCs w:val="26"/>
        </w:rPr>
        <w:t xml:space="preserve">o </w:t>
      </w:r>
      <w:r w:rsidR="00A434B6" w:rsidRPr="002F7E3C">
        <w:rPr>
          <w:rFonts w:eastAsiaTheme="majorEastAsia"/>
          <w:color w:val="auto"/>
          <w:szCs w:val="26"/>
        </w:rPr>
        <w:t>t</w:t>
      </w:r>
      <w:r w:rsidR="00724A87" w:rsidRPr="002F7E3C">
        <w:rPr>
          <w:rFonts w:eastAsiaTheme="majorEastAsia"/>
          <w:color w:val="auto"/>
          <w:szCs w:val="26"/>
        </w:rPr>
        <w:t xml:space="preserve">he List </w:t>
      </w:r>
      <w:r w:rsidR="00A434B6" w:rsidRPr="002F7E3C">
        <w:rPr>
          <w:rFonts w:eastAsiaTheme="majorEastAsia"/>
          <w:color w:val="auto"/>
          <w:szCs w:val="26"/>
        </w:rPr>
        <w:t>o</w:t>
      </w:r>
      <w:r w:rsidR="00724A87" w:rsidRPr="002F7E3C">
        <w:rPr>
          <w:rFonts w:eastAsiaTheme="majorEastAsia"/>
          <w:color w:val="auto"/>
          <w:szCs w:val="26"/>
        </w:rPr>
        <w:t>f Questions</w:t>
      </w:r>
    </w:p>
    <w:p w:rsidR="0051468F" w:rsidRPr="00E15D20" w:rsidRDefault="0051468F" w:rsidP="0051468F">
      <w:pPr>
        <w:pStyle w:val="WorkInstructions"/>
        <w:rPr>
          <w:color w:val="auto"/>
          <w:lang w:val="en-CA"/>
        </w:rPr>
      </w:pPr>
    </w:p>
    <w:p w:rsidR="0051468F" w:rsidRPr="0023155C" w:rsidRDefault="0051468F" w:rsidP="0051468F">
      <w:pPr>
        <w:pStyle w:val="Heading2"/>
        <w:spacing w:after="0"/>
      </w:pPr>
      <w:r w:rsidRPr="005E5648">
        <w:t>For the list of questions issued on</w:t>
      </w:r>
      <w:r w:rsidRPr="0023155C">
        <w:t xml:space="preserve"> </w:t>
      </w:r>
      <w:sdt>
        <w:sdtPr>
          <w:rPr>
            <w:rStyle w:val="NormalCC"/>
          </w:rPr>
          <w:id w:val="979956458"/>
          <w:placeholder>
            <w:docPart w:val="CFD183BC2C984051B206D2B49FF760D0"/>
          </w:placeholder>
          <w:date>
            <w:dateFormat w:val="yyyy-MM-dd"/>
            <w:lid w:val="en-CA"/>
            <w:storeMappedDataAs w:val="dateTime"/>
            <w:calendar w:val="gregorian"/>
          </w:date>
        </w:sdtPr>
        <w:sdtEndPr>
          <w:rPr>
            <w:rStyle w:val="NormalCC"/>
          </w:rPr>
        </w:sdtEndPr>
        <w:sdtContent>
          <w:r w:rsidRPr="0023155C">
            <w:rPr>
              <w:rStyle w:val="PlaceholderText"/>
            </w:rPr>
            <w:t>choose date</w:t>
          </w:r>
        </w:sdtContent>
      </w:sdt>
    </w:p>
    <w:p w:rsidR="0051468F" w:rsidRPr="00E15D20" w:rsidRDefault="0051468F" w:rsidP="0051468F">
      <w:pPr>
        <w:spacing w:after="0"/>
        <w:rPr>
          <w:lang w:val="en-CA"/>
        </w:rPr>
      </w:pPr>
    </w:p>
    <w:p w:rsidR="0051468F" w:rsidRDefault="0051468F" w:rsidP="005E5648">
      <w:r w:rsidRPr="0023155C">
        <w:t>Question 1:</w:t>
      </w:r>
    </w:p>
    <w:sdt>
      <w:sdtPr>
        <w:id w:val="460455070"/>
        <w:placeholder>
          <w:docPart w:val="FB3B894516C74430957BAB4149D02123"/>
        </w:placeholder>
        <w:showingPlcHdr/>
      </w:sdtPr>
      <w:sdtEndPr/>
      <w:sdtContent>
        <w:p w:rsidR="0051468F" w:rsidRPr="0023155C" w:rsidRDefault="005E5648" w:rsidP="0051468F">
          <w:pPr>
            <w:spacing w:after="0"/>
          </w:pPr>
          <w:r w:rsidRPr="0047419D">
            <w:rPr>
              <w:rStyle w:val="PlaceholderText"/>
            </w:rPr>
            <w:t>Click or tap here to enter text.</w:t>
          </w:r>
        </w:p>
      </w:sdtContent>
    </w:sdt>
    <w:p w:rsidR="005E5648" w:rsidRDefault="005E5648" w:rsidP="0051468F">
      <w:pPr>
        <w:spacing w:after="0"/>
        <w:rPr>
          <w:b/>
        </w:rPr>
      </w:pPr>
    </w:p>
    <w:p w:rsidR="0051468F" w:rsidRPr="0023155C" w:rsidRDefault="0051468F" w:rsidP="0051468F">
      <w:pPr>
        <w:spacing w:after="0"/>
        <w:rPr>
          <w:b/>
        </w:rPr>
      </w:pPr>
      <w:r w:rsidRPr="0023155C">
        <w:rPr>
          <w:b/>
        </w:rPr>
        <w:t>Summary of Applicant’s Response:</w:t>
      </w:r>
    </w:p>
    <w:p w:rsidR="0051468F" w:rsidRDefault="0051468F" w:rsidP="0051468F">
      <w:pPr>
        <w:spacing w:after="0"/>
      </w:pPr>
    </w:p>
    <w:sdt>
      <w:sdtPr>
        <w:id w:val="-433752547"/>
        <w:placeholder>
          <w:docPart w:val="A3CA5F0AC5B94A5DBC0CFDA9184AFC68"/>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1468F" w:rsidRPr="0023155C" w:rsidRDefault="0051468F" w:rsidP="0051468F">
      <w:pPr>
        <w:spacing w:after="0"/>
      </w:pPr>
      <w:r w:rsidRPr="0023155C">
        <w:rPr>
          <w:b/>
        </w:rPr>
        <w:t>Assessment of the Applicant’s Response and Conclusion:</w:t>
      </w:r>
    </w:p>
    <w:p w:rsidR="0051468F" w:rsidRDefault="0051468F" w:rsidP="0051468F">
      <w:pPr>
        <w:spacing w:after="0"/>
      </w:pPr>
    </w:p>
    <w:sdt>
      <w:sdtPr>
        <w:id w:val="-654143438"/>
        <w:placeholder>
          <w:docPart w:val="482FE9A213F141ECB517554262004DE5"/>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1468F" w:rsidRPr="005E5648" w:rsidRDefault="0051468F" w:rsidP="005E5648">
      <w:r w:rsidRPr="005E5648">
        <w:t>Question 2:</w:t>
      </w:r>
    </w:p>
    <w:sdt>
      <w:sdtPr>
        <w:id w:val="-799141266"/>
        <w:placeholder>
          <w:docPart w:val="278A0FCE69B14DA8A7B73966188DCFF3"/>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rPr>
          <w:b/>
        </w:rPr>
      </w:pPr>
      <w:r w:rsidRPr="0023155C">
        <w:rPr>
          <w:b/>
        </w:rPr>
        <w:t>Summary of Applicant’s Response:</w:t>
      </w:r>
    </w:p>
    <w:p w:rsidR="005E5648" w:rsidRDefault="005E5648" w:rsidP="005E5648">
      <w:pPr>
        <w:spacing w:after="0"/>
      </w:pPr>
    </w:p>
    <w:sdt>
      <w:sdtPr>
        <w:id w:val="1632822024"/>
        <w:placeholder>
          <w:docPart w:val="BEE10B9FBA5648C9998C436A201ED414"/>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pPr>
      <w:r w:rsidRPr="0023155C">
        <w:rPr>
          <w:b/>
        </w:rPr>
        <w:t>Assessment of the Applicant’s Response and Conclusion:</w:t>
      </w:r>
    </w:p>
    <w:p w:rsidR="005E5648" w:rsidRDefault="005E5648" w:rsidP="005E5648">
      <w:pPr>
        <w:spacing w:after="0"/>
      </w:pPr>
    </w:p>
    <w:sdt>
      <w:sdtPr>
        <w:id w:val="246082697"/>
        <w:placeholder>
          <w:docPart w:val="A51FCFE01683452E8555711417C18168"/>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1468F" w:rsidRPr="0023155C" w:rsidRDefault="0051468F" w:rsidP="0051468F">
      <w:pPr>
        <w:pStyle w:val="Heading2"/>
        <w:spacing w:after="0"/>
      </w:pPr>
      <w:r w:rsidRPr="0023155C">
        <w:t xml:space="preserve">For </w:t>
      </w:r>
      <w:r>
        <w:t xml:space="preserve">the </w:t>
      </w:r>
      <w:r w:rsidRPr="0083083B">
        <w:t>list of questions issued</w:t>
      </w:r>
      <w:r>
        <w:t xml:space="preserve"> on</w:t>
      </w:r>
      <w:r w:rsidRPr="0023155C">
        <w:t xml:space="preserve"> </w:t>
      </w:r>
      <w:sdt>
        <w:sdtPr>
          <w:id w:val="2004550053"/>
          <w:placeholder>
            <w:docPart w:val="CFD183BC2C984051B206D2B49FF760D0"/>
          </w:placeholder>
          <w:date>
            <w:dateFormat w:val="yyyy-MM-dd"/>
            <w:lid w:val="en-CA"/>
            <w:storeMappedDataAs w:val="dateTime"/>
            <w:calendar w:val="gregorian"/>
          </w:date>
        </w:sdtPr>
        <w:sdtEndPr/>
        <w:sdtContent>
          <w:r w:rsidRPr="0023155C">
            <w:rPr>
              <w:color w:val="808080" w:themeColor="background1" w:themeShade="80"/>
            </w:rPr>
            <w:t>choose date</w:t>
          </w:r>
        </w:sdtContent>
      </w:sdt>
    </w:p>
    <w:p w:rsidR="0051468F" w:rsidRPr="0023155C" w:rsidRDefault="0051468F" w:rsidP="0051468F">
      <w:pPr>
        <w:spacing w:after="0"/>
      </w:pPr>
    </w:p>
    <w:p w:rsidR="005E5648" w:rsidRDefault="005E5648" w:rsidP="005E5648">
      <w:r w:rsidRPr="0023155C">
        <w:t>Question 1:</w:t>
      </w:r>
    </w:p>
    <w:sdt>
      <w:sdtPr>
        <w:id w:val="1457442107"/>
        <w:placeholder>
          <w:docPart w:val="187D6CF0042A48909F81FB92B4BB2B77"/>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rPr>
          <w:b/>
        </w:rPr>
      </w:pPr>
      <w:r w:rsidRPr="0023155C">
        <w:rPr>
          <w:b/>
        </w:rPr>
        <w:t>Summary of Applicant’s Response:</w:t>
      </w:r>
    </w:p>
    <w:p w:rsidR="005E5648" w:rsidRDefault="005E5648" w:rsidP="005E5648">
      <w:pPr>
        <w:spacing w:after="0"/>
      </w:pPr>
    </w:p>
    <w:sdt>
      <w:sdtPr>
        <w:id w:val="-1067413058"/>
        <w:placeholder>
          <w:docPart w:val="38A21FB5E27A403CBBA3FE05BAC5C5DA"/>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pPr>
      <w:r w:rsidRPr="0023155C">
        <w:rPr>
          <w:b/>
        </w:rPr>
        <w:t>Assessment of the Applicant’s Response and Conclusion:</w:t>
      </w:r>
    </w:p>
    <w:p w:rsidR="005E5648" w:rsidRDefault="005E5648" w:rsidP="005E5648">
      <w:pPr>
        <w:spacing w:after="0"/>
      </w:pPr>
    </w:p>
    <w:sdt>
      <w:sdtPr>
        <w:id w:val="-1874756618"/>
        <w:placeholder>
          <w:docPart w:val="5372ABC2BC024B4AAD895C30333C5480"/>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5E5648" w:rsidRDefault="005E5648" w:rsidP="005E5648">
      <w:r w:rsidRPr="005E5648">
        <w:t>Question 2:</w:t>
      </w:r>
    </w:p>
    <w:sdt>
      <w:sdtPr>
        <w:id w:val="-203715113"/>
        <w:placeholder>
          <w:docPart w:val="D3DD4A0642E9434CAA87CCFEE3C17996"/>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rPr>
          <w:b/>
        </w:rPr>
      </w:pPr>
      <w:r w:rsidRPr="0023155C">
        <w:rPr>
          <w:b/>
        </w:rPr>
        <w:t>Summary of Applicant’s Response:</w:t>
      </w:r>
    </w:p>
    <w:p w:rsidR="005E5648" w:rsidRDefault="005E5648" w:rsidP="005E5648">
      <w:pPr>
        <w:spacing w:after="0"/>
      </w:pPr>
    </w:p>
    <w:sdt>
      <w:sdtPr>
        <w:id w:val="-766148216"/>
        <w:placeholder>
          <w:docPart w:val="0419B68565A14A5092D7BF193333C39E"/>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pPr>
      <w:r w:rsidRPr="0023155C">
        <w:rPr>
          <w:b/>
        </w:rPr>
        <w:t>Assessment of the Applicant’s Response and Conclusion:</w:t>
      </w:r>
    </w:p>
    <w:p w:rsidR="005E5648" w:rsidRDefault="005E5648" w:rsidP="005E5648">
      <w:pPr>
        <w:spacing w:after="0"/>
      </w:pPr>
    </w:p>
    <w:sdt>
      <w:sdtPr>
        <w:id w:val="-1598098115"/>
        <w:placeholder>
          <w:docPart w:val="CAC48859BF0044809B3913D1989979FE"/>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F80250" w:rsidRDefault="00F80250" w:rsidP="002F7E3C"/>
    <w:p w:rsidR="002F7E3C" w:rsidRPr="00D02779" w:rsidRDefault="002F7E3C" w:rsidP="002F7E3C">
      <w:pPr>
        <w:pStyle w:val="Heading1"/>
        <w:rPr>
          <w:lang w:val="en-CA"/>
        </w:rPr>
      </w:pPr>
      <w:bookmarkStart w:id="0" w:name="_GoBack"/>
      <w:bookmarkEnd w:id="0"/>
      <w:r>
        <w:rPr>
          <w:lang w:val="en-CA"/>
        </w:rPr>
        <w:t>7</w:t>
      </w:r>
      <w:r w:rsidRPr="00D02779">
        <w:rPr>
          <w:lang w:val="en-CA"/>
        </w:rPr>
        <w:t>. Overall Recommendation</w:t>
      </w:r>
    </w:p>
    <w:sdt>
      <w:sdtPr>
        <w:id w:val="-565726909"/>
        <w:placeholder>
          <w:docPart w:val="DDB352EEBAB149A7ABDF446D0BB2BB44"/>
        </w:placeholder>
        <w:showingPlcHdr/>
      </w:sdtPr>
      <w:sdtEndPr/>
      <w:sdtContent>
        <w:p w:rsidR="002F7E3C" w:rsidRPr="00966C81" w:rsidRDefault="002F7E3C" w:rsidP="002F7E3C">
          <w:pPr>
            <w:spacing w:after="0"/>
          </w:pPr>
          <w:r w:rsidRPr="000639EE">
            <w:rPr>
              <w:color w:val="808080"/>
            </w:rPr>
            <w:t>Click or tap here to enter text.</w:t>
          </w:r>
        </w:p>
      </w:sdtContent>
    </w:sdt>
    <w:p w:rsidR="002F7E3C" w:rsidRPr="00313EA6" w:rsidRDefault="002F7E3C" w:rsidP="002F7E3C"/>
    <w:p w:rsidR="002F7E3C" w:rsidRPr="002F7E3C" w:rsidRDefault="002F7E3C" w:rsidP="002F7E3C"/>
    <w:sectPr w:rsidR="002F7E3C" w:rsidRPr="002F7E3C">
      <w:pgSz w:w="12240" w:h="15840"/>
      <w:pgMar w:top="1442" w:right="1375" w:bottom="1708"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E37" w:rsidRDefault="009A6E37" w:rsidP="002F7E3C">
      <w:pPr>
        <w:spacing w:after="0" w:line="240" w:lineRule="auto"/>
      </w:pPr>
      <w:r>
        <w:separator/>
      </w:r>
    </w:p>
  </w:endnote>
  <w:endnote w:type="continuationSeparator" w:id="0">
    <w:p w:rsidR="009A6E37" w:rsidRDefault="009A6E37" w:rsidP="002F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E37" w:rsidRDefault="009A6E37" w:rsidP="002F7E3C">
      <w:pPr>
        <w:spacing w:after="0" w:line="240" w:lineRule="auto"/>
      </w:pPr>
      <w:r>
        <w:separator/>
      </w:r>
    </w:p>
  </w:footnote>
  <w:footnote w:type="continuationSeparator" w:id="0">
    <w:p w:rsidR="009A6E37" w:rsidRDefault="009A6E37" w:rsidP="002F7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B24"/>
    <w:multiLevelType w:val="hybridMultilevel"/>
    <w:tmpl w:val="639819F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9D7C54"/>
    <w:multiLevelType w:val="hybridMultilevel"/>
    <w:tmpl w:val="D174062C"/>
    <w:lvl w:ilvl="0" w:tplc="37EE21D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D609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40F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46FC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76FB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47D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4C6D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20E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E8B6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F91E24"/>
    <w:multiLevelType w:val="hybridMultilevel"/>
    <w:tmpl w:val="1A98C16A"/>
    <w:lvl w:ilvl="0" w:tplc="88EC4702">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B2071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F2C72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B2D8CA">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C4401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24B1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AAD9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54E1E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62753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905D3F"/>
    <w:multiLevelType w:val="hybridMultilevel"/>
    <w:tmpl w:val="01C684AA"/>
    <w:lvl w:ilvl="0" w:tplc="039CBA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4E5C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25D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40C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0F7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CD5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F675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127D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0EE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B77866"/>
    <w:multiLevelType w:val="hybridMultilevel"/>
    <w:tmpl w:val="14DED48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6782B61"/>
    <w:multiLevelType w:val="multilevel"/>
    <w:tmpl w:val="7F3828BE"/>
    <w:lvl w:ilvl="0">
      <w:start w:val="1"/>
      <w:numFmt w:val="none"/>
      <w:pStyle w:val="BodyText3"/>
      <w:suff w:val="nothing"/>
      <w:lvlText w:val=""/>
      <w:lvlJc w:val="left"/>
      <w:pPr>
        <w:ind w:left="0" w:firstLine="1440"/>
      </w:pPr>
      <w:rPr>
        <w:rFonts w:hint="default"/>
      </w:rPr>
    </w:lvl>
    <w:lvl w:ilvl="1">
      <w:start w:val="1"/>
      <w:numFmt w:val="decimal"/>
      <w:pStyle w:val="ListNumber5"/>
      <w:lvlText w:val="%2."/>
      <w:lvlJc w:val="left"/>
      <w:pPr>
        <w:tabs>
          <w:tab w:val="num" w:pos="1800"/>
        </w:tabs>
        <w:ind w:left="1800" w:hanging="360"/>
      </w:pPr>
      <w:rPr>
        <w:rFonts w:hint="default"/>
      </w:rPr>
    </w:lvl>
    <w:lvl w:ilvl="2">
      <w:start w:val="1"/>
      <w:numFmt w:val="lowerLetter"/>
      <w:pStyle w:val="ListAlpha3"/>
      <w:lvlText w:val="(%3)"/>
      <w:lvlJc w:val="left"/>
      <w:pPr>
        <w:tabs>
          <w:tab w:val="num" w:pos="1800"/>
        </w:tabs>
        <w:ind w:left="1800" w:hanging="360"/>
      </w:pPr>
      <w:rPr>
        <w:rFonts w:hint="default"/>
        <w:lang w:val="en-GB"/>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6" w15:restartNumberingAfterBreak="0">
    <w:nsid w:val="192E2704"/>
    <w:multiLevelType w:val="hybridMultilevel"/>
    <w:tmpl w:val="13448896"/>
    <w:lvl w:ilvl="0" w:tplc="7332A64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4B2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E1C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ED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C5D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03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0E6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8601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E0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10439A"/>
    <w:multiLevelType w:val="hybridMultilevel"/>
    <w:tmpl w:val="7C2E78EC"/>
    <w:lvl w:ilvl="0" w:tplc="80107C5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6A7C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AE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DAEB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A800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E3F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8E6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ACD1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92C3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EE6FBA"/>
    <w:multiLevelType w:val="hybridMultilevel"/>
    <w:tmpl w:val="F1CCC384"/>
    <w:lvl w:ilvl="0" w:tplc="57CECA5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E86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441A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4E2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C48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4FD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2F9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E8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A2A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34125"/>
    <w:multiLevelType w:val="hybridMultilevel"/>
    <w:tmpl w:val="21728972"/>
    <w:lvl w:ilvl="0" w:tplc="3B9C37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6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4BE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890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6F8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E66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AA71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AD5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B8B9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AC5F8B"/>
    <w:multiLevelType w:val="hybridMultilevel"/>
    <w:tmpl w:val="32D228F0"/>
    <w:lvl w:ilvl="0" w:tplc="C8588E5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680A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27E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867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60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4216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8F9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A2CF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C4F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956902"/>
    <w:multiLevelType w:val="hybridMultilevel"/>
    <w:tmpl w:val="67105984"/>
    <w:lvl w:ilvl="0" w:tplc="ABAA324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563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DCAF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E8C3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4A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CA3B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82A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850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66D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F0795D"/>
    <w:multiLevelType w:val="hybridMultilevel"/>
    <w:tmpl w:val="825228E4"/>
    <w:lvl w:ilvl="0" w:tplc="26084DC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B24A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E477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2B2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EA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024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806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6D0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C37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69341E"/>
    <w:multiLevelType w:val="hybridMultilevel"/>
    <w:tmpl w:val="257EA944"/>
    <w:lvl w:ilvl="0" w:tplc="48485A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C57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87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7001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4C7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66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EE1C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F60D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64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B6331D"/>
    <w:multiLevelType w:val="hybridMultilevel"/>
    <w:tmpl w:val="21728972"/>
    <w:lvl w:ilvl="0" w:tplc="3B9C37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6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4BE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890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6F8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E66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AA71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AD5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B8B9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573BC3"/>
    <w:multiLevelType w:val="hybridMultilevel"/>
    <w:tmpl w:val="BD04FBA6"/>
    <w:lvl w:ilvl="0" w:tplc="85DA7B9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351E74"/>
    <w:multiLevelType w:val="hybridMultilevel"/>
    <w:tmpl w:val="1F6A89F4"/>
    <w:lvl w:ilvl="0" w:tplc="EBD6FAF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659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2B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226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80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962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9261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8690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43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925974"/>
    <w:multiLevelType w:val="hybridMultilevel"/>
    <w:tmpl w:val="F570952A"/>
    <w:lvl w:ilvl="0" w:tplc="062E59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5C4B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6C3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9AD1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0C67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7E8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1C44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BA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8AC1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426E91"/>
    <w:multiLevelType w:val="hybridMultilevel"/>
    <w:tmpl w:val="825228E4"/>
    <w:lvl w:ilvl="0" w:tplc="26084DC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B24A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E477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2B2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EA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024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806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6D0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C37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E21733"/>
    <w:multiLevelType w:val="multilevel"/>
    <w:tmpl w:val="26CE1BCE"/>
    <w:lvl w:ilvl="0">
      <w:start w:val="1"/>
      <w:numFmt w:val="decimal"/>
      <w:pStyle w:val="Heading1Agency"/>
      <w:suff w:val="space"/>
      <w:lvlText w:val="%1. "/>
      <w:lvlJc w:val="left"/>
      <w:pPr>
        <w:ind w:left="2127" w:firstLine="0"/>
      </w:p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0" w15:restartNumberingAfterBreak="0">
    <w:nsid w:val="520143DF"/>
    <w:multiLevelType w:val="hybridMultilevel"/>
    <w:tmpl w:val="28ACB992"/>
    <w:lvl w:ilvl="0" w:tplc="9F8A005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3212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D4F0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874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8D3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415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C64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0887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A218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4C064F"/>
    <w:multiLevelType w:val="hybridMultilevel"/>
    <w:tmpl w:val="71DEAA04"/>
    <w:lvl w:ilvl="0" w:tplc="E5F23AC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023370">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D62D5A">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46EC3A">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07EF2">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85DC4">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FACB1C">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AC61E">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45202">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6C5AA0"/>
    <w:multiLevelType w:val="hybridMultilevel"/>
    <w:tmpl w:val="39B65042"/>
    <w:lvl w:ilvl="0" w:tplc="4650E928">
      <w:start w:val="1"/>
      <w:numFmt w:val="decimal"/>
      <w:lvlText w:val="%1."/>
      <w:lvlJc w:val="left"/>
      <w:pPr>
        <w:ind w:left="360" w:hanging="360"/>
      </w:pPr>
      <w:rPr>
        <w:rFonts w:hint="default"/>
        <w:color w:val="auto"/>
      </w:rPr>
    </w:lvl>
    <w:lvl w:ilvl="1" w:tplc="10090019">
      <w:start w:val="1"/>
      <w:numFmt w:val="lowerLetter"/>
      <w:lvlText w:val="%2."/>
      <w:lvlJc w:val="left"/>
      <w:pPr>
        <w:ind w:left="708" w:hanging="360"/>
      </w:pPr>
    </w:lvl>
    <w:lvl w:ilvl="2" w:tplc="1009001B">
      <w:start w:val="1"/>
      <w:numFmt w:val="lowerRoman"/>
      <w:lvlText w:val="%3."/>
      <w:lvlJc w:val="right"/>
      <w:pPr>
        <w:ind w:left="954"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6EA2489"/>
    <w:multiLevelType w:val="hybridMultilevel"/>
    <w:tmpl w:val="90C6A5B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6F40608"/>
    <w:multiLevelType w:val="hybridMultilevel"/>
    <w:tmpl w:val="9AB20D5A"/>
    <w:lvl w:ilvl="0" w:tplc="4E00AAA0">
      <w:start w:val="1"/>
      <w:numFmt w:val="decimal"/>
      <w:lvlText w:val="%1."/>
      <w:lvlJc w:val="left"/>
      <w:pPr>
        <w:ind w:left="360" w:hanging="360"/>
      </w:pPr>
      <w:rPr>
        <w:rFonts w:hint="default"/>
        <w:color w:val="auto"/>
      </w:rPr>
    </w:lvl>
    <w:lvl w:ilvl="1" w:tplc="10090019">
      <w:start w:val="1"/>
      <w:numFmt w:val="lowerLetter"/>
      <w:lvlText w:val="%2."/>
      <w:lvlJc w:val="left"/>
      <w:pPr>
        <w:ind w:left="708" w:hanging="360"/>
      </w:pPr>
    </w:lvl>
    <w:lvl w:ilvl="2" w:tplc="1009001B">
      <w:start w:val="1"/>
      <w:numFmt w:val="lowerRoman"/>
      <w:lvlText w:val="%3."/>
      <w:lvlJc w:val="right"/>
      <w:pPr>
        <w:ind w:left="954"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A4B3F0A"/>
    <w:multiLevelType w:val="hybridMultilevel"/>
    <w:tmpl w:val="449C93C2"/>
    <w:lvl w:ilvl="0" w:tplc="109ECB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80BA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CB3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94C9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803C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69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6236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EAD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5C73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5B387D"/>
    <w:multiLevelType w:val="multilevel"/>
    <w:tmpl w:val="9226299A"/>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7" w15:restartNumberingAfterBreak="0">
    <w:nsid w:val="6D826253"/>
    <w:multiLevelType w:val="hybridMultilevel"/>
    <w:tmpl w:val="A3F6B72C"/>
    <w:lvl w:ilvl="0" w:tplc="9C2E098A">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B417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129E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0420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2BE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003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0D3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601C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69B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484353B"/>
    <w:multiLevelType w:val="hybridMultilevel"/>
    <w:tmpl w:val="9082613A"/>
    <w:lvl w:ilvl="0" w:tplc="647EA1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05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08BA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E623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6A0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8DB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3647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0B8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C0DF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0D6410"/>
    <w:multiLevelType w:val="hybridMultilevel"/>
    <w:tmpl w:val="90C6A5B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D85155"/>
    <w:multiLevelType w:val="hybridMultilevel"/>
    <w:tmpl w:val="D77E9352"/>
    <w:lvl w:ilvl="0" w:tplc="31E6BEC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DC17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7835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94E6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568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450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7060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8804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EAA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4"/>
  </w:num>
  <w:num w:numId="3">
    <w:abstractNumId w:val="8"/>
  </w:num>
  <w:num w:numId="4">
    <w:abstractNumId w:val="12"/>
  </w:num>
  <w:num w:numId="5">
    <w:abstractNumId w:val="25"/>
  </w:num>
  <w:num w:numId="6">
    <w:abstractNumId w:val="30"/>
  </w:num>
  <w:num w:numId="7">
    <w:abstractNumId w:val="11"/>
  </w:num>
  <w:num w:numId="8">
    <w:abstractNumId w:val="6"/>
  </w:num>
  <w:num w:numId="9">
    <w:abstractNumId w:val="13"/>
  </w:num>
  <w:num w:numId="10">
    <w:abstractNumId w:val="27"/>
  </w:num>
  <w:num w:numId="11">
    <w:abstractNumId w:val="10"/>
  </w:num>
  <w:num w:numId="12">
    <w:abstractNumId w:val="7"/>
  </w:num>
  <w:num w:numId="13">
    <w:abstractNumId w:val="16"/>
  </w:num>
  <w:num w:numId="14">
    <w:abstractNumId w:val="20"/>
  </w:num>
  <w:num w:numId="15">
    <w:abstractNumId w:val="21"/>
  </w:num>
  <w:num w:numId="16">
    <w:abstractNumId w:val="17"/>
  </w:num>
  <w:num w:numId="17">
    <w:abstractNumId w:val="1"/>
  </w:num>
  <w:num w:numId="18">
    <w:abstractNumId w:val="28"/>
  </w:num>
  <w:num w:numId="19">
    <w:abstractNumId w:val="26"/>
  </w:num>
  <w:num w:numId="20">
    <w:abstractNumId w:val="18"/>
  </w:num>
  <w:num w:numId="21">
    <w:abstractNumId w:val="9"/>
  </w:num>
  <w:num w:numId="22">
    <w:abstractNumId w:val="23"/>
  </w:num>
  <w:num w:numId="23">
    <w:abstractNumId w:val="29"/>
  </w:num>
  <w:num w:numId="24">
    <w:abstractNumId w:val="0"/>
  </w:num>
  <w:num w:numId="25">
    <w:abstractNumId w:val="2"/>
  </w:num>
  <w:num w:numId="26">
    <w:abstractNumId w:val="5"/>
  </w:num>
  <w:num w:numId="27">
    <w:abstractNumId w:val="4"/>
  </w:num>
  <w:num w:numId="28">
    <w:abstractNumId w:val="24"/>
  </w:num>
  <w:num w:numId="29">
    <w:abstractNumId w:val="22"/>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8F"/>
    <w:rsid w:val="000541F0"/>
    <w:rsid w:val="000710AA"/>
    <w:rsid w:val="000D5EEF"/>
    <w:rsid w:val="000E11D1"/>
    <w:rsid w:val="00152C9C"/>
    <w:rsid w:val="002428DE"/>
    <w:rsid w:val="002738D4"/>
    <w:rsid w:val="002C4F47"/>
    <w:rsid w:val="002F7E3C"/>
    <w:rsid w:val="00460540"/>
    <w:rsid w:val="0051468F"/>
    <w:rsid w:val="005653DC"/>
    <w:rsid w:val="005E5648"/>
    <w:rsid w:val="006F6CA0"/>
    <w:rsid w:val="00724A87"/>
    <w:rsid w:val="007860DD"/>
    <w:rsid w:val="008D6E4B"/>
    <w:rsid w:val="00922349"/>
    <w:rsid w:val="009875A7"/>
    <w:rsid w:val="009A6E37"/>
    <w:rsid w:val="00A03FFF"/>
    <w:rsid w:val="00A434B6"/>
    <w:rsid w:val="00AB6967"/>
    <w:rsid w:val="00B365A5"/>
    <w:rsid w:val="00D16247"/>
    <w:rsid w:val="00D25894"/>
    <w:rsid w:val="00D33922"/>
    <w:rsid w:val="00D355EC"/>
    <w:rsid w:val="00E53D2D"/>
    <w:rsid w:val="00EB03DF"/>
    <w:rsid w:val="00F26FB3"/>
    <w:rsid w:val="00F80250"/>
    <w:rsid w:val="00F8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DC85"/>
  <w15:chartTrackingRefBased/>
  <w15:docId w15:val="{1C1B16E4-E79F-45CA-83FE-05F7B7A9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68F"/>
    <w:pPr>
      <w:spacing w:after="263" w:line="249" w:lineRule="auto"/>
      <w:ind w:left="370" w:right="107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F6CA0"/>
    <w:pPr>
      <w:keepNext/>
      <w:keepLines/>
      <w:spacing w:after="200"/>
      <w:ind w:left="11" w:right="68" w:hanging="11"/>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rsid w:val="006F6CA0"/>
    <w:pPr>
      <w:keepNext/>
      <w:keepLines/>
      <w:ind w:left="11" w:right="68" w:hanging="11"/>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0710AA"/>
    <w:pPr>
      <w:keepNext/>
      <w:keepLines/>
      <w:spacing w:after="160" w:line="250" w:lineRule="auto"/>
      <w:ind w:left="11" w:hanging="11"/>
      <w:outlineLvl w:val="2"/>
    </w:pPr>
    <w:rPr>
      <w:rFonts w:eastAsiaTheme="majorEastAsia" w:cstheme="majorBidi"/>
      <w:b/>
      <w:i/>
      <w:color w:val="000000" w:themeColor="text1"/>
      <w:sz w:val="22"/>
      <w:szCs w:val="24"/>
    </w:rPr>
  </w:style>
  <w:style w:type="paragraph" w:styleId="Heading4">
    <w:name w:val="heading 4"/>
    <w:basedOn w:val="Normal"/>
    <w:next w:val="Normal"/>
    <w:link w:val="Heading4Char"/>
    <w:uiPriority w:val="9"/>
    <w:semiHidden/>
    <w:unhideWhenUsed/>
    <w:qFormat/>
    <w:rsid w:val="005146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46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A0"/>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6F6CA0"/>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0710AA"/>
    <w:rPr>
      <w:rFonts w:ascii="Times New Roman" w:eastAsiaTheme="majorEastAsia" w:hAnsi="Times New Roman" w:cstheme="majorBidi"/>
      <w:b/>
      <w:i/>
      <w:color w:val="000000" w:themeColor="text1"/>
      <w:szCs w:val="24"/>
    </w:rPr>
  </w:style>
  <w:style w:type="character" w:customStyle="1" w:styleId="Heading4Char">
    <w:name w:val="Heading 4 Char"/>
    <w:basedOn w:val="DefaultParagraphFont"/>
    <w:link w:val="Heading4"/>
    <w:uiPriority w:val="9"/>
    <w:semiHidden/>
    <w:rsid w:val="0051468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1468F"/>
    <w:rPr>
      <w:rFonts w:asciiTheme="majorHAnsi" w:eastAsiaTheme="majorEastAsia" w:hAnsiTheme="majorHAnsi" w:cstheme="majorBidi"/>
      <w:color w:val="2F5496" w:themeColor="accent1" w:themeShade="BF"/>
      <w:sz w:val="24"/>
    </w:rPr>
  </w:style>
  <w:style w:type="table" w:customStyle="1" w:styleId="TableGrid">
    <w:name w:val="TableGrid"/>
    <w:rsid w:val="0051468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1468F"/>
    <w:pPr>
      <w:ind w:left="720"/>
      <w:contextualSpacing/>
    </w:pPr>
  </w:style>
  <w:style w:type="character" w:styleId="Hyperlink">
    <w:name w:val="Hyperlink"/>
    <w:uiPriority w:val="99"/>
    <w:rsid w:val="0051468F"/>
    <w:rPr>
      <w:color w:val="0000FF"/>
      <w:u w:val="single"/>
    </w:rPr>
  </w:style>
  <w:style w:type="table" w:styleId="TableGrid0">
    <w:name w:val="Table Grid"/>
    <w:basedOn w:val="TableNormal"/>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51468F"/>
    <w:pPr>
      <w:spacing w:after="0" w:line="240" w:lineRule="auto"/>
    </w:pPr>
    <w:rPr>
      <w:rFonts w:eastAsiaTheme="minorEastAsia"/>
    </w:rPr>
    <w:tblPr>
      <w:tblCellMar>
        <w:top w:w="0" w:type="dxa"/>
        <w:left w:w="0" w:type="dxa"/>
        <w:bottom w:w="0" w:type="dxa"/>
        <w:right w:w="0" w:type="dxa"/>
      </w:tblCellMar>
    </w:tblPr>
  </w:style>
  <w:style w:type="table" w:customStyle="1" w:styleId="TableGrid2">
    <w:name w:val="TableGrid2"/>
    <w:rsid w:val="0051468F"/>
    <w:pPr>
      <w:spacing w:after="0" w:line="240" w:lineRule="auto"/>
    </w:pPr>
    <w:rPr>
      <w:rFonts w:eastAsiaTheme="minorEastAsia"/>
    </w:rPr>
    <w:tblPr>
      <w:tblCellMar>
        <w:top w:w="0" w:type="dxa"/>
        <w:left w:w="0" w:type="dxa"/>
        <w:bottom w:w="0" w:type="dxa"/>
        <w:right w:w="0" w:type="dxa"/>
      </w:tblCellMar>
    </w:tblPr>
  </w:style>
  <w:style w:type="table" w:customStyle="1" w:styleId="TableGrid20">
    <w:name w:val="Table Grid2"/>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51468F"/>
    <w:pPr>
      <w:spacing w:after="0" w:line="240" w:lineRule="auto"/>
    </w:pPr>
    <w:rPr>
      <w:rFonts w:eastAsiaTheme="minorEastAsia"/>
    </w:rPr>
    <w:tblPr>
      <w:tblCellMar>
        <w:top w:w="0" w:type="dxa"/>
        <w:left w:w="0" w:type="dxa"/>
        <w:bottom w:w="0" w:type="dxa"/>
        <w:right w:w="0" w:type="dxa"/>
      </w:tblCellMar>
    </w:tblPr>
  </w:style>
  <w:style w:type="paragraph" w:customStyle="1" w:styleId="No-TOCheadingAgency">
    <w:name w:val="No-TOC heading (Agency)"/>
    <w:basedOn w:val="Normal"/>
    <w:next w:val="Normal"/>
    <w:link w:val="No-TOCheadingAgencyChar"/>
    <w:qFormat/>
    <w:rsid w:val="0051468F"/>
    <w:pPr>
      <w:keepNext/>
      <w:spacing w:before="280" w:after="220" w:line="240" w:lineRule="auto"/>
      <w:ind w:left="0" w:right="0" w:firstLine="0"/>
      <w:jc w:val="left"/>
    </w:pPr>
    <w:rPr>
      <w:rFonts w:ascii="Verdana" w:hAnsi="Verdana" w:cs="Arial"/>
      <w:b/>
      <w:color w:val="auto"/>
      <w:kern w:val="32"/>
      <w:sz w:val="27"/>
      <w:szCs w:val="27"/>
      <w:lang w:val="en-GB" w:eastAsia="en-GB"/>
    </w:rPr>
  </w:style>
  <w:style w:type="character" w:customStyle="1" w:styleId="No-TOCheadingAgencyChar">
    <w:name w:val="No-TOC heading (Agency) Char"/>
    <w:link w:val="No-TOCheadingAgency"/>
    <w:locked/>
    <w:rsid w:val="0051468F"/>
    <w:rPr>
      <w:rFonts w:ascii="Verdana" w:eastAsia="Times New Roman" w:hAnsi="Verdana" w:cs="Arial"/>
      <w:b/>
      <w:kern w:val="32"/>
      <w:sz w:val="27"/>
      <w:szCs w:val="27"/>
      <w:lang w:val="en-GB" w:eastAsia="en-GB"/>
    </w:rPr>
  </w:style>
  <w:style w:type="table" w:customStyle="1" w:styleId="TableGrid30">
    <w:name w:val="Table Grid3"/>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51468F"/>
    <w:pPr>
      <w:spacing w:after="0" w:line="240" w:lineRule="auto"/>
    </w:pPr>
    <w:rPr>
      <w:rFonts w:eastAsiaTheme="minorEastAsia"/>
    </w:rPr>
    <w:tblPr>
      <w:tblCellMar>
        <w:top w:w="0" w:type="dxa"/>
        <w:left w:w="0" w:type="dxa"/>
        <w:bottom w:w="0" w:type="dxa"/>
        <w:right w:w="0" w:type="dxa"/>
      </w:tblCellMar>
    </w:tblPr>
  </w:style>
  <w:style w:type="table" w:customStyle="1" w:styleId="TableGrid40">
    <w:name w:val="Table Grid4"/>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51468F"/>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51468F"/>
    <w:rPr>
      <w:color w:val="808080"/>
    </w:rPr>
  </w:style>
  <w:style w:type="paragraph" w:styleId="BodyText3">
    <w:name w:val="Body Text 3"/>
    <w:basedOn w:val="Normal"/>
    <w:link w:val="BodyText3Char"/>
    <w:rsid w:val="0051468F"/>
    <w:pPr>
      <w:numPr>
        <w:numId w:val="26"/>
      </w:numPr>
      <w:spacing w:after="120" w:line="240" w:lineRule="auto"/>
      <w:ind w:right="0"/>
    </w:pPr>
    <w:rPr>
      <w:color w:val="auto"/>
      <w:sz w:val="22"/>
      <w:szCs w:val="16"/>
    </w:rPr>
  </w:style>
  <w:style w:type="character" w:customStyle="1" w:styleId="BodyText3Char">
    <w:name w:val="Body Text 3 Char"/>
    <w:basedOn w:val="DefaultParagraphFont"/>
    <w:link w:val="BodyText3"/>
    <w:rsid w:val="0051468F"/>
    <w:rPr>
      <w:rFonts w:ascii="Times New Roman" w:eastAsia="Times New Roman" w:hAnsi="Times New Roman" w:cs="Times New Roman"/>
      <w:szCs w:val="16"/>
      <w:lang w:val="en-US"/>
    </w:rPr>
  </w:style>
  <w:style w:type="paragraph" w:customStyle="1" w:styleId="ListAlpha3">
    <w:name w:val="List Alpha 3"/>
    <w:basedOn w:val="Normal"/>
    <w:rsid w:val="0051468F"/>
    <w:pPr>
      <w:numPr>
        <w:ilvl w:val="2"/>
        <w:numId w:val="26"/>
      </w:numPr>
      <w:spacing w:after="120" w:line="240" w:lineRule="auto"/>
      <w:ind w:right="0"/>
    </w:pPr>
    <w:rPr>
      <w:color w:val="auto"/>
      <w:sz w:val="22"/>
      <w:szCs w:val="24"/>
    </w:rPr>
  </w:style>
  <w:style w:type="paragraph" w:styleId="ListNumber5">
    <w:name w:val="List Number 5"/>
    <w:basedOn w:val="Normal"/>
    <w:rsid w:val="0051468F"/>
    <w:pPr>
      <w:numPr>
        <w:ilvl w:val="1"/>
        <w:numId w:val="26"/>
      </w:numPr>
      <w:spacing w:after="120" w:line="240" w:lineRule="auto"/>
      <w:ind w:right="0"/>
    </w:pPr>
    <w:rPr>
      <w:color w:val="auto"/>
      <w:sz w:val="22"/>
      <w:szCs w:val="24"/>
    </w:rPr>
  </w:style>
  <w:style w:type="paragraph" w:styleId="BodyText">
    <w:name w:val="Body Text"/>
    <w:basedOn w:val="Normal"/>
    <w:link w:val="BodyTextChar"/>
    <w:rsid w:val="0051468F"/>
    <w:pPr>
      <w:spacing w:after="120" w:line="240" w:lineRule="auto"/>
      <w:ind w:left="0" w:right="0" w:firstLine="0"/>
    </w:pPr>
    <w:rPr>
      <w:color w:val="auto"/>
      <w:sz w:val="22"/>
      <w:szCs w:val="20"/>
      <w:lang w:eastAsia="en-CA"/>
    </w:rPr>
  </w:style>
  <w:style w:type="character" w:customStyle="1" w:styleId="BodyTextChar">
    <w:name w:val="Body Text Char"/>
    <w:basedOn w:val="DefaultParagraphFont"/>
    <w:link w:val="BodyText"/>
    <w:rsid w:val="0051468F"/>
    <w:rPr>
      <w:rFonts w:ascii="Times New Roman" w:eastAsia="Times New Roman" w:hAnsi="Times New Roman" w:cs="Times New Roman"/>
      <w:szCs w:val="20"/>
      <w:lang w:val="en-US" w:eastAsia="en-CA"/>
    </w:rPr>
  </w:style>
  <w:style w:type="character" w:customStyle="1" w:styleId="NormalCC">
    <w:name w:val="Normal_CC"/>
    <w:basedOn w:val="DefaultParagraphFont"/>
    <w:uiPriority w:val="1"/>
    <w:rsid w:val="0051468F"/>
    <w:rPr>
      <w:rFonts w:ascii="Times New Roman" w:hAnsi="Times New Roman"/>
      <w:color w:val="auto"/>
      <w:sz w:val="22"/>
    </w:rPr>
  </w:style>
  <w:style w:type="paragraph" w:customStyle="1" w:styleId="WorkInstructions">
    <w:name w:val="Work Instructions"/>
    <w:basedOn w:val="Normal"/>
    <w:link w:val="WorkInstructionsChar"/>
    <w:qFormat/>
    <w:rsid w:val="0051468F"/>
    <w:pPr>
      <w:spacing w:after="0" w:line="240" w:lineRule="auto"/>
      <w:ind w:left="0" w:right="0" w:firstLine="0"/>
      <w:jc w:val="left"/>
    </w:pPr>
    <w:rPr>
      <w:rFonts w:eastAsia="MS Mincho"/>
      <w:color w:val="FF0000"/>
      <w:sz w:val="22"/>
    </w:rPr>
  </w:style>
  <w:style w:type="character" w:customStyle="1" w:styleId="WorkInstructionsChar">
    <w:name w:val="Work Instructions Char"/>
    <w:basedOn w:val="DefaultParagraphFont"/>
    <w:link w:val="WorkInstructions"/>
    <w:rsid w:val="0051468F"/>
    <w:rPr>
      <w:rFonts w:ascii="Times New Roman" w:eastAsia="MS Mincho" w:hAnsi="Times New Roman" w:cs="Times New Roman"/>
      <w:color w:val="FF0000"/>
      <w:lang w:val="en-US"/>
    </w:rPr>
  </w:style>
  <w:style w:type="paragraph" w:customStyle="1" w:styleId="BodytextAgency">
    <w:name w:val="Body text (Agency)"/>
    <w:basedOn w:val="Normal"/>
    <w:link w:val="BodytextAgencyChar"/>
    <w:qFormat/>
    <w:rsid w:val="0051468F"/>
    <w:pPr>
      <w:spacing w:after="140" w:line="280" w:lineRule="atLeast"/>
      <w:ind w:left="0" w:right="0" w:firstLine="0"/>
      <w:jc w:val="left"/>
    </w:pPr>
    <w:rPr>
      <w:rFonts w:ascii="Verdana" w:eastAsia="Verdana" w:hAnsi="Verdana" w:cs="Verdana"/>
      <w:color w:val="auto"/>
      <w:sz w:val="18"/>
      <w:szCs w:val="18"/>
      <w:lang w:val="en-GB" w:eastAsia="en-GB"/>
    </w:rPr>
  </w:style>
  <w:style w:type="paragraph" w:customStyle="1" w:styleId="DraftingNotesAgency">
    <w:name w:val="Drafting Notes (Agency)"/>
    <w:basedOn w:val="Normal"/>
    <w:next w:val="BodytextAgency"/>
    <w:link w:val="DraftingNotesAgencyChar"/>
    <w:uiPriority w:val="99"/>
    <w:qFormat/>
    <w:rsid w:val="0051468F"/>
    <w:pPr>
      <w:spacing w:after="140" w:line="280" w:lineRule="atLeast"/>
      <w:ind w:left="0" w:right="0" w:firstLine="0"/>
      <w:jc w:val="left"/>
    </w:pPr>
    <w:rPr>
      <w:rFonts w:ascii="Courier New" w:eastAsia="Verdana" w:hAnsi="Courier New"/>
      <w:i/>
      <w:color w:val="339966"/>
      <w:sz w:val="22"/>
      <w:szCs w:val="18"/>
      <w:lang w:val="en-GB" w:eastAsia="en-GB"/>
    </w:rPr>
  </w:style>
  <w:style w:type="paragraph" w:customStyle="1" w:styleId="Heading1Agency">
    <w:name w:val="Heading 1 (Agency)"/>
    <w:basedOn w:val="Normal"/>
    <w:next w:val="BodytextAgency"/>
    <w:qFormat/>
    <w:rsid w:val="0051468F"/>
    <w:pPr>
      <w:keepNext/>
      <w:numPr>
        <w:numId w:val="31"/>
      </w:numPr>
      <w:spacing w:before="280" w:after="220" w:line="240" w:lineRule="auto"/>
      <w:ind w:left="0" w:right="0"/>
      <w:jc w:val="left"/>
      <w:outlineLvl w:val="0"/>
    </w:pPr>
    <w:rPr>
      <w:rFonts w:ascii="Verdana" w:eastAsia="Verdana" w:hAnsi="Verdana" w:cs="Arial"/>
      <w:b/>
      <w:bCs/>
      <w:color w:val="auto"/>
      <w:kern w:val="32"/>
      <w:sz w:val="27"/>
      <w:szCs w:val="27"/>
      <w:lang w:val="en-GB" w:eastAsia="en-GB"/>
    </w:rPr>
  </w:style>
  <w:style w:type="paragraph" w:customStyle="1" w:styleId="Heading2Agency">
    <w:name w:val="Heading 2 (Agency)"/>
    <w:basedOn w:val="Normal"/>
    <w:next w:val="BodytextAgency"/>
    <w:qFormat/>
    <w:rsid w:val="0051468F"/>
    <w:pPr>
      <w:keepNext/>
      <w:numPr>
        <w:ilvl w:val="1"/>
        <w:numId w:val="31"/>
      </w:numPr>
      <w:spacing w:before="280" w:after="220" w:line="240" w:lineRule="auto"/>
      <w:ind w:right="0"/>
      <w:jc w:val="left"/>
      <w:outlineLvl w:val="1"/>
    </w:pPr>
    <w:rPr>
      <w:rFonts w:ascii="Verdana" w:eastAsia="Verdana" w:hAnsi="Verdana" w:cs="Arial"/>
      <w:b/>
      <w:bCs/>
      <w:i/>
      <w:color w:val="auto"/>
      <w:kern w:val="32"/>
      <w:sz w:val="22"/>
      <w:lang w:val="en-GB" w:eastAsia="en-GB"/>
    </w:rPr>
  </w:style>
  <w:style w:type="paragraph" w:customStyle="1" w:styleId="Heading3Agency">
    <w:name w:val="Heading 3 (Agency)"/>
    <w:basedOn w:val="Normal"/>
    <w:next w:val="BodytextAgency"/>
    <w:qFormat/>
    <w:rsid w:val="0051468F"/>
    <w:pPr>
      <w:keepNext/>
      <w:numPr>
        <w:ilvl w:val="2"/>
        <w:numId w:val="31"/>
      </w:numPr>
      <w:spacing w:before="280" w:after="220" w:line="240" w:lineRule="auto"/>
      <w:ind w:right="0"/>
      <w:jc w:val="left"/>
      <w:outlineLvl w:val="2"/>
    </w:pPr>
    <w:rPr>
      <w:rFonts w:ascii="Verdana" w:eastAsia="Verdana" w:hAnsi="Verdana" w:cs="Arial"/>
      <w:b/>
      <w:bCs/>
      <w:color w:val="auto"/>
      <w:kern w:val="32"/>
      <w:sz w:val="22"/>
      <w:lang w:val="en-GB" w:eastAsia="en-GB"/>
    </w:rPr>
  </w:style>
  <w:style w:type="paragraph" w:customStyle="1" w:styleId="Heading4Agency">
    <w:name w:val="Heading 4 (Agency)"/>
    <w:basedOn w:val="Heading3Agency"/>
    <w:next w:val="BodytextAgency"/>
    <w:qFormat/>
    <w:rsid w:val="0051468F"/>
    <w:pPr>
      <w:numPr>
        <w:ilvl w:val="3"/>
      </w:numPr>
      <w:outlineLvl w:val="3"/>
    </w:pPr>
    <w:rPr>
      <w:i/>
      <w:sz w:val="18"/>
      <w:szCs w:val="18"/>
    </w:rPr>
  </w:style>
  <w:style w:type="paragraph" w:customStyle="1" w:styleId="Heading5Agency">
    <w:name w:val="Heading 5 (Agency)"/>
    <w:basedOn w:val="Heading4Agency"/>
    <w:next w:val="BodytextAgency"/>
    <w:qFormat/>
    <w:rsid w:val="0051468F"/>
    <w:pPr>
      <w:numPr>
        <w:ilvl w:val="4"/>
      </w:numPr>
      <w:outlineLvl w:val="4"/>
    </w:pPr>
    <w:rPr>
      <w:i w:val="0"/>
    </w:rPr>
  </w:style>
  <w:style w:type="paragraph" w:customStyle="1" w:styleId="Heading6Agency">
    <w:name w:val="Heading 6 (Agency)"/>
    <w:basedOn w:val="Heading5Agency"/>
    <w:next w:val="BodytextAgency"/>
    <w:semiHidden/>
    <w:rsid w:val="0051468F"/>
    <w:pPr>
      <w:numPr>
        <w:ilvl w:val="5"/>
      </w:numPr>
      <w:outlineLvl w:val="5"/>
    </w:pPr>
  </w:style>
  <w:style w:type="paragraph" w:customStyle="1" w:styleId="Heading7Agency">
    <w:name w:val="Heading 7 (Agency)"/>
    <w:basedOn w:val="Heading6Agency"/>
    <w:next w:val="BodytextAgency"/>
    <w:semiHidden/>
    <w:rsid w:val="0051468F"/>
    <w:pPr>
      <w:numPr>
        <w:ilvl w:val="6"/>
      </w:numPr>
      <w:outlineLvl w:val="6"/>
    </w:pPr>
  </w:style>
  <w:style w:type="paragraph" w:customStyle="1" w:styleId="Heading8Agency">
    <w:name w:val="Heading 8 (Agency)"/>
    <w:basedOn w:val="Heading7Agency"/>
    <w:next w:val="BodytextAgency"/>
    <w:semiHidden/>
    <w:rsid w:val="0051468F"/>
    <w:pPr>
      <w:numPr>
        <w:ilvl w:val="7"/>
      </w:numPr>
      <w:outlineLvl w:val="7"/>
    </w:pPr>
  </w:style>
  <w:style w:type="paragraph" w:customStyle="1" w:styleId="Heading9Agency">
    <w:name w:val="Heading 9 (Agency)"/>
    <w:basedOn w:val="Heading8Agency"/>
    <w:next w:val="BodytextAgency"/>
    <w:semiHidden/>
    <w:rsid w:val="0051468F"/>
    <w:pPr>
      <w:numPr>
        <w:ilvl w:val="8"/>
      </w:numPr>
      <w:outlineLvl w:val="8"/>
    </w:pPr>
  </w:style>
  <w:style w:type="character" w:customStyle="1" w:styleId="BodytextAgencyChar">
    <w:name w:val="Body text (Agency) Char"/>
    <w:link w:val="BodytextAgency"/>
    <w:qFormat/>
    <w:rsid w:val="0051468F"/>
    <w:rPr>
      <w:rFonts w:ascii="Verdana" w:eastAsia="Verdana" w:hAnsi="Verdana" w:cs="Verdana"/>
      <w:sz w:val="18"/>
      <w:szCs w:val="18"/>
      <w:lang w:val="en-GB" w:eastAsia="en-GB"/>
    </w:rPr>
  </w:style>
  <w:style w:type="character" w:customStyle="1" w:styleId="DraftingNotesAgencyChar">
    <w:name w:val="Drafting Notes (Agency) Char"/>
    <w:link w:val="DraftingNotesAgency"/>
    <w:uiPriority w:val="99"/>
    <w:rsid w:val="0051468F"/>
    <w:rPr>
      <w:rFonts w:ascii="Courier New" w:eastAsia="Verdana" w:hAnsi="Courier New" w:cs="Times New Roman"/>
      <w:i/>
      <w:color w:val="339966"/>
      <w:szCs w:val="18"/>
      <w:lang w:val="en-GB" w:eastAsia="en-GB"/>
    </w:rPr>
  </w:style>
  <w:style w:type="paragraph" w:customStyle="1" w:styleId="Assessor">
    <w:name w:val="Assessor"/>
    <w:basedOn w:val="Normal"/>
    <w:link w:val="AssessorChar"/>
    <w:qFormat/>
    <w:rsid w:val="00152C9C"/>
    <w:pPr>
      <w:spacing w:after="0" w:line="240" w:lineRule="auto"/>
      <w:ind w:left="0" w:right="0" w:firstLine="0"/>
      <w:jc w:val="left"/>
    </w:pPr>
    <w:rPr>
      <w:color w:val="0000CC"/>
      <w:sz w:val="22"/>
      <w:lang w:val="en-CA"/>
    </w:rPr>
  </w:style>
  <w:style w:type="character" w:customStyle="1" w:styleId="AssessorChar">
    <w:name w:val="Assessor Char"/>
    <w:link w:val="Assessor"/>
    <w:rsid w:val="00152C9C"/>
    <w:rPr>
      <w:rFonts w:ascii="Times New Roman" w:eastAsia="Times New Roman" w:hAnsi="Times New Roman" w:cs="Times New Roman"/>
      <w:color w:val="0000CC"/>
      <w:lang w:val="en-CA"/>
    </w:rPr>
  </w:style>
  <w:style w:type="table" w:customStyle="1" w:styleId="TableGrid50">
    <w:name w:val="Table Grid5"/>
    <w:basedOn w:val="TableNormal"/>
    <w:next w:val="TableGrid0"/>
    <w:uiPriority w:val="39"/>
    <w:rsid w:val="0024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39"/>
    <w:rsid w:val="00EB0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EB0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F7E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7E3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F7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CC78364F6040C6BB296AC0A4E70E1E"/>
        <w:category>
          <w:name w:val="General"/>
          <w:gallery w:val="placeholder"/>
        </w:category>
        <w:types>
          <w:type w:val="bbPlcHdr"/>
        </w:types>
        <w:behaviors>
          <w:behavior w:val="content"/>
        </w:behaviors>
        <w:guid w:val="{7A96566B-958E-4EE9-A6B9-B3D0B609CE4D}"/>
      </w:docPartPr>
      <w:docPartBody>
        <w:p w:rsidR="00865ECD" w:rsidRDefault="00025FE1" w:rsidP="00025FE1">
          <w:pPr>
            <w:pStyle w:val="B8CC78364F6040C6BB296AC0A4E70E1E1"/>
          </w:pPr>
          <w:r w:rsidRPr="006763DA">
            <w:rPr>
              <w:color w:val="auto"/>
              <w:sz w:val="22"/>
              <w:lang w:eastAsia="en-CA"/>
            </w:rPr>
            <w:t>Insert Method Description or “N/A”</w:t>
          </w:r>
        </w:p>
      </w:docPartBody>
    </w:docPart>
    <w:docPart>
      <w:docPartPr>
        <w:name w:val="F1C1D5F71EBE4128AAEBD61E986F53F0"/>
        <w:category>
          <w:name w:val="General"/>
          <w:gallery w:val="placeholder"/>
        </w:category>
        <w:types>
          <w:type w:val="bbPlcHdr"/>
        </w:types>
        <w:behaviors>
          <w:behavior w:val="content"/>
        </w:behaviors>
        <w:guid w:val="{5717EED8-4D86-426C-9ABD-D50FC393556A}"/>
      </w:docPartPr>
      <w:docPartBody>
        <w:p w:rsidR="00865ECD" w:rsidRDefault="00025FE1" w:rsidP="00025FE1">
          <w:pPr>
            <w:pStyle w:val="F1C1D5F71EBE4128AAEBD61E986F53F01"/>
          </w:pPr>
          <w:r w:rsidRPr="002F3FBC">
            <w:rPr>
              <w:color w:val="auto"/>
              <w:sz w:val="22"/>
              <w:lang w:eastAsia="en-CA"/>
            </w:rPr>
            <w:t>Insert Method Description or “N/A”</w:t>
          </w:r>
        </w:p>
      </w:docPartBody>
    </w:docPart>
    <w:docPart>
      <w:docPartPr>
        <w:name w:val="CFD183BC2C984051B206D2B49FF760D0"/>
        <w:category>
          <w:name w:val="General"/>
          <w:gallery w:val="placeholder"/>
        </w:category>
        <w:types>
          <w:type w:val="bbPlcHdr"/>
        </w:types>
        <w:behaviors>
          <w:behavior w:val="content"/>
        </w:behaviors>
        <w:guid w:val="{C388476B-56D3-47C4-BF83-8E54D2696501}"/>
      </w:docPartPr>
      <w:docPartBody>
        <w:p w:rsidR="00865ECD" w:rsidRDefault="00865ECD" w:rsidP="00865ECD">
          <w:pPr>
            <w:pStyle w:val="CFD183BC2C984051B206D2B49FF760D0"/>
          </w:pPr>
          <w:r w:rsidRPr="00C521CF">
            <w:rPr>
              <w:rStyle w:val="PlaceholderText"/>
            </w:rPr>
            <w:t>Click or tap to enter a date.</w:t>
          </w:r>
        </w:p>
      </w:docPartBody>
    </w:docPart>
    <w:docPart>
      <w:docPartPr>
        <w:name w:val="954498607A79474C8EE1082E437B0CF6"/>
        <w:category>
          <w:name w:val="General"/>
          <w:gallery w:val="placeholder"/>
        </w:category>
        <w:types>
          <w:type w:val="bbPlcHdr"/>
        </w:types>
        <w:behaviors>
          <w:behavior w:val="content"/>
        </w:behaviors>
        <w:guid w:val="{24D3B28D-F1C8-4C5D-B0D5-4E97929D5567}"/>
      </w:docPartPr>
      <w:docPartBody>
        <w:p w:rsidR="00865ECD" w:rsidRDefault="00025FE1" w:rsidP="00025FE1">
          <w:pPr>
            <w:pStyle w:val="954498607A79474C8EE1082E437B0CF61"/>
          </w:pPr>
          <w:r w:rsidRPr="00B365A5">
            <w:rPr>
              <w:rStyle w:val="PlaceholderText"/>
              <w:rFonts w:eastAsiaTheme="minorHAnsi"/>
              <w:u w:val="single"/>
            </w:rPr>
            <w:t>Click or tap here to enter text.</w:t>
          </w:r>
        </w:p>
      </w:docPartBody>
    </w:docPart>
    <w:docPart>
      <w:docPartPr>
        <w:name w:val="965FD4404AC14D8C8F19310958CA0285"/>
        <w:category>
          <w:name w:val="General"/>
          <w:gallery w:val="placeholder"/>
        </w:category>
        <w:types>
          <w:type w:val="bbPlcHdr"/>
        </w:types>
        <w:behaviors>
          <w:behavior w:val="content"/>
        </w:behaviors>
        <w:guid w:val="{26F7ACE9-87BF-4505-9E14-0DEF014C5AA3}"/>
      </w:docPartPr>
      <w:docPartBody>
        <w:p w:rsidR="00865ECD" w:rsidRDefault="00025FE1" w:rsidP="00025FE1">
          <w:pPr>
            <w:pStyle w:val="965FD4404AC14D8C8F19310958CA02851"/>
          </w:pPr>
          <w:r w:rsidRPr="00B365A5">
            <w:rPr>
              <w:rStyle w:val="PlaceholderText"/>
              <w:rFonts w:eastAsiaTheme="minorHAnsi"/>
              <w:u w:val="single"/>
            </w:rPr>
            <w:t>Click or tap here to enter text.</w:t>
          </w:r>
        </w:p>
      </w:docPartBody>
    </w:docPart>
    <w:docPart>
      <w:docPartPr>
        <w:name w:val="6FDCCDBDD13C43D88ED2BCBA6B0CE33E"/>
        <w:category>
          <w:name w:val="General"/>
          <w:gallery w:val="placeholder"/>
        </w:category>
        <w:types>
          <w:type w:val="bbPlcHdr"/>
        </w:types>
        <w:behaviors>
          <w:behavior w:val="content"/>
        </w:behaviors>
        <w:guid w:val="{A7F63937-E05D-481B-8C68-992B8F35ECE6}"/>
      </w:docPartPr>
      <w:docPartBody>
        <w:p w:rsidR="00865ECD" w:rsidRDefault="00025FE1" w:rsidP="00025FE1">
          <w:pPr>
            <w:pStyle w:val="6FDCCDBDD13C43D88ED2BCBA6B0CE33E1"/>
          </w:pPr>
          <w:r w:rsidRPr="00B365A5">
            <w:rPr>
              <w:rStyle w:val="PlaceholderText"/>
              <w:rFonts w:eastAsiaTheme="minorHAnsi"/>
              <w:u w:val="single"/>
            </w:rPr>
            <w:t>Click or tap here to enter text.</w:t>
          </w:r>
        </w:p>
      </w:docPartBody>
    </w:docPart>
    <w:docPart>
      <w:docPartPr>
        <w:name w:val="EB4D341DA7514E7C8003AB41FBEB098F"/>
        <w:category>
          <w:name w:val="General"/>
          <w:gallery w:val="placeholder"/>
        </w:category>
        <w:types>
          <w:type w:val="bbPlcHdr"/>
        </w:types>
        <w:behaviors>
          <w:behavior w:val="content"/>
        </w:behaviors>
        <w:guid w:val="{63758568-29B3-4358-B496-20EB89F2DC29}"/>
      </w:docPartPr>
      <w:docPartBody>
        <w:p w:rsidR="00865ECD" w:rsidRDefault="00025FE1" w:rsidP="00025FE1">
          <w:pPr>
            <w:pStyle w:val="EB4D341DA7514E7C8003AB41FBEB098F1"/>
          </w:pPr>
          <w:r w:rsidRPr="00B365A5">
            <w:rPr>
              <w:rStyle w:val="PlaceholderText"/>
              <w:rFonts w:eastAsiaTheme="minorHAnsi"/>
              <w:u w:val="single"/>
            </w:rPr>
            <w:t>Click or tap here to enter text.</w:t>
          </w:r>
        </w:p>
      </w:docPartBody>
    </w:docPart>
    <w:docPart>
      <w:docPartPr>
        <w:name w:val="6929D098DDD347E88773ACD364399F34"/>
        <w:category>
          <w:name w:val="General"/>
          <w:gallery w:val="placeholder"/>
        </w:category>
        <w:types>
          <w:type w:val="bbPlcHdr"/>
        </w:types>
        <w:behaviors>
          <w:behavior w:val="content"/>
        </w:behaviors>
        <w:guid w:val="{4290111E-BBBA-4EB5-85A2-1DEF6D741B99}"/>
      </w:docPartPr>
      <w:docPartBody>
        <w:p w:rsidR="00865ECD" w:rsidRDefault="00025FE1" w:rsidP="00025FE1">
          <w:pPr>
            <w:pStyle w:val="6929D098DDD347E88773ACD364399F341"/>
          </w:pPr>
          <w:r w:rsidRPr="00B365A5">
            <w:rPr>
              <w:rStyle w:val="PlaceholderText"/>
              <w:rFonts w:eastAsiaTheme="minorHAnsi"/>
              <w:u w:val="single"/>
            </w:rPr>
            <w:t>Click or tap here to enter text.</w:t>
          </w:r>
        </w:p>
      </w:docPartBody>
    </w:docPart>
    <w:docPart>
      <w:docPartPr>
        <w:name w:val="7E84D9390C5F46DE89E0F2AB628FE37C"/>
        <w:category>
          <w:name w:val="General"/>
          <w:gallery w:val="placeholder"/>
        </w:category>
        <w:types>
          <w:type w:val="bbPlcHdr"/>
        </w:types>
        <w:behaviors>
          <w:behavior w:val="content"/>
        </w:behaviors>
        <w:guid w:val="{4C7CDE39-1DD8-468D-B871-05AD4CF74169}"/>
      </w:docPartPr>
      <w:docPartBody>
        <w:p w:rsidR="00865ECD" w:rsidRDefault="00025FE1" w:rsidP="00025FE1">
          <w:pPr>
            <w:pStyle w:val="7E84D9390C5F46DE89E0F2AB628FE37C1"/>
          </w:pPr>
          <w:r w:rsidRPr="00B365A5">
            <w:rPr>
              <w:rStyle w:val="PlaceholderText"/>
              <w:rFonts w:eastAsiaTheme="minorHAnsi"/>
              <w:u w:val="single"/>
            </w:rPr>
            <w:t>Click or tap here to enter text.</w:t>
          </w:r>
        </w:p>
      </w:docPartBody>
    </w:docPart>
    <w:docPart>
      <w:docPartPr>
        <w:name w:val="956DA9420B5B4A2C96157D373B529EF6"/>
        <w:category>
          <w:name w:val="General"/>
          <w:gallery w:val="placeholder"/>
        </w:category>
        <w:types>
          <w:type w:val="bbPlcHdr"/>
        </w:types>
        <w:behaviors>
          <w:behavior w:val="content"/>
        </w:behaviors>
        <w:guid w:val="{41400F72-511E-4474-B466-88B09C126E8F}"/>
      </w:docPartPr>
      <w:docPartBody>
        <w:p w:rsidR="00865ECD" w:rsidRDefault="00025FE1" w:rsidP="00025FE1">
          <w:pPr>
            <w:pStyle w:val="956DA9420B5B4A2C96157D373B529EF61"/>
          </w:pPr>
          <w:r w:rsidRPr="00B365A5">
            <w:rPr>
              <w:rStyle w:val="PlaceholderText"/>
              <w:rFonts w:eastAsiaTheme="minorHAnsi"/>
              <w:u w:val="single"/>
            </w:rPr>
            <w:t>Click or tap here to enter text.</w:t>
          </w:r>
        </w:p>
      </w:docPartBody>
    </w:docPart>
    <w:docPart>
      <w:docPartPr>
        <w:name w:val="5038ADBE4026424D9EDB1BC1369C15EF"/>
        <w:category>
          <w:name w:val="General"/>
          <w:gallery w:val="placeholder"/>
        </w:category>
        <w:types>
          <w:type w:val="bbPlcHdr"/>
        </w:types>
        <w:behaviors>
          <w:behavior w:val="content"/>
        </w:behaviors>
        <w:guid w:val="{D8A45A80-AEAF-4039-B254-8B32E551A397}"/>
      </w:docPartPr>
      <w:docPartBody>
        <w:p w:rsidR="00865ECD" w:rsidRDefault="00025FE1" w:rsidP="00025FE1">
          <w:pPr>
            <w:pStyle w:val="5038ADBE4026424D9EDB1BC1369C15EF1"/>
          </w:pPr>
          <w:r w:rsidRPr="00B365A5">
            <w:rPr>
              <w:rStyle w:val="PlaceholderText"/>
              <w:rFonts w:eastAsiaTheme="minorHAnsi"/>
              <w:u w:val="single"/>
            </w:rPr>
            <w:t>Click or tap here to enter text.</w:t>
          </w:r>
        </w:p>
      </w:docPartBody>
    </w:docPart>
    <w:docPart>
      <w:docPartPr>
        <w:name w:val="D6FB47DACD74442B9164625C4C7242CB"/>
        <w:category>
          <w:name w:val="General"/>
          <w:gallery w:val="placeholder"/>
        </w:category>
        <w:types>
          <w:type w:val="bbPlcHdr"/>
        </w:types>
        <w:behaviors>
          <w:behavior w:val="content"/>
        </w:behaviors>
        <w:guid w:val="{231774AC-AF68-487F-B968-A4CB27CEC2B9}"/>
      </w:docPartPr>
      <w:docPartBody>
        <w:p w:rsidR="00865ECD" w:rsidRDefault="00025FE1" w:rsidP="00025FE1">
          <w:pPr>
            <w:pStyle w:val="D6FB47DACD74442B9164625C4C7242CB1"/>
          </w:pPr>
          <w:r w:rsidRPr="00B365A5">
            <w:rPr>
              <w:rStyle w:val="PlaceholderText"/>
              <w:rFonts w:eastAsiaTheme="minorHAnsi"/>
              <w:u w:val="single"/>
            </w:rPr>
            <w:t>Click or tap here to enter text.</w:t>
          </w:r>
        </w:p>
      </w:docPartBody>
    </w:docPart>
    <w:docPart>
      <w:docPartPr>
        <w:name w:val="008FD4089185450E9FF6571B9C31201B"/>
        <w:category>
          <w:name w:val="General"/>
          <w:gallery w:val="placeholder"/>
        </w:category>
        <w:types>
          <w:type w:val="bbPlcHdr"/>
        </w:types>
        <w:behaviors>
          <w:behavior w:val="content"/>
        </w:behaviors>
        <w:guid w:val="{8B7602FC-FCF5-4B13-981F-EECE9BFCC30C}"/>
      </w:docPartPr>
      <w:docPartBody>
        <w:p w:rsidR="00865ECD" w:rsidRDefault="00025FE1" w:rsidP="00025FE1">
          <w:pPr>
            <w:pStyle w:val="008FD4089185450E9FF6571B9C31201B1"/>
          </w:pPr>
          <w:r w:rsidRPr="00B365A5">
            <w:rPr>
              <w:rStyle w:val="PlaceholderText"/>
              <w:rFonts w:eastAsiaTheme="minorHAnsi"/>
              <w:u w:val="single"/>
            </w:rPr>
            <w:t>Click or tap here to enter text.</w:t>
          </w:r>
        </w:p>
      </w:docPartBody>
    </w:docPart>
    <w:docPart>
      <w:docPartPr>
        <w:name w:val="42FE771CF34144399262B2D033467EA4"/>
        <w:category>
          <w:name w:val="General"/>
          <w:gallery w:val="placeholder"/>
        </w:category>
        <w:types>
          <w:type w:val="bbPlcHdr"/>
        </w:types>
        <w:behaviors>
          <w:behavior w:val="content"/>
        </w:behaviors>
        <w:guid w:val="{E8EB2698-77A5-4CBF-B7F5-B68BD3E06215}"/>
      </w:docPartPr>
      <w:docPartBody>
        <w:p w:rsidR="00865ECD" w:rsidRDefault="00025FE1" w:rsidP="00025FE1">
          <w:pPr>
            <w:pStyle w:val="42FE771CF34144399262B2D033467EA41"/>
          </w:pPr>
          <w:r w:rsidRPr="00B365A5">
            <w:rPr>
              <w:rStyle w:val="PlaceholderText"/>
              <w:rFonts w:eastAsiaTheme="minorHAnsi"/>
              <w:u w:val="single"/>
            </w:rPr>
            <w:t>Click or tap here to enter text.</w:t>
          </w:r>
        </w:p>
      </w:docPartBody>
    </w:docPart>
    <w:docPart>
      <w:docPartPr>
        <w:name w:val="5D7BAED996644CA6B062331D820F00D1"/>
        <w:category>
          <w:name w:val="General"/>
          <w:gallery w:val="placeholder"/>
        </w:category>
        <w:types>
          <w:type w:val="bbPlcHdr"/>
        </w:types>
        <w:behaviors>
          <w:behavior w:val="content"/>
        </w:behaviors>
        <w:guid w:val="{0A63E59D-E87F-43D8-9FE6-F760EBD06230}"/>
      </w:docPartPr>
      <w:docPartBody>
        <w:p w:rsidR="00865ECD" w:rsidRDefault="00025FE1" w:rsidP="00025FE1">
          <w:pPr>
            <w:pStyle w:val="5D7BAED996644CA6B062331D820F00D11"/>
          </w:pPr>
          <w:r w:rsidRPr="00B365A5">
            <w:rPr>
              <w:rStyle w:val="PlaceholderText"/>
              <w:rFonts w:eastAsiaTheme="minorHAnsi"/>
              <w:u w:val="single"/>
            </w:rPr>
            <w:t>Click or tap here to enter text.</w:t>
          </w:r>
        </w:p>
      </w:docPartBody>
    </w:docPart>
    <w:docPart>
      <w:docPartPr>
        <w:name w:val="7470A94054AE42B1B804CEC01A41E08F"/>
        <w:category>
          <w:name w:val="General"/>
          <w:gallery w:val="placeholder"/>
        </w:category>
        <w:types>
          <w:type w:val="bbPlcHdr"/>
        </w:types>
        <w:behaviors>
          <w:behavior w:val="content"/>
        </w:behaviors>
        <w:guid w:val="{8FC3715D-22DF-40C3-9FC7-446F5BE9068E}"/>
      </w:docPartPr>
      <w:docPartBody>
        <w:p w:rsidR="00865ECD" w:rsidRDefault="00025FE1" w:rsidP="00025FE1">
          <w:pPr>
            <w:pStyle w:val="7470A94054AE42B1B804CEC01A41E08F1"/>
          </w:pPr>
          <w:r w:rsidRPr="00B365A5">
            <w:rPr>
              <w:rStyle w:val="PlaceholderText"/>
              <w:rFonts w:eastAsiaTheme="minorHAnsi"/>
              <w:u w:val="single"/>
            </w:rPr>
            <w:t>Click or tap here to enter text.</w:t>
          </w:r>
        </w:p>
      </w:docPartBody>
    </w:docPart>
    <w:docPart>
      <w:docPartPr>
        <w:name w:val="D20653B054D34196817660C56037FA17"/>
        <w:category>
          <w:name w:val="General"/>
          <w:gallery w:val="placeholder"/>
        </w:category>
        <w:types>
          <w:type w:val="bbPlcHdr"/>
        </w:types>
        <w:behaviors>
          <w:behavior w:val="content"/>
        </w:behaviors>
        <w:guid w:val="{41D1591D-071C-4667-B37D-3A122AAD0AF7}"/>
      </w:docPartPr>
      <w:docPartBody>
        <w:p w:rsidR="00865ECD" w:rsidRDefault="00025FE1" w:rsidP="00025FE1">
          <w:pPr>
            <w:pStyle w:val="D20653B054D34196817660C56037FA171"/>
          </w:pPr>
          <w:r w:rsidRPr="00B365A5">
            <w:rPr>
              <w:rStyle w:val="PlaceholderText"/>
              <w:rFonts w:eastAsiaTheme="minorHAnsi"/>
              <w:u w:val="single"/>
            </w:rPr>
            <w:t>Click or tap here to enter text.</w:t>
          </w:r>
        </w:p>
      </w:docPartBody>
    </w:docPart>
    <w:docPart>
      <w:docPartPr>
        <w:name w:val="8AD1E69DFCB1471B8DB7A1C5C12E9875"/>
        <w:category>
          <w:name w:val="General"/>
          <w:gallery w:val="placeholder"/>
        </w:category>
        <w:types>
          <w:type w:val="bbPlcHdr"/>
        </w:types>
        <w:behaviors>
          <w:behavior w:val="content"/>
        </w:behaviors>
        <w:guid w:val="{4A94AF5C-1E47-4B84-B757-14F5044194B7}"/>
      </w:docPartPr>
      <w:docPartBody>
        <w:p w:rsidR="00865ECD" w:rsidRDefault="00025FE1" w:rsidP="00025FE1">
          <w:pPr>
            <w:pStyle w:val="8AD1E69DFCB1471B8DB7A1C5C12E98751"/>
          </w:pPr>
          <w:r w:rsidRPr="00B365A5">
            <w:rPr>
              <w:rStyle w:val="PlaceholderText"/>
              <w:rFonts w:eastAsiaTheme="minorHAnsi"/>
              <w:u w:val="single"/>
            </w:rPr>
            <w:t>Click or tap here to enter text.</w:t>
          </w:r>
        </w:p>
      </w:docPartBody>
    </w:docPart>
    <w:docPart>
      <w:docPartPr>
        <w:name w:val="2F9A4564D2254ED1AAEA7CBA9F282E13"/>
        <w:category>
          <w:name w:val="General"/>
          <w:gallery w:val="placeholder"/>
        </w:category>
        <w:types>
          <w:type w:val="bbPlcHdr"/>
        </w:types>
        <w:behaviors>
          <w:behavior w:val="content"/>
        </w:behaviors>
        <w:guid w:val="{136FB26B-E333-4EA8-AF88-F7BE5A47E5C2}"/>
      </w:docPartPr>
      <w:docPartBody>
        <w:p w:rsidR="00865ECD" w:rsidRDefault="00025FE1" w:rsidP="00025FE1">
          <w:pPr>
            <w:pStyle w:val="2F9A4564D2254ED1AAEA7CBA9F282E131"/>
          </w:pPr>
          <w:r w:rsidRPr="00B365A5">
            <w:rPr>
              <w:rStyle w:val="PlaceholderText"/>
              <w:rFonts w:eastAsiaTheme="minorHAnsi"/>
              <w:u w:val="single"/>
            </w:rPr>
            <w:t>Click or tap here to enter text.</w:t>
          </w:r>
        </w:p>
      </w:docPartBody>
    </w:docPart>
    <w:docPart>
      <w:docPartPr>
        <w:name w:val="BBE7B021F0954DEDAA3DA6CA1332F4E6"/>
        <w:category>
          <w:name w:val="General"/>
          <w:gallery w:val="placeholder"/>
        </w:category>
        <w:types>
          <w:type w:val="bbPlcHdr"/>
        </w:types>
        <w:behaviors>
          <w:behavior w:val="content"/>
        </w:behaviors>
        <w:guid w:val="{3A778BCC-7F74-4F06-940D-C324219528DD}"/>
      </w:docPartPr>
      <w:docPartBody>
        <w:p w:rsidR="00865ECD" w:rsidRDefault="00025FE1" w:rsidP="00025FE1">
          <w:pPr>
            <w:pStyle w:val="BBE7B021F0954DEDAA3DA6CA1332F4E61"/>
          </w:pPr>
          <w:r w:rsidRPr="00B365A5">
            <w:rPr>
              <w:rStyle w:val="PlaceholderText"/>
              <w:rFonts w:eastAsiaTheme="minorHAnsi"/>
              <w:u w:val="single"/>
            </w:rPr>
            <w:t>Click or tap here to enter text.</w:t>
          </w:r>
        </w:p>
      </w:docPartBody>
    </w:docPart>
    <w:docPart>
      <w:docPartPr>
        <w:name w:val="EF3DE78E4C684626A838BC33E521945C"/>
        <w:category>
          <w:name w:val="General"/>
          <w:gallery w:val="placeholder"/>
        </w:category>
        <w:types>
          <w:type w:val="bbPlcHdr"/>
        </w:types>
        <w:behaviors>
          <w:behavior w:val="content"/>
        </w:behaviors>
        <w:guid w:val="{828ABFA5-B5CF-48A7-8DDD-76CC4D2F07F2}"/>
      </w:docPartPr>
      <w:docPartBody>
        <w:p w:rsidR="00865ECD" w:rsidRDefault="00025FE1" w:rsidP="00025FE1">
          <w:pPr>
            <w:pStyle w:val="EF3DE78E4C684626A838BC33E521945C1"/>
          </w:pPr>
          <w:r w:rsidRPr="00B365A5">
            <w:rPr>
              <w:rStyle w:val="PlaceholderText"/>
              <w:rFonts w:eastAsiaTheme="minorHAnsi"/>
              <w:u w:val="single"/>
            </w:rPr>
            <w:t>Click or tap here to enter text.</w:t>
          </w:r>
        </w:p>
      </w:docPartBody>
    </w:docPart>
    <w:docPart>
      <w:docPartPr>
        <w:name w:val="528B970D15564B8C8B67BC5EDD43D3F5"/>
        <w:category>
          <w:name w:val="General"/>
          <w:gallery w:val="placeholder"/>
        </w:category>
        <w:types>
          <w:type w:val="bbPlcHdr"/>
        </w:types>
        <w:behaviors>
          <w:behavior w:val="content"/>
        </w:behaviors>
        <w:guid w:val="{4C4CF5F7-4A2E-40C4-87B5-DCE02EA4D67A}"/>
      </w:docPartPr>
      <w:docPartBody>
        <w:p w:rsidR="00865ECD" w:rsidRDefault="00025FE1" w:rsidP="00025FE1">
          <w:pPr>
            <w:pStyle w:val="528B970D15564B8C8B67BC5EDD43D3F51"/>
          </w:pPr>
          <w:r w:rsidRPr="00B365A5">
            <w:rPr>
              <w:rStyle w:val="PlaceholderText"/>
              <w:rFonts w:eastAsiaTheme="minorHAnsi"/>
              <w:u w:val="single"/>
            </w:rPr>
            <w:t>Click or tap here to enter text.</w:t>
          </w:r>
        </w:p>
      </w:docPartBody>
    </w:docPart>
    <w:docPart>
      <w:docPartPr>
        <w:name w:val="ADEA329C4DA3471AAEC825BA8AB57EEE"/>
        <w:category>
          <w:name w:val="General"/>
          <w:gallery w:val="placeholder"/>
        </w:category>
        <w:types>
          <w:type w:val="bbPlcHdr"/>
        </w:types>
        <w:behaviors>
          <w:behavior w:val="content"/>
        </w:behaviors>
        <w:guid w:val="{DE3286A3-5945-40CF-B36D-39C44ACA05F1}"/>
      </w:docPartPr>
      <w:docPartBody>
        <w:p w:rsidR="00865ECD" w:rsidRDefault="00025FE1" w:rsidP="00025FE1">
          <w:pPr>
            <w:pStyle w:val="ADEA329C4DA3471AAEC825BA8AB57EEE1"/>
          </w:pPr>
          <w:r w:rsidRPr="00B365A5">
            <w:rPr>
              <w:rStyle w:val="PlaceholderText"/>
              <w:rFonts w:eastAsiaTheme="minorHAnsi"/>
              <w:u w:val="single"/>
            </w:rPr>
            <w:t>Click or tap here to enter text.</w:t>
          </w:r>
        </w:p>
      </w:docPartBody>
    </w:docPart>
    <w:docPart>
      <w:docPartPr>
        <w:name w:val="E1BA0658D4104F0BA2997A4BC18C8A63"/>
        <w:category>
          <w:name w:val="General"/>
          <w:gallery w:val="placeholder"/>
        </w:category>
        <w:types>
          <w:type w:val="bbPlcHdr"/>
        </w:types>
        <w:behaviors>
          <w:behavior w:val="content"/>
        </w:behaviors>
        <w:guid w:val="{104D9FA0-479B-4591-9A7E-DD149FFF98B8}"/>
      </w:docPartPr>
      <w:docPartBody>
        <w:p w:rsidR="00865ECD" w:rsidRDefault="00025FE1" w:rsidP="00025FE1">
          <w:pPr>
            <w:pStyle w:val="E1BA0658D4104F0BA2997A4BC18C8A631"/>
          </w:pPr>
          <w:r w:rsidRPr="00B365A5">
            <w:rPr>
              <w:rStyle w:val="PlaceholderText"/>
              <w:rFonts w:eastAsiaTheme="minorHAnsi"/>
              <w:u w:val="single"/>
            </w:rPr>
            <w:t>Click or tap here to enter text.</w:t>
          </w:r>
        </w:p>
      </w:docPartBody>
    </w:docPart>
    <w:docPart>
      <w:docPartPr>
        <w:name w:val="3AAD126D8F5249A6A244E379BF459C24"/>
        <w:category>
          <w:name w:val="General"/>
          <w:gallery w:val="placeholder"/>
        </w:category>
        <w:types>
          <w:type w:val="bbPlcHdr"/>
        </w:types>
        <w:behaviors>
          <w:behavior w:val="content"/>
        </w:behaviors>
        <w:guid w:val="{7B4762B8-CAE5-4536-940A-357B90BBD443}"/>
      </w:docPartPr>
      <w:docPartBody>
        <w:p w:rsidR="00865ECD" w:rsidRDefault="00025FE1" w:rsidP="00025FE1">
          <w:pPr>
            <w:pStyle w:val="3AAD126D8F5249A6A244E379BF459C241"/>
          </w:pPr>
          <w:r w:rsidRPr="00B365A5">
            <w:rPr>
              <w:rStyle w:val="PlaceholderText"/>
              <w:rFonts w:eastAsiaTheme="minorHAnsi"/>
              <w:u w:val="single"/>
            </w:rPr>
            <w:t>Click or tap here to enter text.</w:t>
          </w:r>
        </w:p>
      </w:docPartBody>
    </w:docPart>
    <w:docPart>
      <w:docPartPr>
        <w:name w:val="0BC1093AF3E441A7AC89EB8AD8792C2B"/>
        <w:category>
          <w:name w:val="General"/>
          <w:gallery w:val="placeholder"/>
        </w:category>
        <w:types>
          <w:type w:val="bbPlcHdr"/>
        </w:types>
        <w:behaviors>
          <w:behavior w:val="content"/>
        </w:behaviors>
        <w:guid w:val="{C4C4BFDA-6305-4F90-868A-449FF35C5440}"/>
      </w:docPartPr>
      <w:docPartBody>
        <w:p w:rsidR="00865ECD" w:rsidRDefault="00025FE1" w:rsidP="00025FE1">
          <w:pPr>
            <w:pStyle w:val="0BC1093AF3E441A7AC89EB8AD8792C2B1"/>
          </w:pPr>
          <w:r w:rsidRPr="00B365A5">
            <w:rPr>
              <w:rStyle w:val="PlaceholderText"/>
              <w:rFonts w:eastAsiaTheme="minorHAnsi"/>
              <w:u w:val="single"/>
            </w:rPr>
            <w:t>Click or tap here to enter text.</w:t>
          </w:r>
        </w:p>
      </w:docPartBody>
    </w:docPart>
    <w:docPart>
      <w:docPartPr>
        <w:name w:val="25D04201B50840CFB34843AE72CC5F0E"/>
        <w:category>
          <w:name w:val="General"/>
          <w:gallery w:val="placeholder"/>
        </w:category>
        <w:types>
          <w:type w:val="bbPlcHdr"/>
        </w:types>
        <w:behaviors>
          <w:behavior w:val="content"/>
        </w:behaviors>
        <w:guid w:val="{4D90C78A-D476-4AD7-A8CF-BA97F3BF308B}"/>
      </w:docPartPr>
      <w:docPartBody>
        <w:p w:rsidR="00865ECD" w:rsidRDefault="00025FE1" w:rsidP="00025FE1">
          <w:pPr>
            <w:pStyle w:val="25D04201B50840CFB34843AE72CC5F0E1"/>
          </w:pPr>
          <w:r w:rsidRPr="00B365A5">
            <w:rPr>
              <w:rStyle w:val="PlaceholderText"/>
              <w:rFonts w:eastAsiaTheme="minorHAnsi"/>
              <w:u w:val="single"/>
            </w:rPr>
            <w:t>Click or tap here to enter text.</w:t>
          </w:r>
        </w:p>
      </w:docPartBody>
    </w:docPart>
    <w:docPart>
      <w:docPartPr>
        <w:name w:val="DD60B405D78A4CAEBF2A708BC788B7E3"/>
        <w:category>
          <w:name w:val="General"/>
          <w:gallery w:val="placeholder"/>
        </w:category>
        <w:types>
          <w:type w:val="bbPlcHdr"/>
        </w:types>
        <w:behaviors>
          <w:behavior w:val="content"/>
        </w:behaviors>
        <w:guid w:val="{CBE5A735-3106-47B8-B51C-16F9B5B65CDB}"/>
      </w:docPartPr>
      <w:docPartBody>
        <w:p w:rsidR="00865ECD" w:rsidRDefault="00025FE1" w:rsidP="00025FE1">
          <w:pPr>
            <w:pStyle w:val="DD60B405D78A4CAEBF2A708BC788B7E31"/>
          </w:pPr>
          <w:r w:rsidRPr="00B365A5">
            <w:rPr>
              <w:rStyle w:val="PlaceholderText"/>
              <w:rFonts w:eastAsiaTheme="minorHAnsi"/>
              <w:u w:val="single"/>
            </w:rPr>
            <w:t>Click or tap here to enter text.</w:t>
          </w:r>
        </w:p>
      </w:docPartBody>
    </w:docPart>
    <w:docPart>
      <w:docPartPr>
        <w:name w:val="89C8BD3ABE454EA3878053DA8FBF519B"/>
        <w:category>
          <w:name w:val="General"/>
          <w:gallery w:val="placeholder"/>
        </w:category>
        <w:types>
          <w:type w:val="bbPlcHdr"/>
        </w:types>
        <w:behaviors>
          <w:behavior w:val="content"/>
        </w:behaviors>
        <w:guid w:val="{999EB0B2-DAB1-40B8-B49C-0B915C0D35E5}"/>
      </w:docPartPr>
      <w:docPartBody>
        <w:p w:rsidR="00865ECD" w:rsidRDefault="00025FE1" w:rsidP="00025FE1">
          <w:pPr>
            <w:pStyle w:val="89C8BD3ABE454EA3878053DA8FBF519B1"/>
          </w:pPr>
          <w:r w:rsidRPr="00B365A5">
            <w:rPr>
              <w:rStyle w:val="PlaceholderText"/>
              <w:rFonts w:eastAsiaTheme="minorHAnsi"/>
              <w:u w:val="single"/>
            </w:rPr>
            <w:t>Click or tap here to enter text.</w:t>
          </w:r>
        </w:p>
      </w:docPartBody>
    </w:docPart>
    <w:docPart>
      <w:docPartPr>
        <w:name w:val="5011B6781D444362850EECF626CF009B"/>
        <w:category>
          <w:name w:val="General"/>
          <w:gallery w:val="placeholder"/>
        </w:category>
        <w:types>
          <w:type w:val="bbPlcHdr"/>
        </w:types>
        <w:behaviors>
          <w:behavior w:val="content"/>
        </w:behaviors>
        <w:guid w:val="{8E85ADFA-47E0-4AAC-92D7-C55684E33E8F}"/>
      </w:docPartPr>
      <w:docPartBody>
        <w:p w:rsidR="00865ECD" w:rsidRDefault="00025FE1" w:rsidP="00025FE1">
          <w:pPr>
            <w:pStyle w:val="5011B6781D444362850EECF626CF009B1"/>
          </w:pPr>
          <w:r w:rsidRPr="00B365A5">
            <w:rPr>
              <w:rStyle w:val="PlaceholderText"/>
              <w:rFonts w:eastAsiaTheme="minorHAnsi"/>
              <w:u w:val="single"/>
            </w:rPr>
            <w:t>Click or tap here to enter text.</w:t>
          </w:r>
        </w:p>
      </w:docPartBody>
    </w:docPart>
    <w:docPart>
      <w:docPartPr>
        <w:name w:val="F475EC0E1D6549879A3B8AC91F95DBFF"/>
        <w:category>
          <w:name w:val="General"/>
          <w:gallery w:val="placeholder"/>
        </w:category>
        <w:types>
          <w:type w:val="bbPlcHdr"/>
        </w:types>
        <w:behaviors>
          <w:behavior w:val="content"/>
        </w:behaviors>
        <w:guid w:val="{3E5B6525-8B47-48F9-BFBB-4EEF1A9A6952}"/>
      </w:docPartPr>
      <w:docPartBody>
        <w:p w:rsidR="00865ECD" w:rsidRDefault="00025FE1" w:rsidP="00025FE1">
          <w:pPr>
            <w:pStyle w:val="F475EC0E1D6549879A3B8AC91F95DBFF1"/>
          </w:pPr>
          <w:r w:rsidRPr="00B365A5">
            <w:rPr>
              <w:rStyle w:val="PlaceholderText"/>
              <w:rFonts w:eastAsiaTheme="minorHAnsi"/>
              <w:u w:val="single"/>
            </w:rPr>
            <w:t>Click or tap here to enter text.</w:t>
          </w:r>
        </w:p>
      </w:docPartBody>
    </w:docPart>
    <w:docPart>
      <w:docPartPr>
        <w:name w:val="A944A7AC90AE456D9F9081A2D68211AD"/>
        <w:category>
          <w:name w:val="General"/>
          <w:gallery w:val="placeholder"/>
        </w:category>
        <w:types>
          <w:type w:val="bbPlcHdr"/>
        </w:types>
        <w:behaviors>
          <w:behavior w:val="content"/>
        </w:behaviors>
        <w:guid w:val="{6F47666C-E448-43BC-9C81-BAA9B4DA3902}"/>
      </w:docPartPr>
      <w:docPartBody>
        <w:p w:rsidR="00865ECD" w:rsidRDefault="00025FE1" w:rsidP="00025FE1">
          <w:pPr>
            <w:pStyle w:val="A944A7AC90AE456D9F9081A2D68211AD1"/>
          </w:pPr>
          <w:r w:rsidRPr="00B365A5">
            <w:rPr>
              <w:rStyle w:val="PlaceholderText"/>
              <w:rFonts w:eastAsiaTheme="minorHAnsi"/>
              <w:u w:val="single"/>
            </w:rPr>
            <w:t>Click or tap here to enter text.</w:t>
          </w:r>
        </w:p>
      </w:docPartBody>
    </w:docPart>
    <w:docPart>
      <w:docPartPr>
        <w:name w:val="F4CAE031C7494453A5B6F00EE4C28B68"/>
        <w:category>
          <w:name w:val="General"/>
          <w:gallery w:val="placeholder"/>
        </w:category>
        <w:types>
          <w:type w:val="bbPlcHdr"/>
        </w:types>
        <w:behaviors>
          <w:behavior w:val="content"/>
        </w:behaviors>
        <w:guid w:val="{7F4E1EF2-8E2E-4AEC-8E4B-A9130D96BB82}"/>
      </w:docPartPr>
      <w:docPartBody>
        <w:p w:rsidR="00865ECD" w:rsidRDefault="00025FE1" w:rsidP="00025FE1">
          <w:pPr>
            <w:pStyle w:val="F4CAE031C7494453A5B6F00EE4C28B681"/>
          </w:pPr>
          <w:r w:rsidRPr="00B365A5">
            <w:rPr>
              <w:rStyle w:val="PlaceholderText"/>
              <w:rFonts w:eastAsiaTheme="minorHAnsi"/>
              <w:u w:val="single"/>
            </w:rPr>
            <w:t>Click or tap here to enter text.</w:t>
          </w:r>
        </w:p>
      </w:docPartBody>
    </w:docPart>
    <w:docPart>
      <w:docPartPr>
        <w:name w:val="99EEAE14B59A4886AFC05BD27A4C4ABA"/>
        <w:category>
          <w:name w:val="General"/>
          <w:gallery w:val="placeholder"/>
        </w:category>
        <w:types>
          <w:type w:val="bbPlcHdr"/>
        </w:types>
        <w:behaviors>
          <w:behavior w:val="content"/>
        </w:behaviors>
        <w:guid w:val="{6F0258B7-333B-498F-8F28-9D24C0C0E00A}"/>
      </w:docPartPr>
      <w:docPartBody>
        <w:p w:rsidR="00865ECD" w:rsidRDefault="00025FE1" w:rsidP="00025FE1">
          <w:pPr>
            <w:pStyle w:val="99EEAE14B59A4886AFC05BD27A4C4ABA1"/>
          </w:pPr>
          <w:r w:rsidRPr="00B365A5">
            <w:rPr>
              <w:rStyle w:val="PlaceholderText"/>
              <w:rFonts w:eastAsiaTheme="minorHAnsi"/>
              <w:u w:val="single"/>
            </w:rPr>
            <w:t>Click or tap here to enter text.</w:t>
          </w:r>
        </w:p>
      </w:docPartBody>
    </w:docPart>
    <w:docPart>
      <w:docPartPr>
        <w:name w:val="D8E66F9978324D399CA8F3E1421A4FA9"/>
        <w:category>
          <w:name w:val="General"/>
          <w:gallery w:val="placeholder"/>
        </w:category>
        <w:types>
          <w:type w:val="bbPlcHdr"/>
        </w:types>
        <w:behaviors>
          <w:behavior w:val="content"/>
        </w:behaviors>
        <w:guid w:val="{975D3EEC-42B5-41E0-A671-215AEB7DEB35}"/>
      </w:docPartPr>
      <w:docPartBody>
        <w:p w:rsidR="00865ECD" w:rsidRDefault="00025FE1" w:rsidP="00025FE1">
          <w:pPr>
            <w:pStyle w:val="D8E66F9978324D399CA8F3E1421A4FA91"/>
          </w:pPr>
          <w:r w:rsidRPr="00B365A5">
            <w:rPr>
              <w:rStyle w:val="PlaceholderText"/>
              <w:rFonts w:eastAsiaTheme="minorHAnsi"/>
              <w:u w:val="single"/>
            </w:rPr>
            <w:t>Click or tap here to enter text.</w:t>
          </w:r>
        </w:p>
      </w:docPartBody>
    </w:docPart>
    <w:docPart>
      <w:docPartPr>
        <w:name w:val="BA68218D73964D07B437692A7C3706CD"/>
        <w:category>
          <w:name w:val="General"/>
          <w:gallery w:val="placeholder"/>
        </w:category>
        <w:types>
          <w:type w:val="bbPlcHdr"/>
        </w:types>
        <w:behaviors>
          <w:behavior w:val="content"/>
        </w:behaviors>
        <w:guid w:val="{78B39B30-785E-4778-A84F-12A99749E814}"/>
      </w:docPartPr>
      <w:docPartBody>
        <w:p w:rsidR="00865ECD" w:rsidRDefault="00025FE1" w:rsidP="00025FE1">
          <w:pPr>
            <w:pStyle w:val="BA68218D73964D07B437692A7C3706CD1"/>
          </w:pPr>
          <w:r w:rsidRPr="00B365A5">
            <w:rPr>
              <w:rStyle w:val="PlaceholderText"/>
              <w:rFonts w:eastAsiaTheme="minorHAnsi"/>
              <w:u w:val="single"/>
            </w:rPr>
            <w:t>Click or tap here to enter text.</w:t>
          </w:r>
        </w:p>
      </w:docPartBody>
    </w:docPart>
    <w:docPart>
      <w:docPartPr>
        <w:name w:val="A90670428D5A41288019D4027AA9F731"/>
        <w:category>
          <w:name w:val="General"/>
          <w:gallery w:val="placeholder"/>
        </w:category>
        <w:types>
          <w:type w:val="bbPlcHdr"/>
        </w:types>
        <w:behaviors>
          <w:behavior w:val="content"/>
        </w:behaviors>
        <w:guid w:val="{012BE089-7840-46EF-9073-349A2DE0A1FF}"/>
      </w:docPartPr>
      <w:docPartBody>
        <w:p w:rsidR="00865ECD" w:rsidRDefault="00025FE1" w:rsidP="00025FE1">
          <w:pPr>
            <w:pStyle w:val="A90670428D5A41288019D4027AA9F7311"/>
          </w:pPr>
          <w:r w:rsidRPr="00B365A5">
            <w:rPr>
              <w:rStyle w:val="PlaceholderText"/>
              <w:rFonts w:eastAsiaTheme="minorHAnsi"/>
              <w:u w:val="single"/>
            </w:rPr>
            <w:t>Click or tap here to enter text.</w:t>
          </w:r>
        </w:p>
      </w:docPartBody>
    </w:docPart>
    <w:docPart>
      <w:docPartPr>
        <w:name w:val="3C57A9B18E384FD8A4863156A7ACD5C7"/>
        <w:category>
          <w:name w:val="General"/>
          <w:gallery w:val="placeholder"/>
        </w:category>
        <w:types>
          <w:type w:val="bbPlcHdr"/>
        </w:types>
        <w:behaviors>
          <w:behavior w:val="content"/>
        </w:behaviors>
        <w:guid w:val="{70239409-3994-4BEB-B456-4D6694CCAA53}"/>
      </w:docPartPr>
      <w:docPartBody>
        <w:p w:rsidR="00865ECD" w:rsidRDefault="00025FE1" w:rsidP="00025FE1">
          <w:pPr>
            <w:pStyle w:val="3C57A9B18E384FD8A4863156A7ACD5C71"/>
          </w:pPr>
          <w:r w:rsidRPr="00B365A5">
            <w:rPr>
              <w:rStyle w:val="PlaceholderText"/>
              <w:rFonts w:eastAsiaTheme="minorHAnsi"/>
              <w:u w:val="single"/>
            </w:rPr>
            <w:t>Click or tap here to enter text.</w:t>
          </w:r>
        </w:p>
      </w:docPartBody>
    </w:docPart>
    <w:docPart>
      <w:docPartPr>
        <w:name w:val="BA22599452F64F1CB1A37BFD6AC5FFA9"/>
        <w:category>
          <w:name w:val="General"/>
          <w:gallery w:val="placeholder"/>
        </w:category>
        <w:types>
          <w:type w:val="bbPlcHdr"/>
        </w:types>
        <w:behaviors>
          <w:behavior w:val="content"/>
        </w:behaviors>
        <w:guid w:val="{560AD091-4171-409D-853E-9445CA56EF5A}"/>
      </w:docPartPr>
      <w:docPartBody>
        <w:p w:rsidR="00865ECD" w:rsidRDefault="00025FE1" w:rsidP="00025FE1">
          <w:pPr>
            <w:pStyle w:val="BA22599452F64F1CB1A37BFD6AC5FFA91"/>
          </w:pPr>
          <w:r w:rsidRPr="00B365A5">
            <w:rPr>
              <w:rStyle w:val="PlaceholderText"/>
              <w:rFonts w:eastAsiaTheme="minorHAnsi"/>
              <w:u w:val="single"/>
            </w:rPr>
            <w:t>Click or tap here to enter text.</w:t>
          </w:r>
        </w:p>
      </w:docPartBody>
    </w:docPart>
    <w:docPart>
      <w:docPartPr>
        <w:name w:val="5000B1AA7ACE4F9A8C437E4B744F6409"/>
        <w:category>
          <w:name w:val="General"/>
          <w:gallery w:val="placeholder"/>
        </w:category>
        <w:types>
          <w:type w:val="bbPlcHdr"/>
        </w:types>
        <w:behaviors>
          <w:behavior w:val="content"/>
        </w:behaviors>
        <w:guid w:val="{A294E918-0B3B-421D-99E8-07106E482B5F}"/>
      </w:docPartPr>
      <w:docPartBody>
        <w:p w:rsidR="00865ECD" w:rsidRDefault="00025FE1" w:rsidP="00025FE1">
          <w:pPr>
            <w:pStyle w:val="5000B1AA7ACE4F9A8C437E4B744F64091"/>
          </w:pPr>
          <w:r w:rsidRPr="00B365A5">
            <w:rPr>
              <w:rStyle w:val="PlaceholderText"/>
              <w:rFonts w:eastAsiaTheme="minorHAnsi"/>
              <w:u w:val="single"/>
            </w:rPr>
            <w:t>Click or tap here to enter text.</w:t>
          </w:r>
        </w:p>
      </w:docPartBody>
    </w:docPart>
    <w:docPart>
      <w:docPartPr>
        <w:name w:val="950A2543DB6443E084A59D2727685C43"/>
        <w:category>
          <w:name w:val="General"/>
          <w:gallery w:val="placeholder"/>
        </w:category>
        <w:types>
          <w:type w:val="bbPlcHdr"/>
        </w:types>
        <w:behaviors>
          <w:behavior w:val="content"/>
        </w:behaviors>
        <w:guid w:val="{3C6E132F-E5C6-4AD9-BECC-7FC1DBD5DCED}"/>
      </w:docPartPr>
      <w:docPartBody>
        <w:p w:rsidR="00865ECD" w:rsidRDefault="00025FE1" w:rsidP="00025FE1">
          <w:pPr>
            <w:pStyle w:val="950A2543DB6443E084A59D2727685C431"/>
          </w:pPr>
          <w:r w:rsidRPr="00B365A5">
            <w:rPr>
              <w:rStyle w:val="PlaceholderText"/>
              <w:rFonts w:eastAsiaTheme="minorHAnsi"/>
              <w:u w:val="single"/>
            </w:rPr>
            <w:t>Click or tap here to enter text.</w:t>
          </w:r>
        </w:p>
      </w:docPartBody>
    </w:docPart>
    <w:docPart>
      <w:docPartPr>
        <w:name w:val="6CE8C28766FD4FD6A09D96B17308789E"/>
        <w:category>
          <w:name w:val="General"/>
          <w:gallery w:val="placeholder"/>
        </w:category>
        <w:types>
          <w:type w:val="bbPlcHdr"/>
        </w:types>
        <w:behaviors>
          <w:behavior w:val="content"/>
        </w:behaviors>
        <w:guid w:val="{00535F53-CE2C-4D4F-90D6-F55C62B5BB93}"/>
      </w:docPartPr>
      <w:docPartBody>
        <w:p w:rsidR="00865ECD" w:rsidRDefault="00025FE1" w:rsidP="00025FE1">
          <w:pPr>
            <w:pStyle w:val="6CE8C28766FD4FD6A09D96B17308789E1"/>
          </w:pPr>
          <w:r w:rsidRPr="00B365A5">
            <w:rPr>
              <w:rStyle w:val="PlaceholderText"/>
              <w:rFonts w:eastAsiaTheme="minorHAnsi"/>
              <w:u w:val="single"/>
            </w:rPr>
            <w:t>Click or tap here to enter text.</w:t>
          </w:r>
        </w:p>
      </w:docPartBody>
    </w:docPart>
    <w:docPart>
      <w:docPartPr>
        <w:name w:val="E6493D50F8A744B0BAB5115F77DDA000"/>
        <w:category>
          <w:name w:val="General"/>
          <w:gallery w:val="placeholder"/>
        </w:category>
        <w:types>
          <w:type w:val="bbPlcHdr"/>
        </w:types>
        <w:behaviors>
          <w:behavior w:val="content"/>
        </w:behaviors>
        <w:guid w:val="{3D7A0F81-5BD7-4DAE-BFF6-EDA7A119CB57}"/>
      </w:docPartPr>
      <w:docPartBody>
        <w:p w:rsidR="00865ECD" w:rsidRDefault="00025FE1" w:rsidP="00025FE1">
          <w:pPr>
            <w:pStyle w:val="E6493D50F8A744B0BAB5115F77DDA0001"/>
          </w:pPr>
          <w:r w:rsidRPr="00B365A5">
            <w:rPr>
              <w:rStyle w:val="PlaceholderText"/>
              <w:rFonts w:eastAsiaTheme="minorHAnsi"/>
              <w:u w:val="single"/>
            </w:rPr>
            <w:t>Click or tap here to enter text.</w:t>
          </w:r>
        </w:p>
      </w:docPartBody>
    </w:docPart>
    <w:docPart>
      <w:docPartPr>
        <w:name w:val="31DD3056C04E4E33A9A69551913D8B71"/>
        <w:category>
          <w:name w:val="General"/>
          <w:gallery w:val="placeholder"/>
        </w:category>
        <w:types>
          <w:type w:val="bbPlcHdr"/>
        </w:types>
        <w:behaviors>
          <w:behavior w:val="content"/>
        </w:behaviors>
        <w:guid w:val="{FE49DAB5-E488-49A2-9EB8-AEC8860FC5C5}"/>
      </w:docPartPr>
      <w:docPartBody>
        <w:p w:rsidR="00865ECD" w:rsidRDefault="00025FE1" w:rsidP="00025FE1">
          <w:pPr>
            <w:pStyle w:val="31DD3056C04E4E33A9A69551913D8B711"/>
          </w:pPr>
          <w:r w:rsidRPr="00B365A5">
            <w:rPr>
              <w:rStyle w:val="PlaceholderText"/>
              <w:rFonts w:eastAsiaTheme="minorHAnsi"/>
              <w:u w:val="single"/>
            </w:rPr>
            <w:t>Click or tap here to enter text.</w:t>
          </w:r>
        </w:p>
      </w:docPartBody>
    </w:docPart>
    <w:docPart>
      <w:docPartPr>
        <w:name w:val="C05A15130F6A48F8B09036C86EB662E8"/>
        <w:category>
          <w:name w:val="General"/>
          <w:gallery w:val="placeholder"/>
        </w:category>
        <w:types>
          <w:type w:val="bbPlcHdr"/>
        </w:types>
        <w:behaviors>
          <w:behavior w:val="content"/>
        </w:behaviors>
        <w:guid w:val="{1360AB58-A325-47EA-80D7-3F04C1185512}"/>
      </w:docPartPr>
      <w:docPartBody>
        <w:p w:rsidR="00865ECD" w:rsidRDefault="00025FE1" w:rsidP="00025FE1">
          <w:pPr>
            <w:pStyle w:val="C05A15130F6A48F8B09036C86EB662E81"/>
          </w:pPr>
          <w:r w:rsidRPr="00B365A5">
            <w:rPr>
              <w:rStyle w:val="PlaceholderText"/>
              <w:rFonts w:eastAsiaTheme="minorHAnsi"/>
              <w:u w:val="single"/>
            </w:rPr>
            <w:t>Click or tap here to enter text.</w:t>
          </w:r>
        </w:p>
      </w:docPartBody>
    </w:docPart>
    <w:docPart>
      <w:docPartPr>
        <w:name w:val="EB80E691BB5548F9A9666E2A973AC575"/>
        <w:category>
          <w:name w:val="General"/>
          <w:gallery w:val="placeholder"/>
        </w:category>
        <w:types>
          <w:type w:val="bbPlcHdr"/>
        </w:types>
        <w:behaviors>
          <w:behavior w:val="content"/>
        </w:behaviors>
        <w:guid w:val="{C09809F6-7E63-4B85-B415-8D1D4112769B}"/>
      </w:docPartPr>
      <w:docPartBody>
        <w:p w:rsidR="00865ECD" w:rsidRDefault="00025FE1" w:rsidP="00025FE1">
          <w:pPr>
            <w:pStyle w:val="EB80E691BB5548F9A9666E2A973AC5751"/>
          </w:pPr>
          <w:r w:rsidRPr="00B365A5">
            <w:rPr>
              <w:rStyle w:val="PlaceholderText"/>
              <w:rFonts w:eastAsiaTheme="minorHAnsi"/>
              <w:u w:val="single"/>
            </w:rPr>
            <w:t>Click or tap here to enter text.</w:t>
          </w:r>
        </w:p>
      </w:docPartBody>
    </w:docPart>
    <w:docPart>
      <w:docPartPr>
        <w:name w:val="7C53611FA9734B37BFE5F6117DBCA6DC"/>
        <w:category>
          <w:name w:val="General"/>
          <w:gallery w:val="placeholder"/>
        </w:category>
        <w:types>
          <w:type w:val="bbPlcHdr"/>
        </w:types>
        <w:behaviors>
          <w:behavior w:val="content"/>
        </w:behaviors>
        <w:guid w:val="{A9DC29F6-631F-4F53-83CB-254EC2B8329C}"/>
      </w:docPartPr>
      <w:docPartBody>
        <w:p w:rsidR="00865ECD" w:rsidRDefault="00025FE1" w:rsidP="00025FE1">
          <w:pPr>
            <w:pStyle w:val="7C53611FA9734B37BFE5F6117DBCA6DC1"/>
          </w:pPr>
          <w:r w:rsidRPr="00B365A5">
            <w:rPr>
              <w:rStyle w:val="PlaceholderText"/>
              <w:rFonts w:eastAsiaTheme="minorHAnsi"/>
              <w:u w:val="single"/>
            </w:rPr>
            <w:t>Click or tap here to enter text.</w:t>
          </w:r>
        </w:p>
      </w:docPartBody>
    </w:docPart>
    <w:docPart>
      <w:docPartPr>
        <w:name w:val="E31EFB2E371D4FAF877E03C95D88C92D"/>
        <w:category>
          <w:name w:val="General"/>
          <w:gallery w:val="placeholder"/>
        </w:category>
        <w:types>
          <w:type w:val="bbPlcHdr"/>
        </w:types>
        <w:behaviors>
          <w:behavior w:val="content"/>
        </w:behaviors>
        <w:guid w:val="{0A374A3F-E7E4-4D02-8F78-AA1DB5A585A0}"/>
      </w:docPartPr>
      <w:docPartBody>
        <w:p w:rsidR="00865ECD" w:rsidRDefault="00025FE1" w:rsidP="00025FE1">
          <w:pPr>
            <w:pStyle w:val="E31EFB2E371D4FAF877E03C95D88C92D1"/>
          </w:pPr>
          <w:r w:rsidRPr="00B365A5">
            <w:rPr>
              <w:rStyle w:val="PlaceholderText"/>
              <w:rFonts w:eastAsiaTheme="minorHAnsi"/>
              <w:u w:val="single"/>
            </w:rPr>
            <w:t>Click or tap here to enter text.</w:t>
          </w:r>
        </w:p>
      </w:docPartBody>
    </w:docPart>
    <w:docPart>
      <w:docPartPr>
        <w:name w:val="E19E4C7C8A5F42A78DE05A91C848E483"/>
        <w:category>
          <w:name w:val="General"/>
          <w:gallery w:val="placeholder"/>
        </w:category>
        <w:types>
          <w:type w:val="bbPlcHdr"/>
        </w:types>
        <w:behaviors>
          <w:behavior w:val="content"/>
        </w:behaviors>
        <w:guid w:val="{BA257207-8FC9-46A2-9E07-FBA69CF0F5D3}"/>
      </w:docPartPr>
      <w:docPartBody>
        <w:p w:rsidR="00865ECD" w:rsidRDefault="00025FE1" w:rsidP="00025FE1">
          <w:pPr>
            <w:pStyle w:val="E19E4C7C8A5F42A78DE05A91C848E4831"/>
          </w:pPr>
          <w:r w:rsidRPr="00B365A5">
            <w:rPr>
              <w:rStyle w:val="PlaceholderText"/>
              <w:rFonts w:eastAsiaTheme="minorHAnsi"/>
              <w:u w:val="single"/>
            </w:rPr>
            <w:t>Click or tap here to enter text.</w:t>
          </w:r>
        </w:p>
      </w:docPartBody>
    </w:docPart>
    <w:docPart>
      <w:docPartPr>
        <w:name w:val="6F3D1EC28C3742CCA8D8DE96E9688189"/>
        <w:category>
          <w:name w:val="General"/>
          <w:gallery w:val="placeholder"/>
        </w:category>
        <w:types>
          <w:type w:val="bbPlcHdr"/>
        </w:types>
        <w:behaviors>
          <w:behavior w:val="content"/>
        </w:behaviors>
        <w:guid w:val="{8C7CFBC6-72AA-44D0-BA0E-85B9723679D3}"/>
      </w:docPartPr>
      <w:docPartBody>
        <w:p w:rsidR="00865ECD" w:rsidRDefault="00025FE1" w:rsidP="00025FE1">
          <w:pPr>
            <w:pStyle w:val="6F3D1EC28C3742CCA8D8DE96E96881891"/>
          </w:pPr>
          <w:r w:rsidRPr="00B365A5">
            <w:rPr>
              <w:rStyle w:val="PlaceholderText"/>
              <w:rFonts w:eastAsiaTheme="minorHAnsi"/>
              <w:u w:val="single"/>
            </w:rPr>
            <w:t>Click or tap here to enter text.</w:t>
          </w:r>
        </w:p>
      </w:docPartBody>
    </w:docPart>
    <w:docPart>
      <w:docPartPr>
        <w:name w:val="115B804BA1B548DBA754D68481D33C53"/>
        <w:category>
          <w:name w:val="General"/>
          <w:gallery w:val="placeholder"/>
        </w:category>
        <w:types>
          <w:type w:val="bbPlcHdr"/>
        </w:types>
        <w:behaviors>
          <w:behavior w:val="content"/>
        </w:behaviors>
        <w:guid w:val="{23E5B00F-192C-4C5D-A276-2418FF5C72FE}"/>
      </w:docPartPr>
      <w:docPartBody>
        <w:p w:rsidR="00865ECD" w:rsidRDefault="00025FE1" w:rsidP="00025FE1">
          <w:pPr>
            <w:pStyle w:val="115B804BA1B548DBA754D68481D33C531"/>
          </w:pPr>
          <w:r w:rsidRPr="00B365A5">
            <w:rPr>
              <w:rStyle w:val="PlaceholderText"/>
              <w:rFonts w:eastAsiaTheme="minorHAnsi"/>
              <w:u w:val="single"/>
            </w:rPr>
            <w:t>Click or tap here to enter text.</w:t>
          </w:r>
        </w:p>
      </w:docPartBody>
    </w:docPart>
    <w:docPart>
      <w:docPartPr>
        <w:name w:val="31A5EB832EC843308EF0139F5902B189"/>
        <w:category>
          <w:name w:val="General"/>
          <w:gallery w:val="placeholder"/>
        </w:category>
        <w:types>
          <w:type w:val="bbPlcHdr"/>
        </w:types>
        <w:behaviors>
          <w:behavior w:val="content"/>
        </w:behaviors>
        <w:guid w:val="{1437EA2B-B1F4-473B-9C86-4DFE5324D4AE}"/>
      </w:docPartPr>
      <w:docPartBody>
        <w:p w:rsidR="00865ECD" w:rsidRDefault="00025FE1" w:rsidP="00025FE1">
          <w:pPr>
            <w:pStyle w:val="31A5EB832EC843308EF0139F5902B1891"/>
          </w:pPr>
          <w:r w:rsidRPr="00B365A5">
            <w:rPr>
              <w:rStyle w:val="PlaceholderText"/>
              <w:rFonts w:eastAsiaTheme="minorHAnsi"/>
              <w:u w:val="single"/>
            </w:rPr>
            <w:t>Click or tap here to enter text.</w:t>
          </w:r>
        </w:p>
      </w:docPartBody>
    </w:docPart>
    <w:docPart>
      <w:docPartPr>
        <w:name w:val="79246C097A14497DB15A851AD216BF16"/>
        <w:category>
          <w:name w:val="General"/>
          <w:gallery w:val="placeholder"/>
        </w:category>
        <w:types>
          <w:type w:val="bbPlcHdr"/>
        </w:types>
        <w:behaviors>
          <w:behavior w:val="content"/>
        </w:behaviors>
        <w:guid w:val="{CD91A6A4-833A-4FDE-B942-E38603354230}"/>
      </w:docPartPr>
      <w:docPartBody>
        <w:p w:rsidR="00865ECD" w:rsidRDefault="00025FE1" w:rsidP="00025FE1">
          <w:pPr>
            <w:pStyle w:val="79246C097A14497DB15A851AD216BF161"/>
          </w:pPr>
          <w:r w:rsidRPr="00B365A5">
            <w:rPr>
              <w:rStyle w:val="PlaceholderText"/>
              <w:rFonts w:eastAsiaTheme="minorHAnsi"/>
              <w:u w:val="single"/>
            </w:rPr>
            <w:t>Click or tap here to enter text.</w:t>
          </w:r>
        </w:p>
      </w:docPartBody>
    </w:docPart>
    <w:docPart>
      <w:docPartPr>
        <w:name w:val="B8A82A7000DE4C0AB0674220F1988005"/>
        <w:category>
          <w:name w:val="General"/>
          <w:gallery w:val="placeholder"/>
        </w:category>
        <w:types>
          <w:type w:val="bbPlcHdr"/>
        </w:types>
        <w:behaviors>
          <w:behavior w:val="content"/>
        </w:behaviors>
        <w:guid w:val="{E7F437F4-A23C-4BAD-82D5-E3C622EBB461}"/>
      </w:docPartPr>
      <w:docPartBody>
        <w:p w:rsidR="00865ECD" w:rsidRDefault="00025FE1" w:rsidP="00025FE1">
          <w:pPr>
            <w:pStyle w:val="B8A82A7000DE4C0AB0674220F19880051"/>
          </w:pPr>
          <w:r w:rsidRPr="00B365A5">
            <w:rPr>
              <w:rStyle w:val="PlaceholderText"/>
              <w:rFonts w:eastAsiaTheme="minorHAnsi"/>
              <w:u w:val="single"/>
            </w:rPr>
            <w:t>Click or tap here to enter text.</w:t>
          </w:r>
        </w:p>
      </w:docPartBody>
    </w:docPart>
    <w:docPart>
      <w:docPartPr>
        <w:name w:val="1A35A6A8108743C69CD71BEFB7526FEA"/>
        <w:category>
          <w:name w:val="General"/>
          <w:gallery w:val="placeholder"/>
        </w:category>
        <w:types>
          <w:type w:val="bbPlcHdr"/>
        </w:types>
        <w:behaviors>
          <w:behavior w:val="content"/>
        </w:behaviors>
        <w:guid w:val="{46D49042-B7F1-4DAC-B17C-C3F640244CF1}"/>
      </w:docPartPr>
      <w:docPartBody>
        <w:p w:rsidR="00865ECD" w:rsidRDefault="00025FE1" w:rsidP="00025FE1">
          <w:pPr>
            <w:pStyle w:val="1A35A6A8108743C69CD71BEFB7526FEA1"/>
          </w:pPr>
          <w:r w:rsidRPr="00B365A5">
            <w:rPr>
              <w:rStyle w:val="PlaceholderText"/>
              <w:rFonts w:eastAsiaTheme="minorHAnsi"/>
              <w:u w:val="single"/>
            </w:rPr>
            <w:t>Click or tap here to enter text.</w:t>
          </w:r>
        </w:p>
      </w:docPartBody>
    </w:docPart>
    <w:docPart>
      <w:docPartPr>
        <w:name w:val="83DBA8C80C814A988856928C3B3C829D"/>
        <w:category>
          <w:name w:val="General"/>
          <w:gallery w:val="placeholder"/>
        </w:category>
        <w:types>
          <w:type w:val="bbPlcHdr"/>
        </w:types>
        <w:behaviors>
          <w:behavior w:val="content"/>
        </w:behaviors>
        <w:guid w:val="{7D38941D-7CB5-45F9-9B07-DD9CD273902B}"/>
      </w:docPartPr>
      <w:docPartBody>
        <w:p w:rsidR="00865ECD" w:rsidRDefault="00025FE1" w:rsidP="00025FE1">
          <w:pPr>
            <w:pStyle w:val="83DBA8C80C814A988856928C3B3C829D1"/>
          </w:pPr>
          <w:r w:rsidRPr="00B365A5">
            <w:rPr>
              <w:rStyle w:val="PlaceholderText"/>
              <w:rFonts w:eastAsiaTheme="minorHAnsi"/>
              <w:u w:val="single"/>
            </w:rPr>
            <w:t>Click or tap here to enter text.</w:t>
          </w:r>
        </w:p>
      </w:docPartBody>
    </w:docPart>
    <w:docPart>
      <w:docPartPr>
        <w:name w:val="5D9FFF1BBA614DD4BBF99E9BA9AA92F0"/>
        <w:category>
          <w:name w:val="General"/>
          <w:gallery w:val="placeholder"/>
        </w:category>
        <w:types>
          <w:type w:val="bbPlcHdr"/>
        </w:types>
        <w:behaviors>
          <w:behavior w:val="content"/>
        </w:behaviors>
        <w:guid w:val="{63833CFF-ABD9-4360-ABE2-F400D26C6525}"/>
      </w:docPartPr>
      <w:docPartBody>
        <w:p w:rsidR="00865ECD" w:rsidRDefault="00025FE1" w:rsidP="00025FE1">
          <w:pPr>
            <w:pStyle w:val="5D9FFF1BBA614DD4BBF99E9BA9AA92F01"/>
          </w:pPr>
          <w:r w:rsidRPr="00B365A5">
            <w:rPr>
              <w:rStyle w:val="PlaceholderText"/>
              <w:rFonts w:eastAsiaTheme="minorHAnsi"/>
              <w:u w:val="single"/>
            </w:rPr>
            <w:t>Click or tap here to enter text.</w:t>
          </w:r>
        </w:p>
      </w:docPartBody>
    </w:docPart>
    <w:docPart>
      <w:docPartPr>
        <w:name w:val="C938DB55252D4418A15261C88772B03B"/>
        <w:category>
          <w:name w:val="General"/>
          <w:gallery w:val="placeholder"/>
        </w:category>
        <w:types>
          <w:type w:val="bbPlcHdr"/>
        </w:types>
        <w:behaviors>
          <w:behavior w:val="content"/>
        </w:behaviors>
        <w:guid w:val="{D3491C86-F344-4D77-B6C3-05A4D8E15B22}"/>
      </w:docPartPr>
      <w:docPartBody>
        <w:p w:rsidR="00865ECD" w:rsidRDefault="00025FE1" w:rsidP="00025FE1">
          <w:pPr>
            <w:pStyle w:val="C938DB55252D4418A15261C88772B03B1"/>
          </w:pPr>
          <w:r w:rsidRPr="00B365A5">
            <w:rPr>
              <w:rStyle w:val="PlaceholderText"/>
              <w:rFonts w:eastAsiaTheme="minorHAnsi"/>
              <w:u w:val="single"/>
            </w:rPr>
            <w:t>Click or tap here to enter text.</w:t>
          </w:r>
        </w:p>
      </w:docPartBody>
    </w:docPart>
    <w:docPart>
      <w:docPartPr>
        <w:name w:val="A140DBA1C1714F9AB75963FD8ED817D4"/>
        <w:category>
          <w:name w:val="General"/>
          <w:gallery w:val="placeholder"/>
        </w:category>
        <w:types>
          <w:type w:val="bbPlcHdr"/>
        </w:types>
        <w:behaviors>
          <w:behavior w:val="content"/>
        </w:behaviors>
        <w:guid w:val="{8A14EEF5-2680-4CE1-B72D-586A3052F0F9}"/>
      </w:docPartPr>
      <w:docPartBody>
        <w:p w:rsidR="00865ECD" w:rsidRDefault="00025FE1" w:rsidP="00025FE1">
          <w:pPr>
            <w:pStyle w:val="A140DBA1C1714F9AB75963FD8ED817D41"/>
          </w:pPr>
          <w:r w:rsidRPr="00B365A5">
            <w:rPr>
              <w:rStyle w:val="PlaceholderText"/>
              <w:rFonts w:eastAsiaTheme="minorHAnsi"/>
              <w:u w:val="single"/>
            </w:rPr>
            <w:t>Click or tap here to enter text.</w:t>
          </w:r>
        </w:p>
      </w:docPartBody>
    </w:docPart>
    <w:docPart>
      <w:docPartPr>
        <w:name w:val="F5F9EE41DF9749E296364443B500F7E6"/>
        <w:category>
          <w:name w:val="General"/>
          <w:gallery w:val="placeholder"/>
        </w:category>
        <w:types>
          <w:type w:val="bbPlcHdr"/>
        </w:types>
        <w:behaviors>
          <w:behavior w:val="content"/>
        </w:behaviors>
        <w:guid w:val="{D8F6C59E-ADC9-4D56-A235-F6014EBFABFF}"/>
      </w:docPartPr>
      <w:docPartBody>
        <w:p w:rsidR="00865ECD" w:rsidRDefault="00025FE1" w:rsidP="00025FE1">
          <w:pPr>
            <w:pStyle w:val="F5F9EE41DF9749E296364443B500F7E61"/>
          </w:pPr>
          <w:r w:rsidRPr="00B365A5">
            <w:rPr>
              <w:rStyle w:val="PlaceholderText"/>
              <w:rFonts w:eastAsiaTheme="minorHAnsi"/>
              <w:u w:val="single"/>
            </w:rPr>
            <w:t>Click or tap here to enter text.</w:t>
          </w:r>
        </w:p>
      </w:docPartBody>
    </w:docPart>
    <w:docPart>
      <w:docPartPr>
        <w:name w:val="CD32B02118104EC28AA313D7E3DBD3F3"/>
        <w:category>
          <w:name w:val="General"/>
          <w:gallery w:val="placeholder"/>
        </w:category>
        <w:types>
          <w:type w:val="bbPlcHdr"/>
        </w:types>
        <w:behaviors>
          <w:behavior w:val="content"/>
        </w:behaviors>
        <w:guid w:val="{CE3997DB-4A91-42B7-B31D-5B4F1EA73E98}"/>
      </w:docPartPr>
      <w:docPartBody>
        <w:p w:rsidR="00865ECD" w:rsidRDefault="00025FE1" w:rsidP="00025FE1">
          <w:pPr>
            <w:pStyle w:val="CD32B02118104EC28AA313D7E3DBD3F31"/>
          </w:pPr>
          <w:r w:rsidRPr="00B365A5">
            <w:rPr>
              <w:rStyle w:val="PlaceholderText"/>
              <w:rFonts w:eastAsiaTheme="minorHAnsi"/>
              <w:u w:val="single"/>
            </w:rPr>
            <w:t>Click or tap here to enter text.</w:t>
          </w:r>
        </w:p>
      </w:docPartBody>
    </w:docPart>
    <w:docPart>
      <w:docPartPr>
        <w:name w:val="5B08C4BD72B542A8A0D9154B7BE64670"/>
        <w:category>
          <w:name w:val="General"/>
          <w:gallery w:val="placeholder"/>
        </w:category>
        <w:types>
          <w:type w:val="bbPlcHdr"/>
        </w:types>
        <w:behaviors>
          <w:behavior w:val="content"/>
        </w:behaviors>
        <w:guid w:val="{366AED90-B249-4145-8F5E-F1B7781E045D}"/>
      </w:docPartPr>
      <w:docPartBody>
        <w:p w:rsidR="00865ECD" w:rsidRDefault="00025FE1" w:rsidP="00025FE1">
          <w:pPr>
            <w:pStyle w:val="5B08C4BD72B542A8A0D9154B7BE646701"/>
          </w:pPr>
          <w:r w:rsidRPr="00B365A5">
            <w:rPr>
              <w:rStyle w:val="PlaceholderText"/>
              <w:rFonts w:eastAsiaTheme="minorHAnsi"/>
              <w:u w:val="single"/>
            </w:rPr>
            <w:t>Click or tap here to enter text.</w:t>
          </w:r>
        </w:p>
      </w:docPartBody>
    </w:docPart>
    <w:docPart>
      <w:docPartPr>
        <w:name w:val="8B1547D9F6BE4C39BF59218217D2CA45"/>
        <w:category>
          <w:name w:val="General"/>
          <w:gallery w:val="placeholder"/>
        </w:category>
        <w:types>
          <w:type w:val="bbPlcHdr"/>
        </w:types>
        <w:behaviors>
          <w:behavior w:val="content"/>
        </w:behaviors>
        <w:guid w:val="{C764D332-5E36-47F2-8FF2-B2FCF9A4C55C}"/>
      </w:docPartPr>
      <w:docPartBody>
        <w:p w:rsidR="00865ECD" w:rsidRDefault="00025FE1" w:rsidP="00025FE1">
          <w:pPr>
            <w:pStyle w:val="8B1547D9F6BE4C39BF59218217D2CA451"/>
          </w:pPr>
          <w:r w:rsidRPr="00B365A5">
            <w:rPr>
              <w:rStyle w:val="PlaceholderText"/>
              <w:rFonts w:eastAsiaTheme="minorHAnsi"/>
              <w:u w:val="single"/>
            </w:rPr>
            <w:t>Click or tap here to enter text.</w:t>
          </w:r>
        </w:p>
      </w:docPartBody>
    </w:docPart>
    <w:docPart>
      <w:docPartPr>
        <w:name w:val="3EFF53632B16408D96A909E8CB1FA37B"/>
        <w:category>
          <w:name w:val="General"/>
          <w:gallery w:val="placeholder"/>
        </w:category>
        <w:types>
          <w:type w:val="bbPlcHdr"/>
        </w:types>
        <w:behaviors>
          <w:behavior w:val="content"/>
        </w:behaviors>
        <w:guid w:val="{347CC1D8-14EA-43B9-B310-2E3D9B0FABCB}"/>
      </w:docPartPr>
      <w:docPartBody>
        <w:p w:rsidR="00865ECD" w:rsidRDefault="00025FE1" w:rsidP="00025FE1">
          <w:pPr>
            <w:pStyle w:val="3EFF53632B16408D96A909E8CB1FA37B1"/>
          </w:pPr>
          <w:r w:rsidRPr="00B365A5">
            <w:rPr>
              <w:rStyle w:val="PlaceholderText"/>
              <w:rFonts w:eastAsiaTheme="minorHAnsi"/>
              <w:u w:val="single"/>
            </w:rPr>
            <w:t>Click or tap here to enter text.</w:t>
          </w:r>
        </w:p>
      </w:docPartBody>
    </w:docPart>
    <w:docPart>
      <w:docPartPr>
        <w:name w:val="BFE30DB0D39F405599F610397598253B"/>
        <w:category>
          <w:name w:val="General"/>
          <w:gallery w:val="placeholder"/>
        </w:category>
        <w:types>
          <w:type w:val="bbPlcHdr"/>
        </w:types>
        <w:behaviors>
          <w:behavior w:val="content"/>
        </w:behaviors>
        <w:guid w:val="{07DF75AB-AF2A-4881-9925-128F33046EFC}"/>
      </w:docPartPr>
      <w:docPartBody>
        <w:p w:rsidR="00564B64" w:rsidRDefault="00025FE1" w:rsidP="00025FE1">
          <w:pPr>
            <w:pStyle w:val="BFE30DB0D39F405599F610397598253B1"/>
          </w:pPr>
          <w:r w:rsidRPr="00B365A5">
            <w:rPr>
              <w:rStyle w:val="PlaceholderText"/>
              <w:rFonts w:eastAsiaTheme="minorHAnsi"/>
              <w:u w:val="single"/>
            </w:rPr>
            <w:t>Click or tap here to enter text.</w:t>
          </w:r>
        </w:p>
      </w:docPartBody>
    </w:docPart>
    <w:docPart>
      <w:docPartPr>
        <w:name w:val="7ED05FACFCA04B56AA944FE348477B25"/>
        <w:category>
          <w:name w:val="General"/>
          <w:gallery w:val="placeholder"/>
        </w:category>
        <w:types>
          <w:type w:val="bbPlcHdr"/>
        </w:types>
        <w:behaviors>
          <w:behavior w:val="content"/>
        </w:behaviors>
        <w:guid w:val="{9B1F2836-F68D-42E2-8392-4B83065A2715}"/>
      </w:docPartPr>
      <w:docPartBody>
        <w:p w:rsidR="00564B64" w:rsidRDefault="00025FE1" w:rsidP="00025FE1">
          <w:pPr>
            <w:pStyle w:val="7ED05FACFCA04B56AA944FE348477B251"/>
          </w:pPr>
          <w:r w:rsidRPr="00B365A5">
            <w:rPr>
              <w:rStyle w:val="PlaceholderText"/>
              <w:rFonts w:eastAsiaTheme="minorHAnsi"/>
              <w:u w:val="single"/>
            </w:rPr>
            <w:t>Click or tap here to enter text.</w:t>
          </w:r>
        </w:p>
      </w:docPartBody>
    </w:docPart>
    <w:docPart>
      <w:docPartPr>
        <w:name w:val="A902E6EA7AD54085B5FFDC44BBBC4D72"/>
        <w:category>
          <w:name w:val="General"/>
          <w:gallery w:val="placeholder"/>
        </w:category>
        <w:types>
          <w:type w:val="bbPlcHdr"/>
        </w:types>
        <w:behaviors>
          <w:behavior w:val="content"/>
        </w:behaviors>
        <w:guid w:val="{4F528219-6AE5-40EA-9B40-8C485D709E7F}"/>
      </w:docPartPr>
      <w:docPartBody>
        <w:p w:rsidR="00564B64" w:rsidRDefault="00025FE1" w:rsidP="00025FE1">
          <w:pPr>
            <w:pStyle w:val="A902E6EA7AD54085B5FFDC44BBBC4D721"/>
          </w:pPr>
          <w:r w:rsidRPr="00B365A5">
            <w:rPr>
              <w:rStyle w:val="PlaceholderText"/>
              <w:rFonts w:eastAsiaTheme="minorHAnsi"/>
              <w:u w:val="single"/>
            </w:rPr>
            <w:t>Click or tap here to enter text.</w:t>
          </w:r>
        </w:p>
      </w:docPartBody>
    </w:docPart>
    <w:docPart>
      <w:docPartPr>
        <w:name w:val="BB08ECAFBDFA4DA19F6A5EF3F8787DB5"/>
        <w:category>
          <w:name w:val="General"/>
          <w:gallery w:val="placeholder"/>
        </w:category>
        <w:types>
          <w:type w:val="bbPlcHdr"/>
        </w:types>
        <w:behaviors>
          <w:behavior w:val="content"/>
        </w:behaviors>
        <w:guid w:val="{E5662D40-79A9-4E3D-9FAE-4FE81F8D316E}"/>
      </w:docPartPr>
      <w:docPartBody>
        <w:p w:rsidR="00564B64" w:rsidRDefault="00025FE1" w:rsidP="00025FE1">
          <w:pPr>
            <w:pStyle w:val="BB08ECAFBDFA4DA19F6A5EF3F8787DB51"/>
          </w:pPr>
          <w:r w:rsidRPr="00B365A5">
            <w:rPr>
              <w:rStyle w:val="PlaceholderText"/>
              <w:rFonts w:eastAsiaTheme="minorHAnsi"/>
              <w:u w:val="single"/>
            </w:rPr>
            <w:t>Click or tap here to enter text.</w:t>
          </w:r>
        </w:p>
      </w:docPartBody>
    </w:docPart>
    <w:docPart>
      <w:docPartPr>
        <w:name w:val="37552AA8DC494784A1F13B2338C7E6E8"/>
        <w:category>
          <w:name w:val="General"/>
          <w:gallery w:val="placeholder"/>
        </w:category>
        <w:types>
          <w:type w:val="bbPlcHdr"/>
        </w:types>
        <w:behaviors>
          <w:behavior w:val="content"/>
        </w:behaviors>
        <w:guid w:val="{6C383AF7-0D30-489C-A8C1-2A95D755360E}"/>
      </w:docPartPr>
      <w:docPartBody>
        <w:p w:rsidR="00564B64" w:rsidRDefault="00025FE1" w:rsidP="00025FE1">
          <w:pPr>
            <w:pStyle w:val="37552AA8DC494784A1F13B2338C7E6E81"/>
          </w:pPr>
          <w:r w:rsidRPr="00B365A5">
            <w:rPr>
              <w:rStyle w:val="PlaceholderText"/>
              <w:rFonts w:eastAsiaTheme="minorHAnsi"/>
              <w:u w:val="single"/>
            </w:rPr>
            <w:t>Click or tap here to enter text.</w:t>
          </w:r>
        </w:p>
      </w:docPartBody>
    </w:docPart>
    <w:docPart>
      <w:docPartPr>
        <w:name w:val="23BA78D0FB3348D3BACBAAD646ECB241"/>
        <w:category>
          <w:name w:val="General"/>
          <w:gallery w:val="placeholder"/>
        </w:category>
        <w:types>
          <w:type w:val="bbPlcHdr"/>
        </w:types>
        <w:behaviors>
          <w:behavior w:val="content"/>
        </w:behaviors>
        <w:guid w:val="{01FABEEE-4826-4726-AE9E-4835B328DB9B}"/>
      </w:docPartPr>
      <w:docPartBody>
        <w:p w:rsidR="00564B64" w:rsidRDefault="00025FE1" w:rsidP="00025FE1">
          <w:pPr>
            <w:pStyle w:val="23BA78D0FB3348D3BACBAAD646ECB2411"/>
          </w:pPr>
          <w:r w:rsidRPr="00B365A5">
            <w:rPr>
              <w:rStyle w:val="PlaceholderText"/>
              <w:rFonts w:eastAsiaTheme="minorHAnsi"/>
              <w:u w:val="single"/>
            </w:rPr>
            <w:t>Click or tap here to enter text.</w:t>
          </w:r>
        </w:p>
      </w:docPartBody>
    </w:docPart>
    <w:docPart>
      <w:docPartPr>
        <w:name w:val="691C49EDA58E4D83B030F893B3BE8A2D"/>
        <w:category>
          <w:name w:val="General"/>
          <w:gallery w:val="placeholder"/>
        </w:category>
        <w:types>
          <w:type w:val="bbPlcHdr"/>
        </w:types>
        <w:behaviors>
          <w:behavior w:val="content"/>
        </w:behaviors>
        <w:guid w:val="{FFFECEB7-C0A6-442F-B7A2-ED804998FC1D}"/>
      </w:docPartPr>
      <w:docPartBody>
        <w:p w:rsidR="00564B64" w:rsidRDefault="00025FE1" w:rsidP="00025FE1">
          <w:pPr>
            <w:pStyle w:val="691C49EDA58E4D83B030F893B3BE8A2D1"/>
          </w:pPr>
          <w:r w:rsidRPr="00B365A5">
            <w:rPr>
              <w:rStyle w:val="PlaceholderText"/>
              <w:rFonts w:eastAsiaTheme="minorHAnsi"/>
              <w:u w:val="single"/>
            </w:rPr>
            <w:t>Click or tap here to enter text.</w:t>
          </w:r>
        </w:p>
      </w:docPartBody>
    </w:docPart>
    <w:docPart>
      <w:docPartPr>
        <w:name w:val="DA1F7CA47474411BA138FEBC4653D796"/>
        <w:category>
          <w:name w:val="General"/>
          <w:gallery w:val="placeholder"/>
        </w:category>
        <w:types>
          <w:type w:val="bbPlcHdr"/>
        </w:types>
        <w:behaviors>
          <w:behavior w:val="content"/>
        </w:behaviors>
        <w:guid w:val="{CBBCD8B0-0AC6-46C8-946A-99096571840B}"/>
      </w:docPartPr>
      <w:docPartBody>
        <w:p w:rsidR="00564B64" w:rsidRDefault="00025FE1" w:rsidP="00025FE1">
          <w:pPr>
            <w:pStyle w:val="DA1F7CA47474411BA138FEBC4653D7961"/>
          </w:pPr>
          <w:r w:rsidRPr="00B365A5">
            <w:rPr>
              <w:rStyle w:val="PlaceholderText"/>
              <w:rFonts w:eastAsiaTheme="minorHAnsi"/>
              <w:u w:val="single"/>
            </w:rPr>
            <w:t>Click or tap here to enter text.</w:t>
          </w:r>
        </w:p>
      </w:docPartBody>
    </w:docPart>
    <w:docPart>
      <w:docPartPr>
        <w:name w:val="06B9A0C7DA034724B8E5D705AB7FC9E0"/>
        <w:category>
          <w:name w:val="General"/>
          <w:gallery w:val="placeholder"/>
        </w:category>
        <w:types>
          <w:type w:val="bbPlcHdr"/>
        </w:types>
        <w:behaviors>
          <w:behavior w:val="content"/>
        </w:behaviors>
        <w:guid w:val="{5A11B9BA-5291-4CDC-99EC-AA89294FEED8}"/>
      </w:docPartPr>
      <w:docPartBody>
        <w:p w:rsidR="00564B64" w:rsidRDefault="00025FE1" w:rsidP="00025FE1">
          <w:pPr>
            <w:pStyle w:val="06B9A0C7DA034724B8E5D705AB7FC9E01"/>
          </w:pPr>
          <w:r w:rsidRPr="0047419D">
            <w:rPr>
              <w:rStyle w:val="PlaceholderText"/>
            </w:rPr>
            <w:t>Click or tap here to enter text.</w:t>
          </w:r>
        </w:p>
      </w:docPartBody>
    </w:docPart>
    <w:docPart>
      <w:docPartPr>
        <w:name w:val="A3CA5F0AC5B94A5DBC0CFDA9184AFC68"/>
        <w:category>
          <w:name w:val="General"/>
          <w:gallery w:val="placeholder"/>
        </w:category>
        <w:types>
          <w:type w:val="bbPlcHdr"/>
        </w:types>
        <w:behaviors>
          <w:behavior w:val="content"/>
        </w:behaviors>
        <w:guid w:val="{56A4EA5D-86EC-4EEE-8BAE-6F9B700B2E6F}"/>
      </w:docPartPr>
      <w:docPartBody>
        <w:p w:rsidR="00564B64" w:rsidRDefault="00025FE1" w:rsidP="00025FE1">
          <w:pPr>
            <w:pStyle w:val="A3CA5F0AC5B94A5DBC0CFDA9184AFC681"/>
          </w:pPr>
          <w:r w:rsidRPr="0047419D">
            <w:rPr>
              <w:rStyle w:val="PlaceholderText"/>
            </w:rPr>
            <w:t>Click or tap here to enter text.</w:t>
          </w:r>
        </w:p>
      </w:docPartBody>
    </w:docPart>
    <w:docPart>
      <w:docPartPr>
        <w:name w:val="482FE9A213F141ECB517554262004DE5"/>
        <w:category>
          <w:name w:val="General"/>
          <w:gallery w:val="placeholder"/>
        </w:category>
        <w:types>
          <w:type w:val="bbPlcHdr"/>
        </w:types>
        <w:behaviors>
          <w:behavior w:val="content"/>
        </w:behaviors>
        <w:guid w:val="{D20CBF54-1FE2-4045-B1E2-2C514360B84E}"/>
      </w:docPartPr>
      <w:docPartBody>
        <w:p w:rsidR="00564B64" w:rsidRDefault="00025FE1" w:rsidP="00025FE1">
          <w:pPr>
            <w:pStyle w:val="482FE9A213F141ECB517554262004DE51"/>
          </w:pPr>
          <w:r w:rsidRPr="0047419D">
            <w:rPr>
              <w:rStyle w:val="PlaceholderText"/>
            </w:rPr>
            <w:t>Click or tap here to enter text.</w:t>
          </w:r>
        </w:p>
      </w:docPartBody>
    </w:docPart>
    <w:docPart>
      <w:docPartPr>
        <w:name w:val="278A0FCE69B14DA8A7B73966188DCFF3"/>
        <w:category>
          <w:name w:val="General"/>
          <w:gallery w:val="placeholder"/>
        </w:category>
        <w:types>
          <w:type w:val="bbPlcHdr"/>
        </w:types>
        <w:behaviors>
          <w:behavior w:val="content"/>
        </w:behaviors>
        <w:guid w:val="{3CE24DC7-DB23-4A9D-B751-5F9F9119BDD1}"/>
      </w:docPartPr>
      <w:docPartBody>
        <w:p w:rsidR="00564B64" w:rsidRDefault="00025FE1" w:rsidP="00025FE1">
          <w:pPr>
            <w:pStyle w:val="278A0FCE69B14DA8A7B73966188DCFF31"/>
          </w:pPr>
          <w:r w:rsidRPr="0047419D">
            <w:rPr>
              <w:rStyle w:val="PlaceholderText"/>
            </w:rPr>
            <w:t>Click or tap here to enter text.</w:t>
          </w:r>
        </w:p>
      </w:docPartBody>
    </w:docPart>
    <w:docPart>
      <w:docPartPr>
        <w:name w:val="BEE10B9FBA5648C9998C436A201ED414"/>
        <w:category>
          <w:name w:val="General"/>
          <w:gallery w:val="placeholder"/>
        </w:category>
        <w:types>
          <w:type w:val="bbPlcHdr"/>
        </w:types>
        <w:behaviors>
          <w:behavior w:val="content"/>
        </w:behaviors>
        <w:guid w:val="{8403272F-899A-4095-BA28-5165E8E91830}"/>
      </w:docPartPr>
      <w:docPartBody>
        <w:p w:rsidR="00564B64" w:rsidRDefault="00025FE1" w:rsidP="00025FE1">
          <w:pPr>
            <w:pStyle w:val="BEE10B9FBA5648C9998C436A201ED4141"/>
          </w:pPr>
          <w:r w:rsidRPr="0047419D">
            <w:rPr>
              <w:rStyle w:val="PlaceholderText"/>
            </w:rPr>
            <w:t>Click or tap here to enter text.</w:t>
          </w:r>
        </w:p>
      </w:docPartBody>
    </w:docPart>
    <w:docPart>
      <w:docPartPr>
        <w:name w:val="A51FCFE01683452E8555711417C18168"/>
        <w:category>
          <w:name w:val="General"/>
          <w:gallery w:val="placeholder"/>
        </w:category>
        <w:types>
          <w:type w:val="bbPlcHdr"/>
        </w:types>
        <w:behaviors>
          <w:behavior w:val="content"/>
        </w:behaviors>
        <w:guid w:val="{D518626D-0302-48F2-937A-B9BD73EE7C2D}"/>
      </w:docPartPr>
      <w:docPartBody>
        <w:p w:rsidR="00564B64" w:rsidRDefault="00025FE1" w:rsidP="00025FE1">
          <w:pPr>
            <w:pStyle w:val="A51FCFE01683452E8555711417C181681"/>
          </w:pPr>
          <w:r w:rsidRPr="0047419D">
            <w:rPr>
              <w:rStyle w:val="PlaceholderText"/>
            </w:rPr>
            <w:t>Click or tap here to enter text.</w:t>
          </w:r>
        </w:p>
      </w:docPartBody>
    </w:docPart>
    <w:docPart>
      <w:docPartPr>
        <w:name w:val="187D6CF0042A48909F81FB92B4BB2B77"/>
        <w:category>
          <w:name w:val="General"/>
          <w:gallery w:val="placeholder"/>
        </w:category>
        <w:types>
          <w:type w:val="bbPlcHdr"/>
        </w:types>
        <w:behaviors>
          <w:behavior w:val="content"/>
        </w:behaviors>
        <w:guid w:val="{82771814-0DDD-40EF-97DB-E0752673F719}"/>
      </w:docPartPr>
      <w:docPartBody>
        <w:p w:rsidR="00564B64" w:rsidRDefault="00025FE1" w:rsidP="00025FE1">
          <w:pPr>
            <w:pStyle w:val="187D6CF0042A48909F81FB92B4BB2B771"/>
          </w:pPr>
          <w:r w:rsidRPr="0047419D">
            <w:rPr>
              <w:rStyle w:val="PlaceholderText"/>
            </w:rPr>
            <w:t>Click or tap here to enter text.</w:t>
          </w:r>
        </w:p>
      </w:docPartBody>
    </w:docPart>
    <w:docPart>
      <w:docPartPr>
        <w:name w:val="38A21FB5E27A403CBBA3FE05BAC5C5DA"/>
        <w:category>
          <w:name w:val="General"/>
          <w:gallery w:val="placeholder"/>
        </w:category>
        <w:types>
          <w:type w:val="bbPlcHdr"/>
        </w:types>
        <w:behaviors>
          <w:behavior w:val="content"/>
        </w:behaviors>
        <w:guid w:val="{B3588DFE-820A-4C8F-9A03-745E4BACA262}"/>
      </w:docPartPr>
      <w:docPartBody>
        <w:p w:rsidR="00564B64" w:rsidRDefault="00025FE1" w:rsidP="00025FE1">
          <w:pPr>
            <w:pStyle w:val="38A21FB5E27A403CBBA3FE05BAC5C5DA1"/>
          </w:pPr>
          <w:r w:rsidRPr="0047419D">
            <w:rPr>
              <w:rStyle w:val="PlaceholderText"/>
            </w:rPr>
            <w:t>Click or tap here to enter text.</w:t>
          </w:r>
        </w:p>
      </w:docPartBody>
    </w:docPart>
    <w:docPart>
      <w:docPartPr>
        <w:name w:val="5372ABC2BC024B4AAD895C30333C5480"/>
        <w:category>
          <w:name w:val="General"/>
          <w:gallery w:val="placeholder"/>
        </w:category>
        <w:types>
          <w:type w:val="bbPlcHdr"/>
        </w:types>
        <w:behaviors>
          <w:behavior w:val="content"/>
        </w:behaviors>
        <w:guid w:val="{9D8E08AC-2FE7-4AB8-9173-EFAAA6F26683}"/>
      </w:docPartPr>
      <w:docPartBody>
        <w:p w:rsidR="00564B64" w:rsidRDefault="00025FE1" w:rsidP="00025FE1">
          <w:pPr>
            <w:pStyle w:val="5372ABC2BC024B4AAD895C30333C54801"/>
          </w:pPr>
          <w:r w:rsidRPr="0047419D">
            <w:rPr>
              <w:rStyle w:val="PlaceholderText"/>
            </w:rPr>
            <w:t>Click or tap here to enter text.</w:t>
          </w:r>
        </w:p>
      </w:docPartBody>
    </w:docPart>
    <w:docPart>
      <w:docPartPr>
        <w:name w:val="D3DD4A0642E9434CAA87CCFEE3C17996"/>
        <w:category>
          <w:name w:val="General"/>
          <w:gallery w:val="placeholder"/>
        </w:category>
        <w:types>
          <w:type w:val="bbPlcHdr"/>
        </w:types>
        <w:behaviors>
          <w:behavior w:val="content"/>
        </w:behaviors>
        <w:guid w:val="{19F552F5-EB7C-4252-93B0-94BBBA39E7E1}"/>
      </w:docPartPr>
      <w:docPartBody>
        <w:p w:rsidR="00564B64" w:rsidRDefault="00025FE1" w:rsidP="00025FE1">
          <w:pPr>
            <w:pStyle w:val="D3DD4A0642E9434CAA87CCFEE3C179961"/>
          </w:pPr>
          <w:r w:rsidRPr="0047419D">
            <w:rPr>
              <w:rStyle w:val="PlaceholderText"/>
            </w:rPr>
            <w:t>Click or tap here to enter text.</w:t>
          </w:r>
        </w:p>
      </w:docPartBody>
    </w:docPart>
    <w:docPart>
      <w:docPartPr>
        <w:name w:val="0419B68565A14A5092D7BF193333C39E"/>
        <w:category>
          <w:name w:val="General"/>
          <w:gallery w:val="placeholder"/>
        </w:category>
        <w:types>
          <w:type w:val="bbPlcHdr"/>
        </w:types>
        <w:behaviors>
          <w:behavior w:val="content"/>
        </w:behaviors>
        <w:guid w:val="{2C6EF33D-E6D4-4414-AE9A-C4C3A5A6D02B}"/>
      </w:docPartPr>
      <w:docPartBody>
        <w:p w:rsidR="00564B64" w:rsidRDefault="00025FE1" w:rsidP="00025FE1">
          <w:pPr>
            <w:pStyle w:val="0419B68565A14A5092D7BF193333C39E1"/>
          </w:pPr>
          <w:r w:rsidRPr="0047419D">
            <w:rPr>
              <w:rStyle w:val="PlaceholderText"/>
            </w:rPr>
            <w:t>Click or tap here to enter text.</w:t>
          </w:r>
        </w:p>
      </w:docPartBody>
    </w:docPart>
    <w:docPart>
      <w:docPartPr>
        <w:name w:val="CAC48859BF0044809B3913D1989979FE"/>
        <w:category>
          <w:name w:val="General"/>
          <w:gallery w:val="placeholder"/>
        </w:category>
        <w:types>
          <w:type w:val="bbPlcHdr"/>
        </w:types>
        <w:behaviors>
          <w:behavior w:val="content"/>
        </w:behaviors>
        <w:guid w:val="{06E2E2B4-CC35-4208-AFE6-3F7B233A44F2}"/>
      </w:docPartPr>
      <w:docPartBody>
        <w:p w:rsidR="00564B64" w:rsidRDefault="00025FE1" w:rsidP="00025FE1">
          <w:pPr>
            <w:pStyle w:val="CAC48859BF0044809B3913D1989979FE1"/>
          </w:pPr>
          <w:r w:rsidRPr="0047419D">
            <w:rPr>
              <w:rStyle w:val="PlaceholderText"/>
            </w:rPr>
            <w:t>Click or tap here to enter text.</w:t>
          </w:r>
        </w:p>
      </w:docPartBody>
    </w:docPart>
    <w:docPart>
      <w:docPartPr>
        <w:name w:val="2A7430C7AF804A74B9A0BBC882C1FAA7"/>
        <w:category>
          <w:name w:val="General"/>
          <w:gallery w:val="placeholder"/>
        </w:category>
        <w:types>
          <w:type w:val="bbPlcHdr"/>
        </w:types>
        <w:behaviors>
          <w:behavior w:val="content"/>
        </w:behaviors>
        <w:guid w:val="{A39BA016-4227-46B3-B78C-705211B5CD41}"/>
      </w:docPartPr>
      <w:docPartBody>
        <w:p w:rsidR="00025FE1" w:rsidRDefault="00025FE1" w:rsidP="00025FE1">
          <w:pPr>
            <w:pStyle w:val="2A7430C7AF804A74B9A0BBC882C1FAA71"/>
          </w:pPr>
          <w:r w:rsidRPr="00EB03DF">
            <w:rPr>
              <w:rFonts w:eastAsia="Calibri"/>
              <w:color w:val="808080"/>
              <w:u w:val="single"/>
            </w:rPr>
            <w:t>Click or tap here to enter text.</w:t>
          </w:r>
        </w:p>
      </w:docPartBody>
    </w:docPart>
    <w:docPart>
      <w:docPartPr>
        <w:name w:val="770ECBA95A4D4191B9F7DFEDC4047532"/>
        <w:category>
          <w:name w:val="General"/>
          <w:gallery w:val="placeholder"/>
        </w:category>
        <w:types>
          <w:type w:val="bbPlcHdr"/>
        </w:types>
        <w:behaviors>
          <w:behavior w:val="content"/>
        </w:behaviors>
        <w:guid w:val="{F163018F-828F-4ACA-BB8F-85ABFA23DB0E}"/>
      </w:docPartPr>
      <w:docPartBody>
        <w:p w:rsidR="00025FE1" w:rsidRDefault="00025FE1" w:rsidP="00025FE1">
          <w:pPr>
            <w:pStyle w:val="770ECBA95A4D4191B9F7DFEDC40475321"/>
          </w:pPr>
          <w:r w:rsidRPr="00EB03DF">
            <w:rPr>
              <w:rFonts w:eastAsia="Calibri"/>
              <w:color w:val="808080"/>
              <w:sz w:val="22"/>
            </w:rPr>
            <w:t>Click or tap here to enter text.</w:t>
          </w:r>
        </w:p>
      </w:docPartBody>
    </w:docPart>
    <w:docPart>
      <w:docPartPr>
        <w:name w:val="50502089FA5D404B8EAE3A8D4062D0E0"/>
        <w:category>
          <w:name w:val="General"/>
          <w:gallery w:val="placeholder"/>
        </w:category>
        <w:types>
          <w:type w:val="bbPlcHdr"/>
        </w:types>
        <w:behaviors>
          <w:behavior w:val="content"/>
        </w:behaviors>
        <w:guid w:val="{6AD001F1-3C52-4030-8919-221BB554442F}"/>
      </w:docPartPr>
      <w:docPartBody>
        <w:p w:rsidR="00025FE1" w:rsidRDefault="00025FE1" w:rsidP="00025FE1">
          <w:pPr>
            <w:pStyle w:val="50502089FA5D404B8EAE3A8D4062D0E01"/>
          </w:pPr>
          <w:r w:rsidRPr="00EB03DF">
            <w:rPr>
              <w:rFonts w:eastAsia="Calibri"/>
              <w:color w:val="808080"/>
              <w:sz w:val="22"/>
            </w:rPr>
            <w:t>Click or tap here to enter text.</w:t>
          </w:r>
        </w:p>
      </w:docPartBody>
    </w:docPart>
    <w:docPart>
      <w:docPartPr>
        <w:name w:val="E53EAF0F316A4BD6B19786D6F0580FB3"/>
        <w:category>
          <w:name w:val="General"/>
          <w:gallery w:val="placeholder"/>
        </w:category>
        <w:types>
          <w:type w:val="bbPlcHdr"/>
        </w:types>
        <w:behaviors>
          <w:behavior w:val="content"/>
        </w:behaviors>
        <w:guid w:val="{48ECB935-05A1-4427-8ABF-1E4E54AF6730}"/>
      </w:docPartPr>
      <w:docPartBody>
        <w:p w:rsidR="00025FE1" w:rsidRDefault="00025FE1" w:rsidP="00025FE1">
          <w:pPr>
            <w:pStyle w:val="E53EAF0F316A4BD6B19786D6F0580FB31"/>
          </w:pPr>
          <w:r w:rsidRPr="00EB03DF">
            <w:rPr>
              <w:rFonts w:eastAsia="Calibri"/>
              <w:color w:val="808080"/>
              <w:sz w:val="22"/>
            </w:rPr>
            <w:t>Click or tap here to enter text.</w:t>
          </w:r>
        </w:p>
      </w:docPartBody>
    </w:docPart>
    <w:docPart>
      <w:docPartPr>
        <w:name w:val="00CAC37D5A1B40ACA8A2DF1F2C58894D"/>
        <w:category>
          <w:name w:val="General"/>
          <w:gallery w:val="placeholder"/>
        </w:category>
        <w:types>
          <w:type w:val="bbPlcHdr"/>
        </w:types>
        <w:behaviors>
          <w:behavior w:val="content"/>
        </w:behaviors>
        <w:guid w:val="{154EC462-BA12-4647-93FD-80FA292030BA}"/>
      </w:docPartPr>
      <w:docPartBody>
        <w:p w:rsidR="00025FE1" w:rsidRDefault="00025FE1" w:rsidP="00025FE1">
          <w:pPr>
            <w:pStyle w:val="00CAC37D5A1B40ACA8A2DF1F2C58894D1"/>
          </w:pPr>
          <w:r w:rsidRPr="00EB03DF">
            <w:rPr>
              <w:rFonts w:eastAsia="Calibri"/>
              <w:color w:val="808080"/>
              <w:sz w:val="22"/>
            </w:rPr>
            <w:t>Click or tap here to enter text.</w:t>
          </w:r>
        </w:p>
      </w:docPartBody>
    </w:docPart>
    <w:docPart>
      <w:docPartPr>
        <w:name w:val="B37909E72F644E8E8FC4016EB5921CEB"/>
        <w:category>
          <w:name w:val="General"/>
          <w:gallery w:val="placeholder"/>
        </w:category>
        <w:types>
          <w:type w:val="bbPlcHdr"/>
        </w:types>
        <w:behaviors>
          <w:behavior w:val="content"/>
        </w:behaviors>
        <w:guid w:val="{13015204-69BA-4AC4-99D6-6EE3E0815770}"/>
      </w:docPartPr>
      <w:docPartBody>
        <w:p w:rsidR="00025FE1" w:rsidRDefault="00025FE1" w:rsidP="00025FE1">
          <w:pPr>
            <w:pStyle w:val="B37909E72F644E8E8FC4016EB5921CEB1"/>
          </w:pPr>
          <w:r w:rsidRPr="00EB03DF">
            <w:rPr>
              <w:rFonts w:eastAsia="Calibri"/>
              <w:color w:val="808080"/>
              <w:sz w:val="22"/>
            </w:rPr>
            <w:t>Click or tap here to enter text.</w:t>
          </w:r>
        </w:p>
      </w:docPartBody>
    </w:docPart>
    <w:docPart>
      <w:docPartPr>
        <w:name w:val="6EF3C9448AD546528D4DB0C777408334"/>
        <w:category>
          <w:name w:val="General"/>
          <w:gallery w:val="placeholder"/>
        </w:category>
        <w:types>
          <w:type w:val="bbPlcHdr"/>
        </w:types>
        <w:behaviors>
          <w:behavior w:val="content"/>
        </w:behaviors>
        <w:guid w:val="{8902C550-BEDD-48C1-BDA3-406C39717333}"/>
      </w:docPartPr>
      <w:docPartBody>
        <w:p w:rsidR="00025FE1" w:rsidRDefault="00025FE1" w:rsidP="00025FE1">
          <w:pPr>
            <w:pStyle w:val="6EF3C9448AD546528D4DB0C7774083341"/>
          </w:pPr>
          <w:r w:rsidRPr="00EB03DF">
            <w:rPr>
              <w:rFonts w:eastAsia="Calibri"/>
              <w:color w:val="808080"/>
              <w:sz w:val="22"/>
            </w:rPr>
            <w:t>Click or tap to enter a date.</w:t>
          </w:r>
        </w:p>
      </w:docPartBody>
    </w:docPart>
    <w:docPart>
      <w:docPartPr>
        <w:name w:val="64078FA30BBF43AABCBDA0D0625F2CB7"/>
        <w:category>
          <w:name w:val="General"/>
          <w:gallery w:val="placeholder"/>
        </w:category>
        <w:types>
          <w:type w:val="bbPlcHdr"/>
        </w:types>
        <w:behaviors>
          <w:behavior w:val="content"/>
        </w:behaviors>
        <w:guid w:val="{36D8D1D2-6500-46E2-9324-C0637A34A176}"/>
      </w:docPartPr>
      <w:docPartBody>
        <w:p w:rsidR="00025FE1" w:rsidRDefault="00025FE1" w:rsidP="00025FE1">
          <w:pPr>
            <w:pStyle w:val="64078FA30BBF43AABCBDA0D0625F2CB71"/>
          </w:pPr>
          <w:r w:rsidRPr="00EB03DF">
            <w:rPr>
              <w:rFonts w:eastAsia="Calibri"/>
              <w:color w:val="808080"/>
              <w:sz w:val="22"/>
            </w:rPr>
            <w:t>Click or tap here to enter text.</w:t>
          </w:r>
        </w:p>
      </w:docPartBody>
    </w:docPart>
    <w:docPart>
      <w:docPartPr>
        <w:name w:val="55C14BE6E1A6448EADADC5A3C14A957C"/>
        <w:category>
          <w:name w:val="General"/>
          <w:gallery w:val="placeholder"/>
        </w:category>
        <w:types>
          <w:type w:val="bbPlcHdr"/>
        </w:types>
        <w:behaviors>
          <w:behavior w:val="content"/>
        </w:behaviors>
        <w:guid w:val="{E223C855-D8B3-4989-B84B-0BE9F39FCE9F}"/>
      </w:docPartPr>
      <w:docPartBody>
        <w:p w:rsidR="00025FE1" w:rsidRDefault="00025FE1" w:rsidP="00025FE1">
          <w:pPr>
            <w:pStyle w:val="55C14BE6E1A6448EADADC5A3C14A957C1"/>
          </w:pPr>
          <w:r w:rsidRPr="00EB03DF">
            <w:rPr>
              <w:rFonts w:eastAsia="Calibri"/>
              <w:color w:val="FFFFFF"/>
              <w:sz w:val="22"/>
              <w14:textFill>
                <w14:solidFill>
                  <w14:srgbClr w14:val="FFFFFF">
                    <w14:lumMod w14:val="50000"/>
                  </w14:srgbClr>
                </w14:solidFill>
              </w14:textFill>
            </w:rPr>
            <w:t>Click or tap to enter a date.</w:t>
          </w:r>
        </w:p>
      </w:docPartBody>
    </w:docPart>
    <w:docPart>
      <w:docPartPr>
        <w:name w:val="DF8A8B6BE6DC48E4B09755BC40037C38"/>
        <w:category>
          <w:name w:val="General"/>
          <w:gallery w:val="placeholder"/>
        </w:category>
        <w:types>
          <w:type w:val="bbPlcHdr"/>
        </w:types>
        <w:behaviors>
          <w:behavior w:val="content"/>
        </w:behaviors>
        <w:guid w:val="{347D2122-85CF-4D2B-BCCD-571B0EC611E3}"/>
      </w:docPartPr>
      <w:docPartBody>
        <w:p w:rsidR="00025FE1" w:rsidRDefault="00025FE1" w:rsidP="00025FE1">
          <w:pPr>
            <w:pStyle w:val="DF8A8B6BE6DC48E4B09755BC40037C381"/>
          </w:pPr>
          <w:r w:rsidRPr="00EB03DF">
            <w:rPr>
              <w:rFonts w:eastAsia="Calibri"/>
              <w:color w:val="FFFFFF"/>
              <w:sz w:val="22"/>
              <w14:textFill>
                <w14:solidFill>
                  <w14:srgbClr w14:val="FFFFFF">
                    <w14:lumMod w14:val="50000"/>
                  </w14:srgbClr>
                </w14:solidFill>
              </w14:textFill>
            </w:rPr>
            <w:t>Click or tap to enter a date.</w:t>
          </w:r>
        </w:p>
      </w:docPartBody>
    </w:docPart>
    <w:docPart>
      <w:docPartPr>
        <w:name w:val="CFF9D8255F184E6598C5DCE9BA95276C"/>
        <w:category>
          <w:name w:val="General"/>
          <w:gallery w:val="placeholder"/>
        </w:category>
        <w:types>
          <w:type w:val="bbPlcHdr"/>
        </w:types>
        <w:behaviors>
          <w:behavior w:val="content"/>
        </w:behaviors>
        <w:guid w:val="{8BB711CB-85E4-4B69-9FAC-53C991D980FA}"/>
      </w:docPartPr>
      <w:docPartBody>
        <w:p w:rsidR="00025FE1" w:rsidRDefault="00025FE1" w:rsidP="00025FE1">
          <w:pPr>
            <w:pStyle w:val="CFF9D8255F184E6598C5DCE9BA95276C1"/>
          </w:pPr>
          <w:r w:rsidRPr="00EB03DF">
            <w:rPr>
              <w:rFonts w:eastAsia="Calibri"/>
              <w:color w:val="808080"/>
              <w:sz w:val="22"/>
            </w:rPr>
            <w:t>Click or tap here to enter text.</w:t>
          </w:r>
        </w:p>
      </w:docPartBody>
    </w:docPart>
    <w:docPart>
      <w:docPartPr>
        <w:name w:val="4747C5EF711646DFB1300F6588370F77"/>
        <w:category>
          <w:name w:val="General"/>
          <w:gallery w:val="placeholder"/>
        </w:category>
        <w:types>
          <w:type w:val="bbPlcHdr"/>
        </w:types>
        <w:behaviors>
          <w:behavior w:val="content"/>
        </w:behaviors>
        <w:guid w:val="{C0A17803-9D41-49BE-89EB-D1667952AC5A}"/>
      </w:docPartPr>
      <w:docPartBody>
        <w:p w:rsidR="00025FE1" w:rsidRDefault="00025FE1" w:rsidP="00025FE1">
          <w:pPr>
            <w:pStyle w:val="4747C5EF711646DFB1300F6588370F771"/>
          </w:pPr>
          <w:r w:rsidRPr="00EB03DF">
            <w:rPr>
              <w:rFonts w:eastAsia="Calibri"/>
              <w:color w:val="808080"/>
              <w:sz w:val="22"/>
            </w:rPr>
            <w:t>Click or tap here to enter text.</w:t>
          </w:r>
        </w:p>
      </w:docPartBody>
    </w:docPart>
    <w:docPart>
      <w:docPartPr>
        <w:name w:val="DDB352EEBAB149A7ABDF446D0BB2BB44"/>
        <w:category>
          <w:name w:val="General"/>
          <w:gallery w:val="placeholder"/>
        </w:category>
        <w:types>
          <w:type w:val="bbPlcHdr"/>
        </w:types>
        <w:behaviors>
          <w:behavior w:val="content"/>
        </w:behaviors>
        <w:guid w:val="{6D6A0ABD-80FF-43A0-BDDF-288E4CE2FBA8}"/>
      </w:docPartPr>
      <w:docPartBody>
        <w:p w:rsidR="005005F1" w:rsidRDefault="00025FE1" w:rsidP="00025FE1">
          <w:pPr>
            <w:pStyle w:val="DDB352EEBAB149A7ABDF446D0BB2BB441"/>
          </w:pPr>
          <w:r w:rsidRPr="000639EE">
            <w:rPr>
              <w:color w:val="808080"/>
            </w:rPr>
            <w:t>Click or tap here to enter text.</w:t>
          </w:r>
        </w:p>
      </w:docPartBody>
    </w:docPart>
    <w:docPart>
      <w:docPartPr>
        <w:name w:val="0CF549AABCAD4183A9ED47C438A8D2C3"/>
        <w:category>
          <w:name w:val="General"/>
          <w:gallery w:val="placeholder"/>
        </w:category>
        <w:types>
          <w:type w:val="bbPlcHdr"/>
        </w:types>
        <w:behaviors>
          <w:behavior w:val="content"/>
        </w:behaviors>
        <w:guid w:val="{83472B20-C5AF-4ACA-B426-F37DF5618788}"/>
      </w:docPartPr>
      <w:docPartBody>
        <w:p w:rsidR="005005F1" w:rsidRDefault="00025FE1" w:rsidP="00025FE1">
          <w:pPr>
            <w:pStyle w:val="0CF549AABCAD4183A9ED47C438A8D2C3"/>
          </w:pPr>
          <w:r w:rsidRPr="00B365A5">
            <w:rPr>
              <w:rStyle w:val="PlaceholderText"/>
              <w:rFonts w:eastAsiaTheme="minorHAnsi"/>
              <w:u w:val="single"/>
            </w:rPr>
            <w:t>Click or tap here to enter text.</w:t>
          </w:r>
        </w:p>
      </w:docPartBody>
    </w:docPart>
    <w:docPart>
      <w:docPartPr>
        <w:name w:val="FB3B894516C74430957BAB4149D02123"/>
        <w:category>
          <w:name w:val="General"/>
          <w:gallery w:val="placeholder"/>
        </w:category>
        <w:types>
          <w:type w:val="bbPlcHdr"/>
        </w:types>
        <w:behaviors>
          <w:behavior w:val="content"/>
        </w:behaviors>
        <w:guid w:val="{1CE63835-C463-4D72-B72A-20ED451F832B}"/>
      </w:docPartPr>
      <w:docPartBody>
        <w:p w:rsidR="005005F1" w:rsidRDefault="00025FE1" w:rsidP="00025FE1">
          <w:pPr>
            <w:pStyle w:val="FB3B894516C74430957BAB4149D02123"/>
          </w:pPr>
          <w:r w:rsidRPr="004741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CD"/>
    <w:rsid w:val="00025FE1"/>
    <w:rsid w:val="003F4A38"/>
    <w:rsid w:val="005005F1"/>
    <w:rsid w:val="00564B64"/>
    <w:rsid w:val="00865ECD"/>
    <w:rsid w:val="00EC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FE1"/>
    <w:rPr>
      <w:color w:val="808080"/>
    </w:rPr>
  </w:style>
  <w:style w:type="paragraph" w:customStyle="1" w:styleId="B8CC78364F6040C6BB296AC0A4E70E1E">
    <w:name w:val="B8CC78364F6040C6BB296AC0A4E70E1E"/>
    <w:rsid w:val="00865ECD"/>
  </w:style>
  <w:style w:type="paragraph" w:customStyle="1" w:styleId="F1C1D5F71EBE4128AAEBD61E986F53F0">
    <w:name w:val="F1C1D5F71EBE4128AAEBD61E986F53F0"/>
    <w:rsid w:val="00865ECD"/>
  </w:style>
  <w:style w:type="paragraph" w:customStyle="1" w:styleId="CFD183BC2C984051B206D2B49FF760D0">
    <w:name w:val="CFD183BC2C984051B206D2B49FF760D0"/>
    <w:rsid w:val="00865ECD"/>
  </w:style>
  <w:style w:type="paragraph" w:customStyle="1" w:styleId="50C82F588C2F480B9007041D7678B736">
    <w:name w:val="50C82F588C2F480B9007041D7678B736"/>
    <w:rsid w:val="00865ECD"/>
  </w:style>
  <w:style w:type="paragraph" w:customStyle="1" w:styleId="954498607A79474C8EE1082E437B0CF6">
    <w:name w:val="954498607A79474C8EE1082E437B0CF6"/>
    <w:rsid w:val="00865ECD"/>
  </w:style>
  <w:style w:type="paragraph" w:customStyle="1" w:styleId="965FD4404AC14D8C8F19310958CA0285">
    <w:name w:val="965FD4404AC14D8C8F19310958CA0285"/>
    <w:rsid w:val="00865ECD"/>
  </w:style>
  <w:style w:type="paragraph" w:customStyle="1" w:styleId="6FDCCDBDD13C43D88ED2BCBA6B0CE33E">
    <w:name w:val="6FDCCDBDD13C43D88ED2BCBA6B0CE33E"/>
    <w:rsid w:val="00865ECD"/>
  </w:style>
  <w:style w:type="paragraph" w:customStyle="1" w:styleId="EB4D341DA7514E7C8003AB41FBEB098F">
    <w:name w:val="EB4D341DA7514E7C8003AB41FBEB098F"/>
    <w:rsid w:val="00865ECD"/>
  </w:style>
  <w:style w:type="paragraph" w:customStyle="1" w:styleId="6929D098DDD347E88773ACD364399F34">
    <w:name w:val="6929D098DDD347E88773ACD364399F34"/>
    <w:rsid w:val="00865ECD"/>
  </w:style>
  <w:style w:type="paragraph" w:customStyle="1" w:styleId="7E84D9390C5F46DE89E0F2AB628FE37C">
    <w:name w:val="7E84D9390C5F46DE89E0F2AB628FE37C"/>
    <w:rsid w:val="00865ECD"/>
  </w:style>
  <w:style w:type="paragraph" w:customStyle="1" w:styleId="956DA9420B5B4A2C96157D373B529EF6">
    <w:name w:val="956DA9420B5B4A2C96157D373B529EF6"/>
    <w:rsid w:val="00865ECD"/>
  </w:style>
  <w:style w:type="paragraph" w:customStyle="1" w:styleId="5038ADBE4026424D9EDB1BC1369C15EF">
    <w:name w:val="5038ADBE4026424D9EDB1BC1369C15EF"/>
    <w:rsid w:val="00865ECD"/>
  </w:style>
  <w:style w:type="paragraph" w:customStyle="1" w:styleId="D6FB47DACD74442B9164625C4C7242CB">
    <w:name w:val="D6FB47DACD74442B9164625C4C7242CB"/>
    <w:rsid w:val="00865ECD"/>
  </w:style>
  <w:style w:type="paragraph" w:customStyle="1" w:styleId="008FD4089185450E9FF6571B9C31201B">
    <w:name w:val="008FD4089185450E9FF6571B9C31201B"/>
    <w:rsid w:val="00865ECD"/>
  </w:style>
  <w:style w:type="paragraph" w:customStyle="1" w:styleId="42FE771CF34144399262B2D033467EA4">
    <w:name w:val="42FE771CF34144399262B2D033467EA4"/>
    <w:rsid w:val="00865ECD"/>
  </w:style>
  <w:style w:type="paragraph" w:customStyle="1" w:styleId="5D7BAED996644CA6B062331D820F00D1">
    <w:name w:val="5D7BAED996644CA6B062331D820F00D1"/>
    <w:rsid w:val="00865ECD"/>
  </w:style>
  <w:style w:type="paragraph" w:customStyle="1" w:styleId="7470A94054AE42B1B804CEC01A41E08F">
    <w:name w:val="7470A94054AE42B1B804CEC01A41E08F"/>
    <w:rsid w:val="00865ECD"/>
  </w:style>
  <w:style w:type="paragraph" w:customStyle="1" w:styleId="D20653B054D34196817660C56037FA17">
    <w:name w:val="D20653B054D34196817660C56037FA17"/>
    <w:rsid w:val="00865ECD"/>
  </w:style>
  <w:style w:type="paragraph" w:customStyle="1" w:styleId="8AD1E69DFCB1471B8DB7A1C5C12E9875">
    <w:name w:val="8AD1E69DFCB1471B8DB7A1C5C12E9875"/>
    <w:rsid w:val="00865ECD"/>
  </w:style>
  <w:style w:type="paragraph" w:customStyle="1" w:styleId="2F9A4564D2254ED1AAEA7CBA9F282E13">
    <w:name w:val="2F9A4564D2254ED1AAEA7CBA9F282E13"/>
    <w:rsid w:val="00865ECD"/>
  </w:style>
  <w:style w:type="paragraph" w:customStyle="1" w:styleId="BBE7B021F0954DEDAA3DA6CA1332F4E6">
    <w:name w:val="BBE7B021F0954DEDAA3DA6CA1332F4E6"/>
    <w:rsid w:val="00865ECD"/>
  </w:style>
  <w:style w:type="paragraph" w:customStyle="1" w:styleId="165431D8864F4D02B31C976B86475F1D">
    <w:name w:val="165431D8864F4D02B31C976B86475F1D"/>
    <w:rsid w:val="00865ECD"/>
  </w:style>
  <w:style w:type="paragraph" w:customStyle="1" w:styleId="45958ED947084ADFBEDA9D175AED80A4">
    <w:name w:val="45958ED947084ADFBEDA9D175AED80A4"/>
    <w:rsid w:val="00865ECD"/>
  </w:style>
  <w:style w:type="paragraph" w:customStyle="1" w:styleId="EF3DE78E4C684626A838BC33E521945C">
    <w:name w:val="EF3DE78E4C684626A838BC33E521945C"/>
    <w:rsid w:val="00865ECD"/>
  </w:style>
  <w:style w:type="paragraph" w:customStyle="1" w:styleId="528B970D15564B8C8B67BC5EDD43D3F5">
    <w:name w:val="528B970D15564B8C8B67BC5EDD43D3F5"/>
    <w:rsid w:val="00865ECD"/>
  </w:style>
  <w:style w:type="paragraph" w:customStyle="1" w:styleId="ADEA329C4DA3471AAEC825BA8AB57EEE">
    <w:name w:val="ADEA329C4DA3471AAEC825BA8AB57EEE"/>
    <w:rsid w:val="00865ECD"/>
  </w:style>
  <w:style w:type="paragraph" w:customStyle="1" w:styleId="E1BA0658D4104F0BA2997A4BC18C8A63">
    <w:name w:val="E1BA0658D4104F0BA2997A4BC18C8A63"/>
    <w:rsid w:val="00865ECD"/>
  </w:style>
  <w:style w:type="paragraph" w:customStyle="1" w:styleId="3AAD126D8F5249A6A244E379BF459C24">
    <w:name w:val="3AAD126D8F5249A6A244E379BF459C24"/>
    <w:rsid w:val="00865ECD"/>
  </w:style>
  <w:style w:type="paragraph" w:customStyle="1" w:styleId="0BC1093AF3E441A7AC89EB8AD8792C2B">
    <w:name w:val="0BC1093AF3E441A7AC89EB8AD8792C2B"/>
    <w:rsid w:val="00865ECD"/>
  </w:style>
  <w:style w:type="paragraph" w:customStyle="1" w:styleId="25D04201B50840CFB34843AE72CC5F0E">
    <w:name w:val="25D04201B50840CFB34843AE72CC5F0E"/>
    <w:rsid w:val="00865ECD"/>
  </w:style>
  <w:style w:type="paragraph" w:customStyle="1" w:styleId="DD60B405D78A4CAEBF2A708BC788B7E3">
    <w:name w:val="DD60B405D78A4CAEBF2A708BC788B7E3"/>
    <w:rsid w:val="00865ECD"/>
  </w:style>
  <w:style w:type="paragraph" w:customStyle="1" w:styleId="89C8BD3ABE454EA3878053DA8FBF519B">
    <w:name w:val="89C8BD3ABE454EA3878053DA8FBF519B"/>
    <w:rsid w:val="00865ECD"/>
  </w:style>
  <w:style w:type="paragraph" w:customStyle="1" w:styleId="B358FE0A01B84D55BE588EF9431EC2A6">
    <w:name w:val="B358FE0A01B84D55BE588EF9431EC2A6"/>
    <w:rsid w:val="00865ECD"/>
  </w:style>
  <w:style w:type="paragraph" w:customStyle="1" w:styleId="5011B6781D444362850EECF626CF009B">
    <w:name w:val="5011B6781D444362850EECF626CF009B"/>
    <w:rsid w:val="00865ECD"/>
  </w:style>
  <w:style w:type="paragraph" w:customStyle="1" w:styleId="F475EC0E1D6549879A3B8AC91F95DBFF">
    <w:name w:val="F475EC0E1D6549879A3B8AC91F95DBFF"/>
    <w:rsid w:val="00865ECD"/>
  </w:style>
  <w:style w:type="paragraph" w:customStyle="1" w:styleId="A944A7AC90AE456D9F9081A2D68211AD">
    <w:name w:val="A944A7AC90AE456D9F9081A2D68211AD"/>
    <w:rsid w:val="00865ECD"/>
  </w:style>
  <w:style w:type="paragraph" w:customStyle="1" w:styleId="F4CAE031C7494453A5B6F00EE4C28B68">
    <w:name w:val="F4CAE031C7494453A5B6F00EE4C28B68"/>
    <w:rsid w:val="00865ECD"/>
  </w:style>
  <w:style w:type="paragraph" w:customStyle="1" w:styleId="99EEAE14B59A4886AFC05BD27A4C4ABA">
    <w:name w:val="99EEAE14B59A4886AFC05BD27A4C4ABA"/>
    <w:rsid w:val="00865ECD"/>
  </w:style>
  <w:style w:type="paragraph" w:customStyle="1" w:styleId="D8E66F9978324D399CA8F3E1421A4FA9">
    <w:name w:val="D8E66F9978324D399CA8F3E1421A4FA9"/>
    <w:rsid w:val="00865ECD"/>
  </w:style>
  <w:style w:type="paragraph" w:customStyle="1" w:styleId="BA68218D73964D07B437692A7C3706CD">
    <w:name w:val="BA68218D73964D07B437692A7C3706CD"/>
    <w:rsid w:val="00865ECD"/>
  </w:style>
  <w:style w:type="paragraph" w:customStyle="1" w:styleId="A90670428D5A41288019D4027AA9F731">
    <w:name w:val="A90670428D5A41288019D4027AA9F731"/>
    <w:rsid w:val="00865ECD"/>
  </w:style>
  <w:style w:type="paragraph" w:customStyle="1" w:styleId="3C57A9B18E384FD8A4863156A7ACD5C7">
    <w:name w:val="3C57A9B18E384FD8A4863156A7ACD5C7"/>
    <w:rsid w:val="00865ECD"/>
  </w:style>
  <w:style w:type="paragraph" w:customStyle="1" w:styleId="BA22599452F64F1CB1A37BFD6AC5FFA9">
    <w:name w:val="BA22599452F64F1CB1A37BFD6AC5FFA9"/>
    <w:rsid w:val="00865ECD"/>
  </w:style>
  <w:style w:type="paragraph" w:customStyle="1" w:styleId="5000B1AA7ACE4F9A8C437E4B744F6409">
    <w:name w:val="5000B1AA7ACE4F9A8C437E4B744F6409"/>
    <w:rsid w:val="00865ECD"/>
  </w:style>
  <w:style w:type="paragraph" w:customStyle="1" w:styleId="950A2543DB6443E084A59D2727685C43">
    <w:name w:val="950A2543DB6443E084A59D2727685C43"/>
    <w:rsid w:val="00865ECD"/>
  </w:style>
  <w:style w:type="paragraph" w:customStyle="1" w:styleId="6CE8C28766FD4FD6A09D96B17308789E">
    <w:name w:val="6CE8C28766FD4FD6A09D96B17308789E"/>
    <w:rsid w:val="00865ECD"/>
  </w:style>
  <w:style w:type="paragraph" w:customStyle="1" w:styleId="E6493D50F8A744B0BAB5115F77DDA000">
    <w:name w:val="E6493D50F8A744B0BAB5115F77DDA000"/>
    <w:rsid w:val="00865ECD"/>
  </w:style>
  <w:style w:type="paragraph" w:customStyle="1" w:styleId="31DD3056C04E4E33A9A69551913D8B71">
    <w:name w:val="31DD3056C04E4E33A9A69551913D8B71"/>
    <w:rsid w:val="00865ECD"/>
  </w:style>
  <w:style w:type="paragraph" w:customStyle="1" w:styleId="C05A15130F6A48F8B09036C86EB662E8">
    <w:name w:val="C05A15130F6A48F8B09036C86EB662E8"/>
    <w:rsid w:val="00865ECD"/>
  </w:style>
  <w:style w:type="paragraph" w:customStyle="1" w:styleId="EB80E691BB5548F9A9666E2A973AC575">
    <w:name w:val="EB80E691BB5548F9A9666E2A973AC575"/>
    <w:rsid w:val="00865ECD"/>
  </w:style>
  <w:style w:type="paragraph" w:customStyle="1" w:styleId="7C53611FA9734B37BFE5F6117DBCA6DC">
    <w:name w:val="7C53611FA9734B37BFE5F6117DBCA6DC"/>
    <w:rsid w:val="00865ECD"/>
  </w:style>
  <w:style w:type="paragraph" w:customStyle="1" w:styleId="78709C8EC60B4FECA411BA2F828099C9">
    <w:name w:val="78709C8EC60B4FECA411BA2F828099C9"/>
    <w:rsid w:val="00865ECD"/>
  </w:style>
  <w:style w:type="paragraph" w:customStyle="1" w:styleId="E31EFB2E371D4FAF877E03C95D88C92D">
    <w:name w:val="E31EFB2E371D4FAF877E03C95D88C92D"/>
    <w:rsid w:val="00865ECD"/>
  </w:style>
  <w:style w:type="paragraph" w:customStyle="1" w:styleId="E19E4C7C8A5F42A78DE05A91C848E483">
    <w:name w:val="E19E4C7C8A5F42A78DE05A91C848E483"/>
    <w:rsid w:val="00865ECD"/>
  </w:style>
  <w:style w:type="paragraph" w:customStyle="1" w:styleId="4DC6E89AFD8B4915AE5118F94D4480AB">
    <w:name w:val="4DC6E89AFD8B4915AE5118F94D4480AB"/>
    <w:rsid w:val="00865ECD"/>
  </w:style>
  <w:style w:type="paragraph" w:customStyle="1" w:styleId="6F3D1EC28C3742CCA8D8DE96E9688189">
    <w:name w:val="6F3D1EC28C3742CCA8D8DE96E9688189"/>
    <w:rsid w:val="00865ECD"/>
  </w:style>
  <w:style w:type="paragraph" w:customStyle="1" w:styleId="115B804BA1B548DBA754D68481D33C53">
    <w:name w:val="115B804BA1B548DBA754D68481D33C53"/>
    <w:rsid w:val="00865ECD"/>
  </w:style>
  <w:style w:type="paragraph" w:customStyle="1" w:styleId="31A5EB832EC843308EF0139F5902B189">
    <w:name w:val="31A5EB832EC843308EF0139F5902B189"/>
    <w:rsid w:val="00865ECD"/>
  </w:style>
  <w:style w:type="paragraph" w:customStyle="1" w:styleId="79246C097A14497DB15A851AD216BF16">
    <w:name w:val="79246C097A14497DB15A851AD216BF16"/>
    <w:rsid w:val="00865ECD"/>
  </w:style>
  <w:style w:type="paragraph" w:customStyle="1" w:styleId="B8A82A7000DE4C0AB0674220F1988005">
    <w:name w:val="B8A82A7000DE4C0AB0674220F1988005"/>
    <w:rsid w:val="00865ECD"/>
  </w:style>
  <w:style w:type="paragraph" w:customStyle="1" w:styleId="1A35A6A8108743C69CD71BEFB7526FEA">
    <w:name w:val="1A35A6A8108743C69CD71BEFB7526FEA"/>
    <w:rsid w:val="00865ECD"/>
  </w:style>
  <w:style w:type="paragraph" w:customStyle="1" w:styleId="83DBA8C80C814A988856928C3B3C829D">
    <w:name w:val="83DBA8C80C814A988856928C3B3C829D"/>
    <w:rsid w:val="00865ECD"/>
  </w:style>
  <w:style w:type="paragraph" w:customStyle="1" w:styleId="5D9FFF1BBA614DD4BBF99E9BA9AA92F0">
    <w:name w:val="5D9FFF1BBA614DD4BBF99E9BA9AA92F0"/>
    <w:rsid w:val="00865ECD"/>
  </w:style>
  <w:style w:type="paragraph" w:customStyle="1" w:styleId="C938DB55252D4418A15261C88772B03B">
    <w:name w:val="C938DB55252D4418A15261C88772B03B"/>
    <w:rsid w:val="00865ECD"/>
  </w:style>
  <w:style w:type="paragraph" w:customStyle="1" w:styleId="A140DBA1C1714F9AB75963FD8ED817D4">
    <w:name w:val="A140DBA1C1714F9AB75963FD8ED817D4"/>
    <w:rsid w:val="00865ECD"/>
  </w:style>
  <w:style w:type="paragraph" w:customStyle="1" w:styleId="F5F9EE41DF9749E296364443B500F7E6">
    <w:name w:val="F5F9EE41DF9749E296364443B500F7E6"/>
    <w:rsid w:val="00865ECD"/>
  </w:style>
  <w:style w:type="paragraph" w:customStyle="1" w:styleId="CD32B02118104EC28AA313D7E3DBD3F3">
    <w:name w:val="CD32B02118104EC28AA313D7E3DBD3F3"/>
    <w:rsid w:val="00865ECD"/>
  </w:style>
  <w:style w:type="paragraph" w:customStyle="1" w:styleId="5B08C4BD72B542A8A0D9154B7BE64670">
    <w:name w:val="5B08C4BD72B542A8A0D9154B7BE64670"/>
    <w:rsid w:val="00865ECD"/>
  </w:style>
  <w:style w:type="paragraph" w:customStyle="1" w:styleId="8B1547D9F6BE4C39BF59218217D2CA45">
    <w:name w:val="8B1547D9F6BE4C39BF59218217D2CA45"/>
    <w:rsid w:val="00865ECD"/>
  </w:style>
  <w:style w:type="paragraph" w:customStyle="1" w:styleId="3EFF53632B16408D96A909E8CB1FA37B">
    <w:name w:val="3EFF53632B16408D96A909E8CB1FA37B"/>
    <w:rsid w:val="00865ECD"/>
  </w:style>
  <w:style w:type="paragraph" w:customStyle="1" w:styleId="BFE30DB0D39F405599F610397598253B">
    <w:name w:val="BFE30DB0D39F405599F610397598253B"/>
    <w:rsid w:val="00865ECD"/>
  </w:style>
  <w:style w:type="paragraph" w:customStyle="1" w:styleId="7ED05FACFCA04B56AA944FE348477B25">
    <w:name w:val="7ED05FACFCA04B56AA944FE348477B25"/>
    <w:rsid w:val="00865ECD"/>
  </w:style>
  <w:style w:type="paragraph" w:customStyle="1" w:styleId="A902E6EA7AD54085B5FFDC44BBBC4D72">
    <w:name w:val="A902E6EA7AD54085B5FFDC44BBBC4D72"/>
    <w:rsid w:val="00865ECD"/>
  </w:style>
  <w:style w:type="paragraph" w:customStyle="1" w:styleId="BB08ECAFBDFA4DA19F6A5EF3F8787DB5">
    <w:name w:val="BB08ECAFBDFA4DA19F6A5EF3F8787DB5"/>
    <w:rsid w:val="00865ECD"/>
  </w:style>
  <w:style w:type="paragraph" w:customStyle="1" w:styleId="37552AA8DC494784A1F13B2338C7E6E8">
    <w:name w:val="37552AA8DC494784A1F13B2338C7E6E8"/>
    <w:rsid w:val="00865ECD"/>
  </w:style>
  <w:style w:type="paragraph" w:customStyle="1" w:styleId="23BA78D0FB3348D3BACBAAD646ECB241">
    <w:name w:val="23BA78D0FB3348D3BACBAAD646ECB241"/>
    <w:rsid w:val="00865ECD"/>
  </w:style>
  <w:style w:type="paragraph" w:customStyle="1" w:styleId="691C49EDA58E4D83B030F893B3BE8A2D">
    <w:name w:val="691C49EDA58E4D83B030F893B3BE8A2D"/>
    <w:rsid w:val="00865ECD"/>
  </w:style>
  <w:style w:type="paragraph" w:customStyle="1" w:styleId="DA1F7CA47474411BA138FEBC4653D796">
    <w:name w:val="DA1F7CA47474411BA138FEBC4653D796"/>
    <w:rsid w:val="00865ECD"/>
  </w:style>
  <w:style w:type="paragraph" w:customStyle="1" w:styleId="06B9A0C7DA034724B8E5D705AB7FC9E0">
    <w:name w:val="06B9A0C7DA034724B8E5D705AB7FC9E0"/>
    <w:rsid w:val="00865ECD"/>
  </w:style>
  <w:style w:type="paragraph" w:customStyle="1" w:styleId="A3CA5F0AC5B94A5DBC0CFDA9184AFC68">
    <w:name w:val="A3CA5F0AC5B94A5DBC0CFDA9184AFC68"/>
    <w:rsid w:val="00865ECD"/>
  </w:style>
  <w:style w:type="paragraph" w:customStyle="1" w:styleId="482FE9A213F141ECB517554262004DE5">
    <w:name w:val="482FE9A213F141ECB517554262004DE5"/>
    <w:rsid w:val="00865ECD"/>
  </w:style>
  <w:style w:type="paragraph" w:customStyle="1" w:styleId="278A0FCE69B14DA8A7B73966188DCFF3">
    <w:name w:val="278A0FCE69B14DA8A7B73966188DCFF3"/>
    <w:rsid w:val="00865ECD"/>
  </w:style>
  <w:style w:type="paragraph" w:customStyle="1" w:styleId="BEE10B9FBA5648C9998C436A201ED414">
    <w:name w:val="BEE10B9FBA5648C9998C436A201ED414"/>
    <w:rsid w:val="00865ECD"/>
  </w:style>
  <w:style w:type="paragraph" w:customStyle="1" w:styleId="A51FCFE01683452E8555711417C18168">
    <w:name w:val="A51FCFE01683452E8555711417C18168"/>
    <w:rsid w:val="00865ECD"/>
  </w:style>
  <w:style w:type="paragraph" w:customStyle="1" w:styleId="187D6CF0042A48909F81FB92B4BB2B77">
    <w:name w:val="187D6CF0042A48909F81FB92B4BB2B77"/>
    <w:rsid w:val="00865ECD"/>
  </w:style>
  <w:style w:type="paragraph" w:customStyle="1" w:styleId="38A21FB5E27A403CBBA3FE05BAC5C5DA">
    <w:name w:val="38A21FB5E27A403CBBA3FE05BAC5C5DA"/>
    <w:rsid w:val="00865ECD"/>
  </w:style>
  <w:style w:type="paragraph" w:customStyle="1" w:styleId="5372ABC2BC024B4AAD895C30333C5480">
    <w:name w:val="5372ABC2BC024B4AAD895C30333C5480"/>
    <w:rsid w:val="00865ECD"/>
  </w:style>
  <w:style w:type="paragraph" w:customStyle="1" w:styleId="D3DD4A0642E9434CAA87CCFEE3C17996">
    <w:name w:val="D3DD4A0642E9434CAA87CCFEE3C17996"/>
    <w:rsid w:val="00865ECD"/>
  </w:style>
  <w:style w:type="paragraph" w:customStyle="1" w:styleId="0419B68565A14A5092D7BF193333C39E">
    <w:name w:val="0419B68565A14A5092D7BF193333C39E"/>
    <w:rsid w:val="00865ECD"/>
  </w:style>
  <w:style w:type="paragraph" w:customStyle="1" w:styleId="CAC48859BF0044809B3913D1989979FE">
    <w:name w:val="CAC48859BF0044809B3913D1989979FE"/>
    <w:rsid w:val="00865ECD"/>
  </w:style>
  <w:style w:type="paragraph" w:customStyle="1" w:styleId="26EF7B8FECF94C889E6D3C95B4BA955A">
    <w:name w:val="26EF7B8FECF94C889E6D3C95B4BA955A"/>
    <w:rsid w:val="00564B64"/>
  </w:style>
  <w:style w:type="paragraph" w:customStyle="1" w:styleId="C264922059E547C693684D3CE66DE189">
    <w:name w:val="C264922059E547C693684D3CE66DE189"/>
    <w:rsid w:val="00564B64"/>
  </w:style>
  <w:style w:type="paragraph" w:customStyle="1" w:styleId="DA35B2AB65FA4440A53761DE7FDBC27A">
    <w:name w:val="DA35B2AB65FA4440A53761DE7FDBC27A"/>
    <w:rsid w:val="00564B64"/>
  </w:style>
  <w:style w:type="paragraph" w:customStyle="1" w:styleId="3B082F94FEE54051A3D35DF27C55D7EC">
    <w:name w:val="3B082F94FEE54051A3D35DF27C55D7EC"/>
    <w:rsid w:val="00564B64"/>
  </w:style>
  <w:style w:type="paragraph" w:customStyle="1" w:styleId="9C47D5FF662446668B2C6F2EF08E7742">
    <w:name w:val="9C47D5FF662446668B2C6F2EF08E7742"/>
    <w:rsid w:val="00564B64"/>
  </w:style>
  <w:style w:type="paragraph" w:customStyle="1" w:styleId="C1FB429946784D33896CF1EA412A9DBC">
    <w:name w:val="C1FB429946784D33896CF1EA412A9DBC"/>
    <w:rsid w:val="00564B64"/>
  </w:style>
  <w:style w:type="paragraph" w:customStyle="1" w:styleId="01BCD7C3B7014B70AF49D93DADAC8492">
    <w:name w:val="01BCD7C3B7014B70AF49D93DADAC8492"/>
    <w:rsid w:val="00564B64"/>
  </w:style>
  <w:style w:type="paragraph" w:customStyle="1" w:styleId="EF48A3A986394526A75153E9C2512B8C">
    <w:name w:val="EF48A3A986394526A75153E9C2512B8C"/>
    <w:rsid w:val="00025FE1"/>
  </w:style>
  <w:style w:type="paragraph" w:customStyle="1" w:styleId="68E86E0986D14B6B8BA83B22D7DB5FF7">
    <w:name w:val="68E86E0986D14B6B8BA83B22D7DB5FF7"/>
    <w:rsid w:val="00025FE1"/>
  </w:style>
  <w:style w:type="paragraph" w:customStyle="1" w:styleId="4DE49898F09A48418A6B77D0BAC188F3">
    <w:name w:val="4DE49898F09A48418A6B77D0BAC188F3"/>
    <w:rsid w:val="00025FE1"/>
  </w:style>
  <w:style w:type="paragraph" w:customStyle="1" w:styleId="CCB398DE7EF74374AF8B10ECB8082A0C">
    <w:name w:val="CCB398DE7EF74374AF8B10ECB8082A0C"/>
    <w:rsid w:val="00025FE1"/>
  </w:style>
  <w:style w:type="paragraph" w:customStyle="1" w:styleId="A0F8E7A5DEFD4A308A4C364F1AE03756">
    <w:name w:val="A0F8E7A5DEFD4A308A4C364F1AE03756"/>
    <w:rsid w:val="00025FE1"/>
  </w:style>
  <w:style w:type="paragraph" w:customStyle="1" w:styleId="6DF5EA5C14A9451891179B4189ACEF8C">
    <w:name w:val="6DF5EA5C14A9451891179B4189ACEF8C"/>
    <w:rsid w:val="00025FE1"/>
  </w:style>
  <w:style w:type="paragraph" w:customStyle="1" w:styleId="B673D89E75FE4C6BBF4A00E2C0DB41D3">
    <w:name w:val="B673D89E75FE4C6BBF4A00E2C0DB41D3"/>
    <w:rsid w:val="00025FE1"/>
  </w:style>
  <w:style w:type="paragraph" w:customStyle="1" w:styleId="973707E59AD74CB395068D724C791220">
    <w:name w:val="973707E59AD74CB395068D724C791220"/>
    <w:rsid w:val="00025FE1"/>
  </w:style>
  <w:style w:type="paragraph" w:customStyle="1" w:styleId="435B87FA9E83446D992FCBEB3B1D7DF9">
    <w:name w:val="435B87FA9E83446D992FCBEB3B1D7DF9"/>
    <w:rsid w:val="00025FE1"/>
  </w:style>
  <w:style w:type="paragraph" w:customStyle="1" w:styleId="BB0494081CE440248284222424D4CDA7">
    <w:name w:val="BB0494081CE440248284222424D4CDA7"/>
    <w:rsid w:val="00025FE1"/>
  </w:style>
  <w:style w:type="paragraph" w:customStyle="1" w:styleId="170D51678B5146CEA85812B27778F135">
    <w:name w:val="170D51678B5146CEA85812B27778F135"/>
    <w:rsid w:val="00025FE1"/>
  </w:style>
  <w:style w:type="paragraph" w:customStyle="1" w:styleId="F7ACA7DB0E584AEB9994878D10F75F6A">
    <w:name w:val="F7ACA7DB0E584AEB9994878D10F75F6A"/>
    <w:rsid w:val="00025FE1"/>
  </w:style>
  <w:style w:type="paragraph" w:customStyle="1" w:styleId="2A7430C7AF804A74B9A0BBC882C1FAA7">
    <w:name w:val="2A7430C7AF804A74B9A0BBC882C1FAA7"/>
    <w:rsid w:val="00025FE1"/>
  </w:style>
  <w:style w:type="paragraph" w:customStyle="1" w:styleId="770ECBA95A4D4191B9F7DFEDC4047532">
    <w:name w:val="770ECBA95A4D4191B9F7DFEDC4047532"/>
    <w:rsid w:val="00025FE1"/>
  </w:style>
  <w:style w:type="paragraph" w:customStyle="1" w:styleId="50502089FA5D404B8EAE3A8D4062D0E0">
    <w:name w:val="50502089FA5D404B8EAE3A8D4062D0E0"/>
    <w:rsid w:val="00025FE1"/>
  </w:style>
  <w:style w:type="paragraph" w:customStyle="1" w:styleId="E53EAF0F316A4BD6B19786D6F0580FB3">
    <w:name w:val="E53EAF0F316A4BD6B19786D6F0580FB3"/>
    <w:rsid w:val="00025FE1"/>
  </w:style>
  <w:style w:type="paragraph" w:customStyle="1" w:styleId="00CAC37D5A1B40ACA8A2DF1F2C58894D">
    <w:name w:val="00CAC37D5A1B40ACA8A2DF1F2C58894D"/>
    <w:rsid w:val="00025FE1"/>
  </w:style>
  <w:style w:type="paragraph" w:customStyle="1" w:styleId="B37909E72F644E8E8FC4016EB5921CEB">
    <w:name w:val="B37909E72F644E8E8FC4016EB5921CEB"/>
    <w:rsid w:val="00025FE1"/>
  </w:style>
  <w:style w:type="paragraph" w:customStyle="1" w:styleId="6EF3C9448AD546528D4DB0C777408334">
    <w:name w:val="6EF3C9448AD546528D4DB0C777408334"/>
    <w:rsid w:val="00025FE1"/>
  </w:style>
  <w:style w:type="paragraph" w:customStyle="1" w:styleId="64078FA30BBF43AABCBDA0D0625F2CB7">
    <w:name w:val="64078FA30BBF43AABCBDA0D0625F2CB7"/>
    <w:rsid w:val="00025FE1"/>
  </w:style>
  <w:style w:type="paragraph" w:customStyle="1" w:styleId="55C14BE6E1A6448EADADC5A3C14A957C">
    <w:name w:val="55C14BE6E1A6448EADADC5A3C14A957C"/>
    <w:rsid w:val="00025FE1"/>
  </w:style>
  <w:style w:type="paragraph" w:customStyle="1" w:styleId="DF8A8B6BE6DC48E4B09755BC40037C38">
    <w:name w:val="DF8A8B6BE6DC48E4B09755BC40037C38"/>
    <w:rsid w:val="00025FE1"/>
  </w:style>
  <w:style w:type="paragraph" w:customStyle="1" w:styleId="CFF9D8255F184E6598C5DCE9BA95276C">
    <w:name w:val="CFF9D8255F184E6598C5DCE9BA95276C"/>
    <w:rsid w:val="00025FE1"/>
  </w:style>
  <w:style w:type="paragraph" w:customStyle="1" w:styleId="4747C5EF711646DFB1300F6588370F77">
    <w:name w:val="4747C5EF711646DFB1300F6588370F77"/>
    <w:rsid w:val="00025FE1"/>
  </w:style>
  <w:style w:type="paragraph" w:customStyle="1" w:styleId="DDB352EEBAB149A7ABDF446D0BB2BB44">
    <w:name w:val="DDB352EEBAB149A7ABDF446D0BB2BB44"/>
    <w:rsid w:val="00025FE1"/>
  </w:style>
  <w:style w:type="paragraph" w:customStyle="1" w:styleId="2A7430C7AF804A74B9A0BBC882C1FAA71">
    <w:name w:val="2A7430C7AF804A74B9A0BBC882C1FAA7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70ECBA95A4D4191B9F7DFEDC40475321">
    <w:name w:val="770ECBA95A4D4191B9F7DFEDC4047532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502089FA5D404B8EAE3A8D4062D0E01">
    <w:name w:val="50502089FA5D404B8EAE3A8D4062D0E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53EAF0F316A4BD6B19786D6F0580FB31">
    <w:name w:val="E53EAF0F316A4BD6B19786D6F0580FB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0CAC37D5A1B40ACA8A2DF1F2C58894D1">
    <w:name w:val="00CAC37D5A1B40ACA8A2DF1F2C58894D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37909E72F644E8E8FC4016EB5921CEB1">
    <w:name w:val="B37909E72F644E8E8FC4016EB5921CE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EF3C9448AD546528D4DB0C7774083341">
    <w:name w:val="6EF3C9448AD546528D4DB0C777408334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4078FA30BBF43AABCBDA0D0625F2CB71">
    <w:name w:val="64078FA30BBF43AABCBDA0D0625F2CB7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5C14BE6E1A6448EADADC5A3C14A957C1">
    <w:name w:val="55C14BE6E1A6448EADADC5A3C14A957C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F8A8B6BE6DC48E4B09755BC40037C381">
    <w:name w:val="DF8A8B6BE6DC48E4B09755BC40037C38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FF9D8255F184E6598C5DCE9BA95276C1">
    <w:name w:val="CFF9D8255F184E6598C5DCE9BA95276C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4747C5EF711646DFB1300F6588370F771">
    <w:name w:val="4747C5EF711646DFB1300F6588370F77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CF549AABCAD4183A9ED47C438A8D2C3">
    <w:name w:val="0CF549AABCAD4183A9ED47C438A8D2C3"/>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54498607A79474C8EE1082E437B0CF61">
    <w:name w:val="954498607A79474C8EE1082E437B0CF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65FD4404AC14D8C8F19310958CA02851">
    <w:name w:val="965FD4404AC14D8C8F19310958CA028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FDCCDBDD13C43D88ED2BCBA6B0CE33E1">
    <w:name w:val="6FDCCDBDD13C43D88ED2BCBA6B0CE33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B4D341DA7514E7C8003AB41FBEB098F1">
    <w:name w:val="EB4D341DA7514E7C8003AB41FBEB098F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929D098DDD347E88773ACD364399F341">
    <w:name w:val="6929D098DDD347E88773ACD364399F34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E84D9390C5F46DE89E0F2AB628FE37C1">
    <w:name w:val="7E84D9390C5F46DE89E0F2AB628FE37C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56DA9420B5B4A2C96157D373B529EF61">
    <w:name w:val="956DA9420B5B4A2C96157D373B529EF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38ADBE4026424D9EDB1BC1369C15EF1">
    <w:name w:val="5038ADBE4026424D9EDB1BC1369C15EF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6FB47DACD74442B9164625C4C7242CB1">
    <w:name w:val="D6FB47DACD74442B9164625C4C7242C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8CC78364F6040C6BB296AC0A4E70E1E1">
    <w:name w:val="B8CC78364F6040C6BB296AC0A4E70E1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08FD4089185450E9FF6571B9C31201B1">
    <w:name w:val="008FD4089185450E9FF6571B9C31201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42FE771CF34144399262B2D033467EA41">
    <w:name w:val="42FE771CF34144399262B2D033467EA4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D7BAED996644CA6B062331D820F00D11">
    <w:name w:val="5D7BAED996644CA6B062331D820F00D1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470A94054AE42B1B804CEC01A41E08F1">
    <w:name w:val="7470A94054AE42B1B804CEC01A41E08F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20653B054D34196817660C56037FA171">
    <w:name w:val="D20653B054D34196817660C56037FA17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AD1E69DFCB1471B8DB7A1C5C12E98751">
    <w:name w:val="8AD1E69DFCB1471B8DB7A1C5C12E987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F9A4564D2254ED1AAEA7CBA9F282E131">
    <w:name w:val="2F9A4564D2254ED1AAEA7CBA9F282E1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BE7B021F0954DEDAA3DA6CA1332F4E61">
    <w:name w:val="BBE7B021F0954DEDAA3DA6CA1332F4E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F3DE78E4C684626A838BC33E521945C1">
    <w:name w:val="EF3DE78E4C684626A838BC33E521945C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28B970D15564B8C8B67BC5EDD43D3F51">
    <w:name w:val="528B970D15564B8C8B67BC5EDD43D3F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DEA329C4DA3471AAEC825BA8AB57EEE1">
    <w:name w:val="ADEA329C4DA3471AAEC825BA8AB57EE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1BA0658D4104F0BA2997A4BC18C8A631">
    <w:name w:val="E1BA0658D4104F0BA2997A4BC18C8A6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AAD126D8F5249A6A244E379BF459C241">
    <w:name w:val="3AAD126D8F5249A6A244E379BF459C24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BC1093AF3E441A7AC89EB8AD8792C2B1">
    <w:name w:val="0BC1093AF3E441A7AC89EB8AD8792C2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5D04201B50840CFB34843AE72CC5F0E1">
    <w:name w:val="25D04201B50840CFB34843AE72CC5F0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D60B405D78A4CAEBF2A708BC788B7E31">
    <w:name w:val="DD60B405D78A4CAEBF2A708BC788B7E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9C8BD3ABE454EA3878053DA8FBF519B1">
    <w:name w:val="89C8BD3ABE454EA3878053DA8FBF519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11B6781D444362850EECF626CF009B1">
    <w:name w:val="5011B6781D444362850EECF626CF009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475EC0E1D6549879A3B8AC91F95DBFF1">
    <w:name w:val="F475EC0E1D6549879A3B8AC91F95DBFF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944A7AC90AE456D9F9081A2D68211AD1">
    <w:name w:val="A944A7AC90AE456D9F9081A2D68211AD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4CAE031C7494453A5B6F00EE4C28B681">
    <w:name w:val="F4CAE031C7494453A5B6F00EE4C28B68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9EEAE14B59A4886AFC05BD27A4C4ABA1">
    <w:name w:val="99EEAE14B59A4886AFC05BD27A4C4ABA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8E66F9978324D399CA8F3E1421A4FA91">
    <w:name w:val="D8E66F9978324D399CA8F3E1421A4FA9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A68218D73964D07B437692A7C3706CD1">
    <w:name w:val="BA68218D73964D07B437692A7C3706CD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90670428D5A41288019D4027AA9F7311">
    <w:name w:val="A90670428D5A41288019D4027AA9F731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C57A9B18E384FD8A4863156A7ACD5C71">
    <w:name w:val="3C57A9B18E384FD8A4863156A7ACD5C7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A22599452F64F1CB1A37BFD6AC5FFA91">
    <w:name w:val="BA22599452F64F1CB1A37BFD6AC5FFA9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00B1AA7ACE4F9A8C437E4B744F64091">
    <w:name w:val="5000B1AA7ACE4F9A8C437E4B744F6409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50A2543DB6443E084A59D2727685C431">
    <w:name w:val="950A2543DB6443E084A59D2727685C4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CE8C28766FD4FD6A09D96B17308789E1">
    <w:name w:val="6CE8C28766FD4FD6A09D96B17308789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6493D50F8A744B0BAB5115F77DDA0001">
    <w:name w:val="E6493D50F8A744B0BAB5115F77DDA00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1DD3056C04E4E33A9A69551913D8B711">
    <w:name w:val="31DD3056C04E4E33A9A69551913D8B71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05A15130F6A48F8B09036C86EB662E81">
    <w:name w:val="C05A15130F6A48F8B09036C86EB662E8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B80E691BB5548F9A9666E2A973AC5751">
    <w:name w:val="EB80E691BB5548F9A9666E2A973AC57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C53611FA9734B37BFE5F6117DBCA6DC1">
    <w:name w:val="7C53611FA9734B37BFE5F6117DBCA6DC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31EFB2E371D4FAF877E03C95D88C92D1">
    <w:name w:val="E31EFB2E371D4FAF877E03C95D88C92D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19E4C7C8A5F42A78DE05A91C848E4831">
    <w:name w:val="E19E4C7C8A5F42A78DE05A91C848E48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F3D1EC28C3742CCA8D8DE96E96881891">
    <w:name w:val="6F3D1EC28C3742CCA8D8DE96E9688189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15B804BA1B548DBA754D68481D33C531">
    <w:name w:val="115B804BA1B548DBA754D68481D33C5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1A5EB832EC843308EF0139F5902B1891">
    <w:name w:val="31A5EB832EC843308EF0139F5902B189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1C1D5F71EBE4128AAEBD61E986F53F01">
    <w:name w:val="F1C1D5F71EBE4128AAEBD61E986F53F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9246C097A14497DB15A851AD216BF161">
    <w:name w:val="79246C097A14497DB15A851AD216BF1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8A82A7000DE4C0AB0674220F19880051">
    <w:name w:val="B8A82A7000DE4C0AB0674220F198800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A35A6A8108743C69CD71BEFB7526FEA1">
    <w:name w:val="1A35A6A8108743C69CD71BEFB7526FEA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3DBA8C80C814A988856928C3B3C829D1">
    <w:name w:val="83DBA8C80C814A988856928C3B3C829D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D9FFF1BBA614DD4BBF99E9BA9AA92F01">
    <w:name w:val="5D9FFF1BBA614DD4BBF99E9BA9AA92F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938DB55252D4418A15261C88772B03B1">
    <w:name w:val="C938DB55252D4418A15261C88772B03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140DBA1C1714F9AB75963FD8ED817D41">
    <w:name w:val="A140DBA1C1714F9AB75963FD8ED817D4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5F9EE41DF9749E296364443B500F7E61">
    <w:name w:val="F5F9EE41DF9749E296364443B500F7E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D32B02118104EC28AA313D7E3DBD3F31">
    <w:name w:val="CD32B02118104EC28AA313D7E3DBD3F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B08C4BD72B542A8A0D9154B7BE646701">
    <w:name w:val="5B08C4BD72B542A8A0D9154B7BE6467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B1547D9F6BE4C39BF59218217D2CA451">
    <w:name w:val="8B1547D9F6BE4C39BF59218217D2CA4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EFF53632B16408D96A909E8CB1FA37B1">
    <w:name w:val="3EFF53632B16408D96A909E8CB1FA37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FE30DB0D39F405599F610397598253B1">
    <w:name w:val="BFE30DB0D39F405599F610397598253B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ED05FACFCA04B56AA944FE348477B251">
    <w:name w:val="7ED05FACFCA04B56AA944FE348477B2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902E6EA7AD54085B5FFDC44BBBC4D721">
    <w:name w:val="A902E6EA7AD54085B5FFDC44BBBC4D72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B08ECAFBDFA4DA19F6A5EF3F8787DB51">
    <w:name w:val="BB08ECAFBDFA4DA19F6A5EF3F8787DB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7552AA8DC494784A1F13B2338C7E6E81">
    <w:name w:val="37552AA8DC494784A1F13B2338C7E6E8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3BA78D0FB3348D3BACBAAD646ECB2411">
    <w:name w:val="23BA78D0FB3348D3BACBAAD646ECB241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91C49EDA58E4D83B030F893B3BE8A2D1">
    <w:name w:val="691C49EDA58E4D83B030F893B3BE8A2D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A1F7CA47474411BA138FEBC4653D7961">
    <w:name w:val="DA1F7CA47474411BA138FEBC4653D79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6B9A0C7DA034724B8E5D705AB7FC9E01">
    <w:name w:val="06B9A0C7DA034724B8E5D705AB7FC9E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B3B894516C74430957BAB4149D02123">
    <w:name w:val="FB3B894516C74430957BAB4149D02123"/>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3CA5F0AC5B94A5DBC0CFDA9184AFC681">
    <w:name w:val="A3CA5F0AC5B94A5DBC0CFDA9184AFC68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482FE9A213F141ECB517554262004DE51">
    <w:name w:val="482FE9A213F141ECB517554262004DE5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78A0FCE69B14DA8A7B73966188DCFF31">
    <w:name w:val="278A0FCE69B14DA8A7B73966188DCFF3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EE10B9FBA5648C9998C436A201ED4141">
    <w:name w:val="BEE10B9FBA5648C9998C436A201ED414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51FCFE01683452E8555711417C181681">
    <w:name w:val="A51FCFE01683452E8555711417C18168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87D6CF0042A48909F81FB92B4BB2B771">
    <w:name w:val="187D6CF0042A48909F81FB92B4BB2B77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8A21FB5E27A403CBBA3FE05BAC5C5DA1">
    <w:name w:val="38A21FB5E27A403CBBA3FE05BAC5C5DA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372ABC2BC024B4AAD895C30333C54801">
    <w:name w:val="5372ABC2BC024B4AAD895C30333C5480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3DD4A0642E9434CAA87CCFEE3C179961">
    <w:name w:val="D3DD4A0642E9434CAA87CCFEE3C17996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419B68565A14A5092D7BF193333C39E1">
    <w:name w:val="0419B68565A14A5092D7BF193333C39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AC48859BF0044809B3913D1989979FE1">
    <w:name w:val="CAC48859BF0044809B3913D1989979FE1"/>
    <w:rsid w:val="00025FE1"/>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DB352EEBAB149A7ABDF446D0BB2BB441">
    <w:name w:val="DDB352EEBAB149A7ABDF446D0BB2BB441"/>
    <w:rsid w:val="00025FE1"/>
    <w:pPr>
      <w:spacing w:after="263" w:line="249" w:lineRule="auto"/>
      <w:ind w:left="370" w:right="1072" w:hanging="10"/>
      <w:jc w:val="both"/>
    </w:pPr>
    <w:rPr>
      <w:rFonts w:ascii="Times New Roman" w:eastAsia="Times New Roman" w:hAnsi="Times New Roman" w:cs="Times New Roman"/>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1C904-71FB-4278-8A8C-17E68EA3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26</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SIRAK TESFAMARIAM</dc:creator>
  <cp:keywords/>
  <dc:description/>
  <cp:lastModifiedBy>LENOVO</cp:lastModifiedBy>
  <cp:revision>16</cp:revision>
  <dcterms:created xsi:type="dcterms:W3CDTF">2021-09-03T14:30:00Z</dcterms:created>
  <dcterms:modified xsi:type="dcterms:W3CDTF">2021-09-10T15:27:00Z</dcterms:modified>
</cp:coreProperties>
</file>