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FB7" w:rsidRPr="005848CD" w:rsidRDefault="00AF4FB7">
      <w:pPr>
        <w:rPr>
          <w:rFonts w:ascii="Times New Roman" w:hAnsi="Times New Roman" w:cs="Times New Roman"/>
          <w:sz w:val="24"/>
          <w:szCs w:val="24"/>
        </w:rPr>
      </w:pPr>
      <w:bookmarkStart w:id="0" w:name="_GoBack"/>
      <w:bookmarkEnd w:id="0"/>
    </w:p>
    <w:p w:rsidR="00535A64" w:rsidRPr="005848CD" w:rsidRDefault="00535A64">
      <w:pPr>
        <w:rPr>
          <w:rFonts w:ascii="Times New Roman" w:hAnsi="Times New Roman" w:cs="Times New Roman"/>
          <w:sz w:val="24"/>
          <w:szCs w:val="24"/>
        </w:rPr>
      </w:pPr>
      <w:r w:rsidRPr="005848CD">
        <w:rPr>
          <w:rFonts w:ascii="Times New Roman" w:hAnsi="Times New Roman" w:cs="Times New Roman"/>
          <w:sz w:val="24"/>
          <w:szCs w:val="24"/>
        </w:rPr>
        <w:t>A logical network diagram describes the way information flows through a network. Therefore, logical network diagrams typically , network devices like routers</w:t>
      </w:r>
      <w:r w:rsidRPr="005848CD">
        <w:rPr>
          <w:rFonts w:ascii="Times New Roman" w:hAnsi="Times New Roman" w:cs="Times New Roman"/>
          <w:sz w:val="24"/>
          <w:szCs w:val="24"/>
        </w:rPr>
        <w:t xml:space="preserve">,server </w:t>
      </w:r>
      <w:r w:rsidRPr="005848CD">
        <w:rPr>
          <w:rFonts w:ascii="Times New Roman" w:hAnsi="Times New Roman" w:cs="Times New Roman"/>
          <w:sz w:val="24"/>
          <w:szCs w:val="24"/>
        </w:rPr>
        <w:t xml:space="preserve"> and firewalls</w:t>
      </w:r>
      <w:r w:rsidR="0094299C" w:rsidRPr="005848CD">
        <w:rPr>
          <w:rFonts w:ascii="Times New Roman" w:hAnsi="Times New Roman" w:cs="Times New Roman"/>
          <w:sz w:val="24"/>
          <w:szCs w:val="24"/>
        </w:rPr>
        <w:t>.</w:t>
      </w:r>
      <w:r w:rsidRPr="005848CD">
        <w:rPr>
          <w:rFonts w:ascii="Times New Roman" w:hAnsi="Times New Roman" w:cs="Times New Roman"/>
          <w:noProof/>
          <w:sz w:val="24"/>
          <w:szCs w:val="24"/>
        </w:rPr>
        <w:drawing>
          <wp:inline distT="0" distB="0" distL="0" distR="0">
            <wp:extent cx="5731510" cy="4053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053840"/>
                    </a:xfrm>
                    <a:prstGeom prst="rect">
                      <a:avLst/>
                    </a:prstGeom>
                  </pic:spPr>
                </pic:pic>
              </a:graphicData>
            </a:graphic>
          </wp:inline>
        </w:drawing>
      </w:r>
    </w:p>
    <w:p w:rsidR="00535A64" w:rsidRPr="005848CD" w:rsidRDefault="00535A64">
      <w:pPr>
        <w:rPr>
          <w:rFonts w:ascii="Times New Roman" w:hAnsi="Times New Roman" w:cs="Times New Roman"/>
          <w:sz w:val="24"/>
          <w:szCs w:val="24"/>
        </w:rPr>
      </w:pPr>
    </w:p>
    <w:p w:rsidR="00535A64" w:rsidRPr="005848CD" w:rsidRDefault="00535A64">
      <w:pPr>
        <w:rPr>
          <w:rFonts w:ascii="Times New Roman" w:hAnsi="Times New Roman" w:cs="Times New Roman"/>
          <w:sz w:val="24"/>
          <w:szCs w:val="24"/>
        </w:rPr>
      </w:pPr>
    </w:p>
    <w:p w:rsidR="0094299C" w:rsidRPr="005848CD" w:rsidRDefault="0094299C" w:rsidP="00535A64">
      <w:pPr>
        <w:spacing w:before="360" w:after="360" w:line="240" w:lineRule="auto"/>
        <w:outlineLvl w:val="2"/>
        <w:rPr>
          <w:rFonts w:ascii="Times New Roman" w:eastAsia="Times New Roman" w:hAnsi="Times New Roman" w:cs="Times New Roman"/>
          <w:b/>
          <w:bCs/>
          <w:color w:val="282C33"/>
          <w:sz w:val="24"/>
          <w:szCs w:val="24"/>
          <w:lang w:eastAsia="en-GB"/>
        </w:rPr>
      </w:pPr>
    </w:p>
    <w:p w:rsidR="00535A64" w:rsidRPr="00535A64" w:rsidRDefault="00535A64" w:rsidP="00535A64">
      <w:pPr>
        <w:spacing w:before="360" w:after="360" w:line="240" w:lineRule="auto"/>
        <w:outlineLvl w:val="2"/>
        <w:rPr>
          <w:rFonts w:ascii="Times New Roman" w:eastAsia="Times New Roman" w:hAnsi="Times New Roman" w:cs="Times New Roman"/>
          <w:b/>
          <w:bCs/>
          <w:color w:val="282C33"/>
          <w:sz w:val="24"/>
          <w:szCs w:val="24"/>
          <w:lang w:eastAsia="en-GB"/>
        </w:rPr>
      </w:pPr>
      <w:r w:rsidRPr="00535A64">
        <w:rPr>
          <w:rFonts w:ascii="Times New Roman" w:eastAsia="Times New Roman" w:hAnsi="Times New Roman" w:cs="Times New Roman"/>
          <w:b/>
          <w:bCs/>
          <w:color w:val="282C33"/>
          <w:sz w:val="24"/>
          <w:szCs w:val="24"/>
          <w:lang w:eastAsia="en-GB"/>
        </w:rPr>
        <w:t>Physical network diagram</w:t>
      </w:r>
    </w:p>
    <w:p w:rsidR="00535A64" w:rsidRPr="00535A64" w:rsidRDefault="00535A64" w:rsidP="005848CD">
      <w:pPr>
        <w:spacing w:after="240" w:line="240" w:lineRule="auto"/>
        <w:jc w:val="both"/>
        <w:rPr>
          <w:rFonts w:ascii="Times New Roman" w:eastAsia="Times New Roman" w:hAnsi="Times New Roman" w:cs="Times New Roman"/>
          <w:color w:val="282C33"/>
          <w:sz w:val="24"/>
          <w:szCs w:val="24"/>
          <w:lang w:eastAsia="en-GB"/>
        </w:rPr>
      </w:pPr>
      <w:r w:rsidRPr="00535A64">
        <w:rPr>
          <w:rFonts w:ascii="Times New Roman" w:eastAsia="Times New Roman" w:hAnsi="Times New Roman" w:cs="Times New Roman"/>
          <w:color w:val="282C33"/>
          <w:sz w:val="24"/>
          <w:szCs w:val="24"/>
          <w:lang w:eastAsia="en-GB"/>
        </w:rPr>
        <w:t>A physical network diagram shows the actual physical arrangement of the components that make up the network, including cables</w:t>
      </w:r>
      <w:r w:rsidR="0094299C" w:rsidRPr="005848CD">
        <w:rPr>
          <w:rFonts w:ascii="Times New Roman" w:eastAsia="Times New Roman" w:hAnsi="Times New Roman" w:cs="Times New Roman"/>
          <w:color w:val="282C33"/>
          <w:sz w:val="24"/>
          <w:szCs w:val="24"/>
          <w:lang w:eastAsia="en-GB"/>
        </w:rPr>
        <w:t>,Pvc Ducts,Connectors</w:t>
      </w:r>
      <w:r w:rsidRPr="00535A64">
        <w:rPr>
          <w:rFonts w:ascii="Times New Roman" w:eastAsia="Times New Roman" w:hAnsi="Times New Roman" w:cs="Times New Roman"/>
          <w:color w:val="282C33"/>
          <w:sz w:val="24"/>
          <w:szCs w:val="24"/>
          <w:lang w:eastAsia="en-GB"/>
        </w:rPr>
        <w:t xml:space="preserve">. Typically, the diagram gives a </w:t>
      </w:r>
      <w:r w:rsidR="0094299C" w:rsidRPr="005848CD">
        <w:rPr>
          <w:rFonts w:ascii="Times New Roman" w:eastAsia="Times New Roman" w:hAnsi="Times New Roman" w:cs="Times New Roman"/>
          <w:color w:val="282C33"/>
          <w:sz w:val="24"/>
          <w:szCs w:val="24"/>
          <w:lang w:eastAsia="en-GB"/>
        </w:rPr>
        <w:t xml:space="preserve">over </w:t>
      </w:r>
      <w:r w:rsidRPr="00535A64">
        <w:rPr>
          <w:rFonts w:ascii="Times New Roman" w:eastAsia="Times New Roman" w:hAnsi="Times New Roman" w:cs="Times New Roman"/>
          <w:color w:val="282C33"/>
          <w:sz w:val="24"/>
          <w:szCs w:val="24"/>
          <w:lang w:eastAsia="en-GB"/>
        </w:rPr>
        <w:t>view of the network in its physical space</w:t>
      </w:r>
      <w:r w:rsidR="0094299C" w:rsidRPr="005848CD">
        <w:rPr>
          <w:rFonts w:ascii="Times New Roman" w:eastAsia="Times New Roman" w:hAnsi="Times New Roman" w:cs="Times New Roman"/>
          <w:color w:val="282C33"/>
          <w:sz w:val="24"/>
          <w:szCs w:val="24"/>
          <w:lang w:eastAsia="en-GB"/>
        </w:rPr>
        <w:t xml:space="preserve"> </w:t>
      </w:r>
      <w:r w:rsidR="005848CD" w:rsidRPr="005848CD">
        <w:rPr>
          <w:rFonts w:ascii="Times New Roman" w:eastAsia="Times New Roman" w:hAnsi="Times New Roman" w:cs="Times New Roman"/>
          <w:color w:val="282C33"/>
          <w:sz w:val="24"/>
          <w:szCs w:val="24"/>
          <w:lang w:eastAsia="en-GB"/>
        </w:rPr>
        <w:t xml:space="preserve"> of NMFA office.</w:t>
      </w:r>
    </w:p>
    <w:p w:rsidR="00535A64" w:rsidRDefault="00535A64">
      <w:r>
        <w:rPr>
          <w:noProof/>
        </w:rPr>
        <w:lastRenderedPageBreak/>
        <w:drawing>
          <wp:inline distT="0" distB="0" distL="0" distR="0">
            <wp:extent cx="5333790"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png"/>
                    <pic:cNvPicPr/>
                  </pic:nvPicPr>
                  <pic:blipFill>
                    <a:blip r:embed="rId5">
                      <a:extLst>
                        <a:ext uri="{28A0092B-C50C-407E-A947-70E740481C1C}">
                          <a14:useLocalDpi xmlns:a14="http://schemas.microsoft.com/office/drawing/2010/main" val="0"/>
                        </a:ext>
                      </a:extLst>
                    </a:blip>
                    <a:stretch>
                      <a:fillRect/>
                    </a:stretch>
                  </pic:blipFill>
                  <pic:spPr>
                    <a:xfrm>
                      <a:off x="0" y="0"/>
                      <a:ext cx="5339617" cy="2889228"/>
                    </a:xfrm>
                    <a:prstGeom prst="rect">
                      <a:avLst/>
                    </a:prstGeom>
                  </pic:spPr>
                </pic:pic>
              </a:graphicData>
            </a:graphic>
          </wp:inline>
        </w:drawing>
      </w:r>
    </w:p>
    <w:p w:rsidR="005848CD" w:rsidRDefault="005848CD"/>
    <w:p w:rsidR="005848CD" w:rsidRDefault="005848CD"/>
    <w:p w:rsidR="0077539A" w:rsidRPr="005848CD" w:rsidRDefault="0077539A" w:rsidP="0077539A">
      <w:pPr>
        <w:rPr>
          <w:rFonts w:ascii="Times New Roman" w:hAnsi="Times New Roman" w:cs="Times New Roman"/>
          <w:b/>
          <w:bCs/>
          <w:sz w:val="24"/>
          <w:szCs w:val="24"/>
        </w:rPr>
      </w:pPr>
      <w:r w:rsidRPr="005848CD">
        <w:rPr>
          <w:rFonts w:ascii="Times New Roman" w:hAnsi="Times New Roman" w:cs="Times New Roman"/>
          <w:b/>
          <w:bCs/>
          <w:color w:val="4D5156"/>
          <w:sz w:val="24"/>
          <w:szCs w:val="24"/>
          <w:shd w:val="clear" w:color="auto" w:fill="FFFFFF"/>
        </w:rPr>
        <w:t>VMware ESXi</w:t>
      </w:r>
    </w:p>
    <w:p w:rsidR="0077539A" w:rsidRPr="005848CD" w:rsidRDefault="0077539A" w:rsidP="0077539A">
      <w:pPr>
        <w:rPr>
          <w:rFonts w:ascii="Times New Roman" w:hAnsi="Times New Roman" w:cs="Times New Roman"/>
          <w:color w:val="4D5156"/>
          <w:sz w:val="24"/>
          <w:szCs w:val="24"/>
          <w:shd w:val="clear" w:color="auto" w:fill="FFFFFF"/>
        </w:rPr>
      </w:pPr>
      <w:r w:rsidRPr="005848CD">
        <w:rPr>
          <w:rFonts w:ascii="Times New Roman" w:hAnsi="Times New Roman" w:cs="Times New Roman"/>
          <w:color w:val="4D5156"/>
          <w:sz w:val="24"/>
          <w:szCs w:val="24"/>
          <w:shd w:val="clear" w:color="auto" w:fill="FFFFFF"/>
        </w:rPr>
        <w:t>VMware ESXi is an enterprise-class, type-1 hypervisor developed by VMware for deploying and serving virtual computers. As a type-1 hypervisor, ESXi is not a software application that is installed on an operating system; instead, it includes and integrates vital OS components, such as a kernel.</w:t>
      </w:r>
    </w:p>
    <w:p w:rsidR="0077539A" w:rsidRPr="005848CD" w:rsidRDefault="0077539A" w:rsidP="0077539A">
      <w:pPr>
        <w:rPr>
          <w:rFonts w:ascii="Times New Roman" w:hAnsi="Times New Roman" w:cs="Times New Roman"/>
          <w:sz w:val="24"/>
          <w:szCs w:val="24"/>
        </w:rPr>
      </w:pPr>
      <w:r w:rsidRPr="005848CD">
        <w:rPr>
          <w:rFonts w:ascii="Times New Roman" w:hAnsi="Times New Roman" w:cs="Times New Roman"/>
          <w:noProof/>
          <w:sz w:val="24"/>
          <w:szCs w:val="24"/>
        </w:rPr>
        <w:drawing>
          <wp:inline distT="0" distB="0" distL="0" distR="0" wp14:anchorId="3307B284" wp14:editId="49584E1D">
            <wp:extent cx="5602605" cy="3365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605" cy="3365500"/>
                    </a:xfrm>
                    <a:prstGeom prst="rect">
                      <a:avLst/>
                    </a:prstGeom>
                    <a:noFill/>
                  </pic:spPr>
                </pic:pic>
              </a:graphicData>
            </a:graphic>
          </wp:inline>
        </w:drawing>
      </w:r>
    </w:p>
    <w:p w:rsidR="0077539A" w:rsidRPr="005848CD" w:rsidRDefault="0077539A" w:rsidP="0077539A">
      <w:pPr>
        <w:rPr>
          <w:rFonts w:ascii="Times New Roman" w:hAnsi="Times New Roman" w:cs="Times New Roman"/>
          <w:sz w:val="24"/>
          <w:szCs w:val="24"/>
        </w:rPr>
      </w:pPr>
      <w:r w:rsidRPr="005848CD">
        <w:rPr>
          <w:rFonts w:ascii="Times New Roman" w:hAnsi="Times New Roman" w:cs="Times New Roman"/>
          <w:color w:val="4D5156"/>
          <w:sz w:val="24"/>
          <w:szCs w:val="24"/>
          <w:shd w:val="clear" w:color="auto" w:fill="FFFFFF"/>
        </w:rPr>
        <w:t>VMware ESXi 7.0</w:t>
      </w:r>
      <w:r w:rsidRPr="005848CD">
        <w:rPr>
          <w:rFonts w:ascii="Times New Roman" w:hAnsi="Times New Roman" w:cs="Times New Roman"/>
          <w:color w:val="565656"/>
          <w:sz w:val="24"/>
          <w:szCs w:val="24"/>
          <w:shd w:val="clear" w:color="auto" w:fill="FFFFFF"/>
        </w:rPr>
        <w:t>, </w:t>
      </w:r>
      <w:r w:rsidRPr="005848CD">
        <w:rPr>
          <w:rFonts w:ascii="Times New Roman" w:hAnsi="Times New Roman" w:cs="Times New Roman"/>
          <w:sz w:val="24"/>
          <w:szCs w:val="24"/>
          <w:shd w:val="clear" w:color="auto" w:fill="FFFFFF"/>
        </w:rPr>
        <w:t>bare-metal hypervisor</w:t>
      </w:r>
      <w:r w:rsidRPr="005848CD">
        <w:rPr>
          <w:rFonts w:ascii="Times New Roman" w:hAnsi="Times New Roman" w:cs="Times New Roman"/>
          <w:color w:val="565656"/>
          <w:sz w:val="24"/>
          <w:szCs w:val="24"/>
          <w:shd w:val="clear" w:color="auto" w:fill="FFFFFF"/>
        </w:rPr>
        <w:t xml:space="preserve"> that installs directly onto  physical server (Dell Server). With direct access to and control of underlying resources, VMware ESXi effectively </w:t>
      </w:r>
      <w:r w:rsidRPr="005848CD">
        <w:rPr>
          <w:rFonts w:ascii="Times New Roman" w:hAnsi="Times New Roman" w:cs="Times New Roman"/>
          <w:color w:val="565656"/>
          <w:sz w:val="24"/>
          <w:szCs w:val="24"/>
          <w:shd w:val="clear" w:color="auto" w:fill="FFFFFF"/>
        </w:rPr>
        <w:lastRenderedPageBreak/>
        <w:t>partitions hardware to consolidate applications and cut costs. It’s the industry leader for efficient architecture, setting the standard for reliability, performance, and support.</w:t>
      </w:r>
      <w:r w:rsidRPr="005848CD">
        <w:rPr>
          <w:rFonts w:ascii="Times New Roman" w:hAnsi="Times New Roman" w:cs="Times New Roman"/>
          <w:sz w:val="24"/>
          <w:szCs w:val="24"/>
        </w:rPr>
        <w:t xml:space="preserve"> </w:t>
      </w:r>
    </w:p>
    <w:p w:rsidR="0077539A" w:rsidRPr="005848CD" w:rsidRDefault="0077539A" w:rsidP="0077539A">
      <w:pPr>
        <w:rPr>
          <w:rFonts w:ascii="Times New Roman" w:hAnsi="Times New Roman" w:cs="Times New Roman"/>
          <w:sz w:val="24"/>
          <w:szCs w:val="24"/>
        </w:rPr>
      </w:pPr>
    </w:p>
    <w:p w:rsidR="0077539A" w:rsidRPr="005848CD" w:rsidRDefault="0077539A" w:rsidP="0077539A">
      <w:pPr>
        <w:rPr>
          <w:rFonts w:ascii="Times New Roman" w:hAnsi="Times New Roman" w:cs="Times New Roman"/>
          <w:b/>
          <w:bCs/>
          <w:color w:val="202124"/>
          <w:sz w:val="24"/>
          <w:szCs w:val="24"/>
          <w:shd w:val="clear" w:color="auto" w:fill="FFFFFF"/>
        </w:rPr>
      </w:pPr>
      <w:r w:rsidRPr="005848CD">
        <w:rPr>
          <w:rFonts w:ascii="Times New Roman" w:hAnsi="Times New Roman" w:cs="Times New Roman"/>
          <w:b/>
          <w:bCs/>
          <w:color w:val="202124"/>
          <w:sz w:val="24"/>
          <w:szCs w:val="24"/>
          <w:shd w:val="clear" w:color="auto" w:fill="FFFFFF"/>
        </w:rPr>
        <w:t>Ubuntu 21.04  OS</w:t>
      </w:r>
    </w:p>
    <w:p w:rsidR="0077539A" w:rsidRPr="005848CD" w:rsidRDefault="0077539A" w:rsidP="0077539A">
      <w:pPr>
        <w:rPr>
          <w:rFonts w:ascii="Times New Roman" w:hAnsi="Times New Roman" w:cs="Times New Roman"/>
          <w:sz w:val="24"/>
          <w:szCs w:val="24"/>
        </w:rPr>
      </w:pPr>
      <w:r w:rsidRPr="005848CD">
        <w:rPr>
          <w:rFonts w:ascii="Times New Roman" w:hAnsi="Times New Roman" w:cs="Times New Roman"/>
          <w:color w:val="4D5156"/>
          <w:sz w:val="24"/>
          <w:szCs w:val="24"/>
          <w:shd w:val="clear" w:color="auto" w:fill="FFFFFF"/>
        </w:rPr>
        <w:t>Ubuntu is a Linux distribution based on Debian and composed mostly of free and open-source software.Ubuntu 21.04 is installed on Vmware Esxi as a virtual Machine.</w:t>
      </w:r>
    </w:p>
    <w:p w:rsidR="0077539A" w:rsidRPr="005848CD" w:rsidRDefault="0077539A" w:rsidP="0077539A">
      <w:pPr>
        <w:rPr>
          <w:rFonts w:ascii="Times New Roman" w:hAnsi="Times New Roman" w:cs="Times New Roman"/>
          <w:sz w:val="24"/>
          <w:szCs w:val="24"/>
        </w:rPr>
      </w:pPr>
    </w:p>
    <w:p w:rsidR="0077539A" w:rsidRPr="005848CD" w:rsidRDefault="0077539A" w:rsidP="0077539A">
      <w:pPr>
        <w:rPr>
          <w:rFonts w:ascii="Times New Roman" w:hAnsi="Times New Roman" w:cs="Times New Roman"/>
          <w:sz w:val="24"/>
          <w:szCs w:val="24"/>
        </w:rPr>
      </w:pPr>
      <w:r w:rsidRPr="005848CD">
        <w:rPr>
          <w:rFonts w:ascii="Times New Roman" w:hAnsi="Times New Roman" w:cs="Times New Roman"/>
          <w:sz w:val="24"/>
          <w:szCs w:val="24"/>
        </w:rPr>
        <w:t>Nginx</w:t>
      </w:r>
    </w:p>
    <w:p w:rsidR="0077539A" w:rsidRPr="0077539A" w:rsidRDefault="0077539A" w:rsidP="0077539A">
      <w:pPr>
        <w:rPr>
          <w:rFonts w:ascii="Times New Roman" w:hAnsi="Times New Roman" w:cs="Times New Roman"/>
          <w:sz w:val="24"/>
          <w:szCs w:val="24"/>
        </w:rPr>
      </w:pPr>
      <w:r w:rsidRPr="0077539A">
        <w:rPr>
          <w:rFonts w:ascii="Times New Roman" w:hAnsi="Times New Roman" w:cs="Times New Roman"/>
          <w:sz w:val="24"/>
          <w:szCs w:val="24"/>
        </w:rPr>
        <w:t>Ngnix is a web server that can also be used as a reverse proxy, load balancer, mail proxy and HTTP cache.</w:t>
      </w:r>
      <w:r w:rsidRPr="0077539A">
        <w:rPr>
          <w:rFonts w:ascii="Times New Roman" w:hAnsi="Times New Roman" w:cs="Times New Roman"/>
          <w:color w:val="202124"/>
          <w:sz w:val="24"/>
          <w:szCs w:val="24"/>
          <w:shd w:val="clear" w:color="auto" w:fill="FFFFFF"/>
        </w:rPr>
        <w:t> Nginx is built to offer low memory usage and high concurrency. Rather than creating new processes for each web request, Nginx uses an asynchronous, event-driven approach where requests are handled in a single thread.it is popular  due to its light-weight resource utilization and its ability to scale easily on minimal hardware</w:t>
      </w:r>
    </w:p>
    <w:p w:rsidR="0077539A" w:rsidRPr="0077539A" w:rsidRDefault="0077539A" w:rsidP="0077539A">
      <w:pPr>
        <w:rPr>
          <w:rFonts w:ascii="Times New Roman" w:hAnsi="Times New Roman" w:cs="Times New Roman"/>
          <w:color w:val="202124"/>
          <w:sz w:val="24"/>
          <w:szCs w:val="24"/>
          <w:shd w:val="clear" w:color="auto" w:fill="FFFFFF"/>
        </w:rPr>
      </w:pPr>
      <w:r w:rsidRPr="0077539A">
        <w:rPr>
          <w:rFonts w:ascii="Times New Roman" w:hAnsi="Times New Roman" w:cs="Times New Roman"/>
          <w:color w:val="202124"/>
          <w:sz w:val="24"/>
          <w:szCs w:val="24"/>
          <w:shd w:val="clear" w:color="auto" w:fill="FFFFFF"/>
        </w:rPr>
        <w:t>NGINX performs 2.5 times faster than Apache according to a benchmark test performed by running up to 1,000 simultaneous connections. Another benchmark running with 512 simultaneous connections, showed that NGINX is about twice as fast and consumed less memory.that why ngnix  iscurrentlythe</w:t>
      </w:r>
      <w:r w:rsidRPr="0077539A">
        <w:rPr>
          <w:rFonts w:ascii="Times New Roman" w:hAnsi="Times New Roman" w:cs="Times New Roman"/>
          <w:color w:val="343434"/>
          <w:sz w:val="24"/>
          <w:szCs w:val="24"/>
          <w:shd w:val="clear" w:color="auto" w:fill="F1F1F1"/>
        </w:rPr>
        <w:t> web server that powers more than 400 million websites</w:t>
      </w:r>
    </w:p>
    <w:p w:rsidR="0077539A" w:rsidRPr="005848CD" w:rsidRDefault="0077539A" w:rsidP="0077539A">
      <w:pPr>
        <w:rPr>
          <w:rStyle w:val="Emphasis"/>
          <w:rFonts w:ascii="Times New Roman" w:hAnsi="Times New Roman" w:cs="Times New Roman"/>
          <w:b/>
          <w:bCs/>
          <w:i w:val="0"/>
          <w:iCs w:val="0"/>
          <w:color w:val="5F6368"/>
          <w:sz w:val="24"/>
          <w:szCs w:val="24"/>
          <w:shd w:val="clear" w:color="auto" w:fill="FFFFFF"/>
        </w:rPr>
      </w:pPr>
    </w:p>
    <w:p w:rsidR="0077539A" w:rsidRPr="005848CD" w:rsidRDefault="0077539A" w:rsidP="0077539A">
      <w:pPr>
        <w:rPr>
          <w:rStyle w:val="Emphasis"/>
          <w:rFonts w:ascii="Times New Roman" w:hAnsi="Times New Roman" w:cs="Times New Roman"/>
          <w:b/>
          <w:bCs/>
          <w:i w:val="0"/>
          <w:iCs w:val="0"/>
          <w:color w:val="5F6368"/>
          <w:sz w:val="24"/>
          <w:szCs w:val="24"/>
          <w:shd w:val="clear" w:color="auto" w:fill="FFFFFF"/>
        </w:rPr>
      </w:pPr>
      <w:r w:rsidRPr="005848CD">
        <w:rPr>
          <w:rStyle w:val="Emphasis"/>
          <w:rFonts w:ascii="Times New Roman" w:hAnsi="Times New Roman" w:cs="Times New Roman"/>
          <w:b/>
          <w:bCs/>
          <w:i w:val="0"/>
          <w:iCs w:val="0"/>
          <w:color w:val="5F6368"/>
          <w:sz w:val="24"/>
          <w:szCs w:val="24"/>
          <w:shd w:val="clear" w:color="auto" w:fill="FFFFFF"/>
        </w:rPr>
        <w:t xml:space="preserve">MySQL Server </w:t>
      </w:r>
      <w:r w:rsidRPr="005848CD">
        <w:rPr>
          <w:rFonts w:ascii="Times New Roman" w:hAnsi="Times New Roman" w:cs="Times New Roman"/>
          <w:color w:val="3C4043"/>
          <w:sz w:val="24"/>
          <w:szCs w:val="24"/>
          <w:shd w:val="clear" w:color="auto" w:fill="FFFFFF"/>
        </w:rPr>
        <w:t xml:space="preserve">8.0.28 </w:t>
      </w:r>
    </w:p>
    <w:p w:rsidR="0077539A" w:rsidRPr="0077539A" w:rsidRDefault="0077539A" w:rsidP="0077539A">
      <w:pPr>
        <w:rPr>
          <w:rFonts w:ascii="Times New Roman" w:hAnsi="Times New Roman" w:cs="Times New Roman"/>
          <w:color w:val="4D5156"/>
          <w:sz w:val="24"/>
          <w:szCs w:val="24"/>
          <w:shd w:val="clear" w:color="auto" w:fill="FFFFFF"/>
        </w:rPr>
      </w:pPr>
      <w:r w:rsidRPr="0077539A">
        <w:rPr>
          <w:rStyle w:val="Emphasis"/>
          <w:rFonts w:ascii="Times New Roman" w:hAnsi="Times New Roman" w:cs="Times New Roman"/>
          <w:i w:val="0"/>
          <w:iCs w:val="0"/>
          <w:color w:val="5F6368"/>
          <w:sz w:val="24"/>
          <w:szCs w:val="24"/>
          <w:shd w:val="clear" w:color="auto" w:fill="FFFFFF"/>
        </w:rPr>
        <w:t>MySQL</w:t>
      </w:r>
      <w:r w:rsidRPr="0077539A">
        <w:rPr>
          <w:rFonts w:ascii="Times New Roman" w:hAnsi="Times New Roman" w:cs="Times New Roman"/>
          <w:color w:val="4D5156"/>
          <w:sz w:val="24"/>
          <w:szCs w:val="24"/>
          <w:shd w:val="clear" w:color="auto" w:fill="FFFFFF"/>
        </w:rPr>
        <w:t> is an open-source relational </w:t>
      </w:r>
      <w:r w:rsidRPr="0077539A">
        <w:rPr>
          <w:rStyle w:val="Emphasis"/>
          <w:rFonts w:ascii="Times New Roman" w:hAnsi="Times New Roman" w:cs="Times New Roman"/>
          <w:i w:val="0"/>
          <w:iCs w:val="0"/>
          <w:color w:val="5F6368"/>
          <w:sz w:val="24"/>
          <w:szCs w:val="24"/>
          <w:shd w:val="clear" w:color="auto" w:fill="FFFFFF"/>
        </w:rPr>
        <w:t>database</w:t>
      </w:r>
      <w:r w:rsidRPr="0077539A">
        <w:rPr>
          <w:rFonts w:ascii="Times New Roman" w:hAnsi="Times New Roman" w:cs="Times New Roman"/>
          <w:color w:val="4D5156"/>
          <w:sz w:val="24"/>
          <w:szCs w:val="24"/>
          <w:shd w:val="clear" w:color="auto" w:fill="FFFFFF"/>
        </w:rPr>
        <w:t> management system (RDBMS). It is the world's most popular open source database, and MySQL Cluster, a real-time, open source transactional database. The </w:t>
      </w:r>
      <w:r w:rsidRPr="0077539A">
        <w:rPr>
          <w:rStyle w:val="Emphasis"/>
          <w:rFonts w:ascii="Times New Roman" w:hAnsi="Times New Roman" w:cs="Times New Roman"/>
          <w:i w:val="0"/>
          <w:iCs w:val="0"/>
          <w:color w:val="5F6368"/>
          <w:sz w:val="24"/>
          <w:szCs w:val="24"/>
          <w:shd w:val="clear" w:color="auto" w:fill="FFFFFF"/>
        </w:rPr>
        <w:t>MySQL server</w:t>
      </w:r>
      <w:r w:rsidRPr="0077539A">
        <w:rPr>
          <w:rFonts w:ascii="Times New Roman" w:hAnsi="Times New Roman" w:cs="Times New Roman"/>
          <w:color w:val="4D5156"/>
          <w:sz w:val="24"/>
          <w:szCs w:val="24"/>
          <w:shd w:val="clear" w:color="auto" w:fill="FFFFFF"/>
        </w:rPr>
        <w:t> provides a database management system with querying and connectivity capabilities, as well as the ability to have excellent data structure.</w:t>
      </w:r>
    </w:p>
    <w:p w:rsidR="0077539A" w:rsidRPr="005848CD" w:rsidRDefault="0077539A" w:rsidP="0077539A">
      <w:pPr>
        <w:rPr>
          <w:rFonts w:ascii="Times New Roman" w:hAnsi="Times New Roman" w:cs="Times New Roman"/>
          <w:b/>
          <w:bCs/>
          <w:color w:val="4D5156"/>
          <w:sz w:val="24"/>
          <w:szCs w:val="24"/>
          <w:shd w:val="clear" w:color="auto" w:fill="FFFFFF"/>
        </w:rPr>
      </w:pPr>
      <w:r w:rsidRPr="005848CD">
        <w:rPr>
          <w:rFonts w:ascii="Times New Roman" w:hAnsi="Times New Roman" w:cs="Times New Roman"/>
          <w:b/>
          <w:bCs/>
          <w:color w:val="4D5156"/>
          <w:sz w:val="24"/>
          <w:szCs w:val="24"/>
          <w:shd w:val="clear" w:color="auto" w:fill="FFFFFF"/>
        </w:rPr>
        <w:t xml:space="preserve"> Laravel </w:t>
      </w:r>
      <w:r>
        <w:rPr>
          <w:rFonts w:ascii="Times New Roman" w:hAnsi="Times New Roman" w:cs="Times New Roman"/>
          <w:b/>
          <w:bCs/>
          <w:color w:val="4D5156"/>
          <w:sz w:val="24"/>
          <w:szCs w:val="24"/>
          <w:shd w:val="clear" w:color="auto" w:fill="FFFFFF"/>
        </w:rPr>
        <w:t>8 &amp;</w:t>
      </w:r>
      <w:r w:rsidRPr="005848CD">
        <w:rPr>
          <w:rFonts w:ascii="Times New Roman" w:hAnsi="Times New Roman" w:cs="Times New Roman"/>
          <w:b/>
          <w:bCs/>
          <w:color w:val="4D5156"/>
          <w:sz w:val="24"/>
          <w:szCs w:val="24"/>
          <w:shd w:val="clear" w:color="auto" w:fill="FFFFFF"/>
        </w:rPr>
        <w:t>PHP</w:t>
      </w:r>
      <w:r>
        <w:rPr>
          <w:rFonts w:ascii="Times New Roman" w:hAnsi="Times New Roman" w:cs="Times New Roman"/>
          <w:b/>
          <w:bCs/>
          <w:color w:val="4D5156"/>
          <w:sz w:val="24"/>
          <w:szCs w:val="24"/>
          <w:shd w:val="clear" w:color="auto" w:fill="FFFFFF"/>
        </w:rPr>
        <w:t xml:space="preserve"> 7.4</w:t>
      </w:r>
    </w:p>
    <w:p w:rsidR="0077539A" w:rsidRPr="005848CD" w:rsidRDefault="0077539A" w:rsidP="0077539A">
      <w:pPr>
        <w:rPr>
          <w:rFonts w:ascii="Times New Roman" w:hAnsi="Times New Roman" w:cs="Times New Roman"/>
          <w:color w:val="4D5156"/>
          <w:sz w:val="24"/>
          <w:szCs w:val="24"/>
          <w:shd w:val="clear" w:color="auto" w:fill="FFFFFF"/>
        </w:rPr>
      </w:pPr>
      <w:r w:rsidRPr="005848CD">
        <w:rPr>
          <w:rStyle w:val="Emphasis"/>
          <w:rFonts w:ascii="Times New Roman" w:hAnsi="Times New Roman" w:cs="Times New Roman"/>
          <w:b/>
          <w:bCs/>
          <w:i w:val="0"/>
          <w:iCs w:val="0"/>
          <w:color w:val="5F6368"/>
          <w:sz w:val="24"/>
          <w:szCs w:val="24"/>
          <w:shd w:val="clear" w:color="auto" w:fill="FFFFFF"/>
        </w:rPr>
        <w:t>PHP</w:t>
      </w:r>
      <w:r w:rsidRPr="005848CD">
        <w:rPr>
          <w:rFonts w:ascii="Times New Roman" w:hAnsi="Times New Roman" w:cs="Times New Roman"/>
          <w:color w:val="4D5156"/>
          <w:sz w:val="24"/>
          <w:szCs w:val="24"/>
          <w:shd w:val="clear" w:color="auto" w:fill="FFFFFF"/>
        </w:rPr>
        <w:t> is a popular general-purpose scripting language that is especially suited to web development. Fast, flexible and pragmatic, </w:t>
      </w:r>
      <w:r w:rsidRPr="005848CD">
        <w:rPr>
          <w:rStyle w:val="Emphasis"/>
          <w:rFonts w:ascii="Times New Roman" w:hAnsi="Times New Roman" w:cs="Times New Roman"/>
          <w:b/>
          <w:bCs/>
          <w:i w:val="0"/>
          <w:iCs w:val="0"/>
          <w:color w:val="5F6368"/>
          <w:sz w:val="24"/>
          <w:szCs w:val="24"/>
          <w:shd w:val="clear" w:color="auto" w:fill="FFFFFF"/>
        </w:rPr>
        <w:t>PHP</w:t>
      </w:r>
      <w:r w:rsidRPr="005848CD">
        <w:rPr>
          <w:rFonts w:ascii="Times New Roman" w:hAnsi="Times New Roman" w:cs="Times New Roman"/>
          <w:color w:val="4D5156"/>
          <w:sz w:val="24"/>
          <w:szCs w:val="24"/>
          <w:shd w:val="clear" w:color="auto" w:fill="FFFFFF"/>
        </w:rPr>
        <w:t> powers everything from.Laravel is a </w:t>
      </w:r>
      <w:r w:rsidRPr="005848CD">
        <w:rPr>
          <w:rStyle w:val="Emphasis"/>
          <w:rFonts w:ascii="Times New Roman" w:hAnsi="Times New Roman" w:cs="Times New Roman"/>
          <w:b/>
          <w:bCs/>
          <w:i w:val="0"/>
          <w:iCs w:val="0"/>
          <w:color w:val="5F6368"/>
          <w:sz w:val="24"/>
          <w:szCs w:val="24"/>
          <w:shd w:val="clear" w:color="auto" w:fill="FFFFFF"/>
        </w:rPr>
        <w:t>PHP</w:t>
      </w:r>
      <w:r w:rsidRPr="005848CD">
        <w:rPr>
          <w:rFonts w:ascii="Times New Roman" w:hAnsi="Times New Roman" w:cs="Times New Roman"/>
          <w:color w:val="4D5156"/>
          <w:sz w:val="24"/>
          <w:szCs w:val="24"/>
          <w:shd w:val="clear" w:color="auto" w:fill="FFFFFF"/>
        </w:rPr>
        <w:t> web application framework with expressive, elegant syntax</w:t>
      </w:r>
    </w:p>
    <w:p w:rsidR="005848CD" w:rsidRDefault="005848CD"/>
    <w:sectPr w:rsidR="00584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64"/>
    <w:rsid w:val="0008149A"/>
    <w:rsid w:val="00535A64"/>
    <w:rsid w:val="005848CD"/>
    <w:rsid w:val="0077539A"/>
    <w:rsid w:val="0094299C"/>
    <w:rsid w:val="00A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8FE2"/>
  <w15:chartTrackingRefBased/>
  <w15:docId w15:val="{4362BC58-7DF1-4DD8-81B1-0A385D67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4FB7"/>
    <w:rPr>
      <w:color w:val="0000FF"/>
      <w:u w:val="single"/>
    </w:rPr>
  </w:style>
  <w:style w:type="character" w:styleId="Emphasis">
    <w:name w:val="Emphasis"/>
    <w:basedOn w:val="DefaultParagraphFont"/>
    <w:uiPriority w:val="20"/>
    <w:qFormat/>
    <w:rsid w:val="00584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0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cp:revision>
  <dcterms:created xsi:type="dcterms:W3CDTF">2022-03-04T12:23:00Z</dcterms:created>
  <dcterms:modified xsi:type="dcterms:W3CDTF">2022-03-04T14:48:00Z</dcterms:modified>
</cp:coreProperties>
</file>