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02F" w:rsidRPr="00F10E4A" w:rsidRDefault="00F10E4A" w:rsidP="00F10E4A">
      <w:pPr>
        <w:jc w:val="center"/>
        <w:rPr>
          <w:rFonts w:ascii="Century Schoolbook" w:hAnsi="Century Schoolbook"/>
          <w:b/>
          <w:sz w:val="26"/>
          <w:szCs w:val="26"/>
          <w:u w:val="single"/>
        </w:rPr>
      </w:pPr>
      <w:r w:rsidRPr="00F10E4A">
        <w:rPr>
          <w:rFonts w:ascii="Century Schoolbook" w:hAnsi="Century Schoolbook"/>
          <w:b/>
          <w:sz w:val="26"/>
          <w:szCs w:val="26"/>
          <w:u w:val="single"/>
        </w:rPr>
        <w:t>User stories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46"/>
        <w:gridCol w:w="2385"/>
        <w:gridCol w:w="2851"/>
        <w:gridCol w:w="2621"/>
        <w:gridCol w:w="2027"/>
        <w:gridCol w:w="2220"/>
      </w:tblGrid>
      <w:tr w:rsidR="00957924" w:rsidTr="00957924">
        <w:trPr>
          <w:trHeight w:val="409"/>
        </w:trPr>
        <w:tc>
          <w:tcPr>
            <w:tcW w:w="846" w:type="dxa"/>
          </w:tcPr>
          <w:p w:rsidR="00957924" w:rsidRPr="00B37F5B" w:rsidRDefault="00957924" w:rsidP="00B27F0D">
            <w:pPr>
              <w:rPr>
                <w:b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957924" w:rsidRPr="00B27F0D" w:rsidRDefault="00957924" w:rsidP="00B27F0D">
            <w:pPr>
              <w:rPr>
                <w:b/>
              </w:rPr>
            </w:pPr>
            <w:r w:rsidRPr="00B37F5B">
              <w:rPr>
                <w:b/>
              </w:rPr>
              <w:t xml:space="preserve">1. </w:t>
            </w:r>
            <w:r>
              <w:rPr>
                <w:b/>
              </w:rPr>
              <w:t>Applicants to be able to s</w:t>
            </w:r>
            <w:r w:rsidRPr="00B37F5B">
              <w:rPr>
                <w:b/>
              </w:rPr>
              <w:t>ubmit an application for product registration</w:t>
            </w:r>
          </w:p>
        </w:tc>
      </w:tr>
      <w:tr w:rsidR="00957924" w:rsidRPr="003A4099" w:rsidTr="00957924">
        <w:trPr>
          <w:trHeight w:val="434"/>
        </w:trPr>
        <w:tc>
          <w:tcPr>
            <w:tcW w:w="846" w:type="dxa"/>
          </w:tcPr>
          <w:p w:rsidR="00957924" w:rsidRPr="003A4099" w:rsidRDefault="00957924" w:rsidP="0092502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3A4099" w:rsidRDefault="00957924" w:rsidP="0092502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A4099">
              <w:rPr>
                <w:rFonts w:ascii="Times New Roman" w:hAnsi="Times New Roman" w:cs="Times New Roman"/>
                <w:b/>
                <w:szCs w:val="24"/>
              </w:rPr>
              <w:t>Who</w:t>
            </w:r>
          </w:p>
        </w:tc>
        <w:tc>
          <w:tcPr>
            <w:tcW w:w="2851" w:type="dxa"/>
            <w:vAlign w:val="center"/>
          </w:tcPr>
          <w:p w:rsidR="00957924" w:rsidRPr="003A4099" w:rsidRDefault="00957924" w:rsidP="0092502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A4099">
              <w:rPr>
                <w:rFonts w:ascii="Times New Roman" w:hAnsi="Times New Roman" w:cs="Times New Roman"/>
                <w:b/>
                <w:szCs w:val="24"/>
              </w:rPr>
              <w:t>What</w:t>
            </w:r>
          </w:p>
        </w:tc>
        <w:tc>
          <w:tcPr>
            <w:tcW w:w="2621" w:type="dxa"/>
            <w:vAlign w:val="center"/>
          </w:tcPr>
          <w:p w:rsidR="00957924" w:rsidRPr="003A4099" w:rsidRDefault="00957924" w:rsidP="0092502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A4099">
              <w:rPr>
                <w:rFonts w:ascii="Times New Roman" w:hAnsi="Times New Roman" w:cs="Times New Roman"/>
                <w:b/>
                <w:szCs w:val="24"/>
              </w:rPr>
              <w:t>Why</w:t>
            </w:r>
          </w:p>
        </w:tc>
        <w:tc>
          <w:tcPr>
            <w:tcW w:w="2027" w:type="dxa"/>
          </w:tcPr>
          <w:p w:rsidR="00957924" w:rsidRPr="003A4099" w:rsidRDefault="00957924" w:rsidP="0092502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A4099">
              <w:rPr>
                <w:rFonts w:ascii="Times New Roman" w:hAnsi="Times New Roman" w:cs="Times New Roman"/>
                <w:b/>
                <w:szCs w:val="24"/>
              </w:rPr>
              <w:t xml:space="preserve">Priority </w:t>
            </w:r>
          </w:p>
          <w:p w:rsidR="00957924" w:rsidRPr="003A4099" w:rsidRDefault="00957924" w:rsidP="0092502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A4099">
              <w:rPr>
                <w:rFonts w:ascii="Times New Roman" w:hAnsi="Times New Roman" w:cs="Times New Roman"/>
                <w:szCs w:val="24"/>
              </w:rPr>
              <w:t>H: High, M: Moderate, L: Low</w:t>
            </w:r>
          </w:p>
        </w:tc>
        <w:tc>
          <w:tcPr>
            <w:tcW w:w="2220" w:type="dxa"/>
          </w:tcPr>
          <w:p w:rsidR="00957924" w:rsidRPr="003A4099" w:rsidRDefault="00957924" w:rsidP="0092502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A4099">
              <w:rPr>
                <w:rFonts w:ascii="Times New Roman" w:hAnsi="Times New Roman" w:cs="Times New Roman"/>
                <w:b/>
                <w:szCs w:val="24"/>
              </w:rPr>
              <w:t>Acceptability tests</w:t>
            </w: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F10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F10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new account </w:t>
            </w:r>
          </w:p>
          <w:p w:rsidR="00957924" w:rsidRPr="00F10E4A" w:rsidRDefault="00957924" w:rsidP="00F10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(user name and password)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F10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access to the system</w:t>
            </w:r>
          </w:p>
        </w:tc>
        <w:tc>
          <w:tcPr>
            <w:tcW w:w="2027" w:type="dxa"/>
          </w:tcPr>
          <w:p w:rsidR="00957924" w:rsidRPr="00F10E4A" w:rsidRDefault="00957924" w:rsidP="00F10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F10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the applicant details* such as name, business address, postal address, country, email, phone number, and company details* such as company name, plant address, postal address, website, phone number to create an account</w:t>
            </w:r>
          </w:p>
        </w:tc>
        <w:tc>
          <w:tcPr>
            <w:tcW w:w="2621" w:type="dxa"/>
            <w:vAlign w:val="center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have full details of the applicant and use the information in latter processes</w:t>
            </w:r>
          </w:p>
        </w:tc>
        <w:tc>
          <w:tcPr>
            <w:tcW w:w="2027" w:type="dxa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to the system</w:t>
            </w:r>
          </w:p>
        </w:tc>
        <w:tc>
          <w:tcPr>
            <w:tcW w:w="2621" w:type="dxa"/>
            <w:vAlign w:val="center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submit and track applications</w:t>
            </w:r>
          </w:p>
        </w:tc>
        <w:tc>
          <w:tcPr>
            <w:tcW w:w="2027" w:type="dxa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 from the system (confirmation message before logging out)</w:t>
            </w:r>
          </w:p>
        </w:tc>
        <w:tc>
          <w:tcPr>
            <w:tcW w:w="2621" w:type="dxa"/>
            <w:vAlign w:val="center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close and secure account</w:t>
            </w:r>
          </w:p>
        </w:tc>
        <w:tc>
          <w:tcPr>
            <w:tcW w:w="2027" w:type="dxa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secure the account</w:t>
            </w:r>
          </w:p>
        </w:tc>
        <w:tc>
          <w:tcPr>
            <w:tcW w:w="2027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passwords</w:t>
            </w:r>
          </w:p>
        </w:tc>
        <w:tc>
          <w:tcPr>
            <w:tcW w:w="2621" w:type="dxa"/>
            <w:vAlign w:val="center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replace forgotten passwords</w:t>
            </w:r>
          </w:p>
        </w:tc>
        <w:tc>
          <w:tcPr>
            <w:tcW w:w="2027" w:type="dxa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Introduce password control mechanisms (use of caps, alphabet, symbol, and number) while creating passwords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3C7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strengthen the passwords</w:t>
            </w:r>
          </w:p>
        </w:tc>
        <w:tc>
          <w:tcPr>
            <w:tcW w:w="2027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Grant access level only as applicant</w:t>
            </w:r>
          </w:p>
        </w:tc>
        <w:tc>
          <w:tcPr>
            <w:tcW w:w="2621" w:type="dxa"/>
            <w:vAlign w:val="center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secure data sharing</w:t>
            </w:r>
          </w:p>
        </w:tc>
        <w:tc>
          <w:tcPr>
            <w:tcW w:w="2027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further queries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additional information</w:t>
            </w:r>
          </w:p>
        </w:tc>
        <w:tc>
          <w:tcPr>
            <w:tcW w:w="2027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person (email) of the NMFA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applicant queries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D76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address the queries</w:t>
            </w:r>
          </w:p>
        </w:tc>
        <w:tc>
          <w:tcPr>
            <w:tcW w:w="2027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admin (Supervisor)</w:t>
            </w:r>
          </w:p>
        </w:tc>
        <w:tc>
          <w:tcPr>
            <w:tcW w:w="2851" w:type="dxa"/>
            <w:vAlign w:val="center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essential materials* for registration which includes guidelines, application forms, bank details, list of local authorized agents</w:t>
            </w:r>
          </w:p>
        </w:tc>
        <w:tc>
          <w:tcPr>
            <w:tcW w:w="2621" w:type="dxa"/>
            <w:vAlign w:val="center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provide access of the documents to the system users</w:t>
            </w:r>
          </w:p>
        </w:tc>
        <w:tc>
          <w:tcPr>
            <w:tcW w:w="2027" w:type="dxa"/>
          </w:tcPr>
          <w:p w:rsidR="00957924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essential material for registration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provide access to applicant and assessor</w:t>
            </w:r>
          </w:p>
        </w:tc>
        <w:tc>
          <w:tcPr>
            <w:tcW w:w="2027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20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users with access to the 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materials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refer and use the materials</w:t>
            </w:r>
          </w:p>
        </w:tc>
        <w:tc>
          <w:tcPr>
            <w:tcW w:w="2027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20" w:type="dxa"/>
          </w:tcPr>
          <w:p w:rsidR="00957924" w:rsidRPr="00F10E4A" w:rsidRDefault="00957924" w:rsidP="00373A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users with access to the system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the materials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refer and use the materials</w:t>
            </w:r>
          </w:p>
        </w:tc>
        <w:tc>
          <w:tcPr>
            <w:tcW w:w="2027" w:type="dxa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 application submission process by filling the application form*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submit the application form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E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E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Import application details from excel sheet</w:t>
            </w:r>
          </w:p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3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N.B: For offline mode, the supervisor should be able to upload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excel sheet</w:t>
            </w:r>
            <w:r w:rsidRPr="00FB13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put in the respective applications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upload the details to the system</w:t>
            </w:r>
          </w:p>
        </w:tc>
        <w:tc>
          <w:tcPr>
            <w:tcW w:w="2027" w:type="dxa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Autosave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application process after each step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reduce loss of information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Applicant 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and logout amid submission process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able to leave and resume process later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out partially saved submissions 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continue partially saved processes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prefilled information* (ENLM, field instructions) to the applicant while filling the details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ease the application process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entry of other medicines outside ENLM 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provide special route of registration </w:t>
            </w:r>
          </w:p>
        </w:tc>
        <w:tc>
          <w:tcPr>
            <w:tcW w:w="2027" w:type="dxa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alert (color code) to the supervisor/assessor for medicines outside of the ENLM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help the assessor to take informed decision</w:t>
            </w:r>
          </w:p>
        </w:tc>
        <w:tc>
          <w:tcPr>
            <w:tcW w:w="2027" w:type="dxa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 applicant details for future use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ease the application process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and verify completeness of submissions* (check filling of the mandatory fields)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completeness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Alert the applicant for unfilled mandatory fields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lock passing to the next step without filling the mandatory fields</w:t>
            </w:r>
          </w:p>
        </w:tc>
        <w:tc>
          <w:tcPr>
            <w:tcW w:w="2027" w:type="dxa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6A7B1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B1A">
              <w:rPr>
                <w:rFonts w:ascii="Times New Roman" w:hAnsi="Times New Roman" w:cs="Times New Roman"/>
                <w:sz w:val="24"/>
                <w:szCs w:val="24"/>
              </w:rPr>
              <w:t>Remind applicant for partially saved submissions every 5 days via email to the applicant and contact person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remind the applicant to complete submission at the earliest possible time 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6A7B1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B1A">
              <w:rPr>
                <w:rFonts w:ascii="Times New Roman" w:hAnsi="Times New Roman" w:cs="Times New Roman"/>
                <w:sz w:val="24"/>
                <w:szCs w:val="24"/>
              </w:rPr>
              <w:t xml:space="preserve">Delete partially saved/incomplete submissions that lasts longer than 30 days 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minimize system overload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dossier in PDF format</w:t>
            </w:r>
          </w:p>
          <w:p w:rsidR="00957924" w:rsidRPr="00FB13F1" w:rsidRDefault="00957924" w:rsidP="00A436F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13F1">
              <w:rPr>
                <w:rFonts w:ascii="Times New Roman" w:hAnsi="Times New Roman" w:cs="Times New Roman"/>
                <w:i/>
                <w:sz w:val="24"/>
                <w:szCs w:val="24"/>
              </w:rPr>
              <w:t>N.B: For offline mode, the supervisor should be able to upload the dossiers and put in the respective applications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upload the dossiers to the system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the application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complete the submission process</w:t>
            </w:r>
          </w:p>
        </w:tc>
        <w:tc>
          <w:tcPr>
            <w:tcW w:w="2027" w:type="dxa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application number* according the PERU SOP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create proper referencing and unique identification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notification for successful submission to the applicant and supervisor 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completion of submission and proceed with further process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 application unique ID by date, manufacturer, product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easily view and generate report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assessor to process applications of each product every 10 days via database notification until completion of preliminary screening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remind pending submission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status of all submissions (partially saved, in progress applications, and finalized applications) in the dashboard after each log in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transparency</w:t>
            </w:r>
          </w:p>
        </w:tc>
        <w:tc>
          <w:tcPr>
            <w:tcW w:w="2027" w:type="dxa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 fully submitted applications (Application number and Name)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transparency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957924" w:rsidRPr="00EB34B9" w:rsidRDefault="00957924" w:rsidP="00A436F0">
            <w:pPr>
              <w:rPr>
                <w:b/>
                <w:sz w:val="24"/>
                <w:szCs w:val="24"/>
              </w:rPr>
            </w:pPr>
            <w:r w:rsidRPr="00EB34B9">
              <w:rPr>
                <w:b/>
                <w:sz w:val="24"/>
                <w:szCs w:val="24"/>
              </w:rPr>
              <w:t>2. Assessors to be able to screen submissions</w:t>
            </w: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new account </w:t>
            </w:r>
          </w:p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(user name and password)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access to the system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personal details* such as name, business address, postal address, country, email, phone number, to create an account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have full details of the supervisor</w:t>
            </w:r>
          </w:p>
        </w:tc>
        <w:tc>
          <w:tcPr>
            <w:tcW w:w="2027" w:type="dxa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CV in PDF format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archive the document</w:t>
            </w:r>
          </w:p>
        </w:tc>
        <w:tc>
          <w:tcPr>
            <w:tcW w:w="2027" w:type="dxa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to the system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review and track applications</w:t>
            </w:r>
          </w:p>
        </w:tc>
        <w:tc>
          <w:tcPr>
            <w:tcW w:w="2027" w:type="dxa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CB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CB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 from the system (confirmation message before logging out)</w:t>
            </w:r>
          </w:p>
        </w:tc>
        <w:tc>
          <w:tcPr>
            <w:tcW w:w="2621" w:type="dxa"/>
            <w:vAlign w:val="center"/>
          </w:tcPr>
          <w:p w:rsidR="00957924" w:rsidRDefault="00957924" w:rsidP="00CB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close and secure account</w:t>
            </w:r>
          </w:p>
        </w:tc>
        <w:tc>
          <w:tcPr>
            <w:tcW w:w="2027" w:type="dxa"/>
          </w:tcPr>
          <w:p w:rsidR="00957924" w:rsidRDefault="00957924" w:rsidP="00CB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CB49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secure the account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passwords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replace forgotten passwords</w:t>
            </w:r>
          </w:p>
        </w:tc>
        <w:tc>
          <w:tcPr>
            <w:tcW w:w="2027" w:type="dxa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Introduce password control mechanisms (use of caps, alphabet, symbol, and number) while creating passwords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strengthen the passwords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Grant access level as supervisor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secure data sharing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account for the assessor, NMFA units, Director/PERC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access, review, and track submissions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option for the supervisor to assign access level during sign up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secure data sharing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assessor, NMFA units, Director/PERC for the new user account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remind the users on the new created account</w:t>
            </w:r>
          </w:p>
        </w:tc>
        <w:tc>
          <w:tcPr>
            <w:tcW w:w="2027" w:type="dxa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link to the users on the new account via email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access to the system and finalized the signing up process</w:t>
            </w:r>
          </w:p>
        </w:tc>
        <w:tc>
          <w:tcPr>
            <w:tcW w:w="2027" w:type="dxa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Assessor, NMFA units, Director/PERC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passwords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secure the account</w:t>
            </w:r>
          </w:p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have full details of the assessor</w:t>
            </w:r>
          </w:p>
        </w:tc>
        <w:tc>
          <w:tcPr>
            <w:tcW w:w="2027" w:type="dxa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Assessor, NMFA units, Director/PERC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passwords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replace forgotten passwords</w:t>
            </w:r>
          </w:p>
        </w:tc>
        <w:tc>
          <w:tcPr>
            <w:tcW w:w="2027" w:type="dxa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Introduce password control mechanisms (use of caps, alphabet, symbol, and number) while creating passwords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strengthen the passwords</w:t>
            </w:r>
          </w:p>
        </w:tc>
        <w:tc>
          <w:tcPr>
            <w:tcW w:w="2027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Assessor, NMFA units, Director/PERC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personal details*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provide detailed information of the users</w:t>
            </w:r>
          </w:p>
        </w:tc>
        <w:tc>
          <w:tcPr>
            <w:tcW w:w="2027" w:type="dxa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CV in PDF format</w:t>
            </w:r>
          </w:p>
        </w:tc>
        <w:tc>
          <w:tcPr>
            <w:tcW w:w="2621" w:type="dxa"/>
            <w:vAlign w:val="center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archive the document</w:t>
            </w:r>
          </w:p>
        </w:tc>
        <w:tc>
          <w:tcPr>
            <w:tcW w:w="2027" w:type="dxa"/>
          </w:tcPr>
          <w:p w:rsidR="00957924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A43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NMFA units, Director/PERC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CV in PDF format (optional)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archive the document</w:t>
            </w:r>
          </w:p>
        </w:tc>
        <w:tc>
          <w:tcPr>
            <w:tcW w:w="2027" w:type="dxa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Assessor, NMFA units, Director/PERC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to the system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access, review and track applications</w:t>
            </w:r>
          </w:p>
        </w:tc>
        <w:tc>
          <w:tcPr>
            <w:tcW w:w="2027" w:type="dxa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CB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Assessor, NMFA units, Director/PERC</w:t>
            </w:r>
          </w:p>
        </w:tc>
        <w:tc>
          <w:tcPr>
            <w:tcW w:w="2851" w:type="dxa"/>
            <w:vAlign w:val="center"/>
          </w:tcPr>
          <w:p w:rsidR="00957924" w:rsidRDefault="00957924" w:rsidP="00CB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 from the system (confirmation message before logging out)</w:t>
            </w:r>
          </w:p>
        </w:tc>
        <w:tc>
          <w:tcPr>
            <w:tcW w:w="2621" w:type="dxa"/>
            <w:vAlign w:val="center"/>
          </w:tcPr>
          <w:p w:rsidR="00957924" w:rsidRDefault="00957924" w:rsidP="00CB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close and secure account</w:t>
            </w:r>
          </w:p>
        </w:tc>
        <w:tc>
          <w:tcPr>
            <w:tcW w:w="2027" w:type="dxa"/>
          </w:tcPr>
          <w:p w:rsidR="00957924" w:rsidRDefault="00957924" w:rsidP="00CB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20" w:type="dxa"/>
          </w:tcPr>
          <w:p w:rsidR="00957924" w:rsidRPr="00F10E4A" w:rsidRDefault="00957924" w:rsidP="00CB49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application submission for preliminary screening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grant access of the documents to the respective assessor</w:t>
            </w:r>
          </w:p>
        </w:tc>
        <w:tc>
          <w:tcPr>
            <w:tcW w:w="2027" w:type="dxa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assessor of new assignment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remind the assessor on the new assignment</w:t>
            </w:r>
          </w:p>
        </w:tc>
        <w:tc>
          <w:tcPr>
            <w:tcW w:w="2027" w:type="dxa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clock and set deadline (14 days)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track the timeline of the processes</w:t>
            </w:r>
          </w:p>
        </w:tc>
        <w:tc>
          <w:tcPr>
            <w:tcW w:w="2027" w:type="dxa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supervisor for reached deadlines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remind the supervisor on the deadlines</w:t>
            </w:r>
          </w:p>
        </w:tc>
        <w:tc>
          <w:tcPr>
            <w:tcW w:w="2027" w:type="dxa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 the activity after the deadlines is reached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stop the assessor from continuing the process</w:t>
            </w:r>
          </w:p>
        </w:tc>
        <w:tc>
          <w:tcPr>
            <w:tcW w:w="2027" w:type="dxa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Extend deadlines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provide extra days for reasonable delays</w:t>
            </w:r>
          </w:p>
        </w:tc>
        <w:tc>
          <w:tcPr>
            <w:tcW w:w="2027" w:type="dxa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Access and view documents submitted by the applicant 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conduct preliminary screening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Remind the assessor every 5 days until report submission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remind the incomplete assigned tasks 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screening report* (Word format) to the system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upload the report to the system</w:t>
            </w:r>
          </w:p>
        </w:tc>
        <w:tc>
          <w:tcPr>
            <w:tcW w:w="2027" w:type="dxa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and verify completeness of report submissions* (check filling of the mandatory fields)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completeness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screening report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finalize submitting preliminary screening report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34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clock and turn off reminders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mute unnecessary reminders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Archive screening reports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proper documentation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report in printable format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document the report in hard copy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queries to assessor if applicable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communicate the mistakes/concerns with the assessor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assessors for the queries from supervisor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alert the assessor on the new message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deadline (2 days) 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track the timeline of the processes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queries to applicants (if available) via email and system (Template x)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respond to the queries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supervisor for query submitted by the assessor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alert the supervisor on the new message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957924" w:rsidRPr="007E1A8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E1A8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Note: if the queries have not been sent, the system should lock the activities and notify the supervisor</w:t>
            </w: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applicant of the queries issued by the assessor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alert the applicant on the new queries 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Applicant 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queries in dashboard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transparency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response to queries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reply to queries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response to queries document (Word or PDF format) when desired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upload to the system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query response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the reply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Issue acknowledgment of receipt of registration application (Template </w:t>
            </w:r>
            <w:r w:rsidRPr="004818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notify the applicant on the reception of the registration application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applicant of the incoming letter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remind the applicant on the incoming letters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letter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able to read the letter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Download the letter 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archive and print the letter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Issue invoice letter (template </w:t>
            </w:r>
            <w:r w:rsidRPr="0048188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initiate the payment process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letter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able to read the letter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Download the letter 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archive and print the letter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deadlines for payment and samples submission (90 days)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track the timelines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957924" w:rsidRPr="0005089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89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deadline for the applicant should be shortened to 30 days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and remind the applicant every 10 days</w:t>
            </w:r>
            <w:r w:rsidRPr="0005089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applicant every 30 days for due payment and sample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remind the applicant on the upcoming deadline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applicant, assessor, and supervisor for the upcoming deadline (10 days before)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remind them on the upcoming deadline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 the activity after the deadlines is reached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stop the applicant from continuing the process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Extend deadlines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provide extra days for reasonable delays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3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Supervisor</w:t>
            </w:r>
          </w:p>
          <w:p w:rsidR="00957924" w:rsidRPr="0027730F" w:rsidRDefault="00957924" w:rsidP="000A1B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7730F">
              <w:rPr>
                <w:rFonts w:ascii="Times New Roman" w:hAnsi="Times New Roman" w:cs="Times New Roman"/>
                <w:sz w:val="18"/>
                <w:szCs w:val="18"/>
              </w:rPr>
              <w:t>This role should be changed to the 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Clear/delete incomplete submissions </w:t>
            </w:r>
            <w:r w:rsidRPr="0027730F">
              <w:rPr>
                <w:rFonts w:ascii="Times New Roman" w:hAnsi="Times New Roman" w:cs="Times New Roman"/>
                <w:sz w:val="18"/>
                <w:szCs w:val="18"/>
              </w:rPr>
              <w:t>(include the time limit)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reduce burden of incomplete submissions on the system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Payment swift copy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finalize the payment process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85" w:type="dxa"/>
            <w:vAlign w:val="center"/>
          </w:tcPr>
          <w:p w:rsidR="00957924" w:rsidRPr="00B749AD" w:rsidRDefault="00957924" w:rsidP="000A1B9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749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Pr="00B749AD" w:rsidRDefault="00957924" w:rsidP="000A1B9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749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Upload waybill (DHL/FedEx)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the payment swift copy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document and send the letter to the Finance department of MoH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fee receipt to the system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archive the receipts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Confirm payment reception 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the payment is secured and pass to the next step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291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financial (payment) notification letter to the applicant (Template x)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transparency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financial notification letter and </w:t>
            </w:r>
            <w:r w:rsidRPr="002773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upload the scanned letter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document the letter in hard copy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letter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able to read the letter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Download the letter 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archive and print the letter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sample reception (waived for WHO – CRP)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the payment is secured and pass to the next step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and send acknowledgement letter to the applicant for the completion of Preliminary assessment (Template X)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transparency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the above letter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document the letter in hard copy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letter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able to read the letter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Download the letter </w:t>
            </w:r>
          </w:p>
        </w:tc>
        <w:tc>
          <w:tcPr>
            <w:tcW w:w="262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archive and print the letter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supervisor on the completion of the preliminary assessment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remind and proceed to the next process</w:t>
            </w: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957924" w:rsidRPr="000870A7" w:rsidRDefault="00957924" w:rsidP="000A1B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0A7">
              <w:rPr>
                <w:rFonts w:ascii="Times New Roman" w:hAnsi="Times New Roman" w:cs="Times New Roman"/>
                <w:b/>
                <w:sz w:val="24"/>
                <w:szCs w:val="24"/>
              </w:rPr>
              <w:t>3. Evaluation of dossiers</w:t>
            </w: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an automatic dossier reference number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AF5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supervisor of incoming/new dossiers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AF5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 already assigned dossiers for each assessor</w:t>
            </w:r>
          </w:p>
          <w:p w:rsidR="00957924" w:rsidRDefault="00957924" w:rsidP="00AF5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N.</w:t>
            </w:r>
            <w:r w:rsidRPr="001137C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70A7">
              <w:rPr>
                <w:rFonts w:ascii="Times New Roman" w:hAnsi="Times New Roman" w:cs="Times New Roman"/>
                <w:i/>
                <w:sz w:val="24"/>
                <w:szCs w:val="24"/>
              </w:rPr>
              <w:t>Status check by date, number of dossiers under assessment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dossiers to assessors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F64C32">
              <w:rPr>
                <w:rFonts w:ascii="Times New Roman" w:hAnsi="Times New Roman" w:cs="Times New Roman"/>
                <w:b/>
                <w:sz w:val="28"/>
                <w:szCs w:val="24"/>
                <w:vertAlign w:val="superscript"/>
              </w:rPr>
              <w:t>#</w:t>
            </w:r>
          </w:p>
        </w:tc>
        <w:tc>
          <w:tcPr>
            <w:tcW w:w="2851" w:type="dxa"/>
            <w:vAlign w:val="center"/>
          </w:tcPr>
          <w:p w:rsidR="00957924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clock (60 days for fast track, 130 days for standard review)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assessors of dossiers assigned to them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dossier files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0A1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842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842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specific dossier sections to respective units/PERC (whenever required)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42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42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42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85" w:type="dxa"/>
            <w:vAlign w:val="center"/>
          </w:tcPr>
          <w:p w:rsidR="00957924" w:rsidRPr="0056067B" w:rsidRDefault="00957924" w:rsidP="008421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06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56067B" w:rsidRDefault="00957924" w:rsidP="008421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06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Upload the specific dossier section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42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42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42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85" w:type="dxa"/>
            <w:vAlign w:val="center"/>
          </w:tcPr>
          <w:p w:rsidR="00957924" w:rsidRPr="0056067B" w:rsidRDefault="00957924" w:rsidP="008421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NMFA units/PERC</w:t>
            </w:r>
          </w:p>
        </w:tc>
        <w:tc>
          <w:tcPr>
            <w:tcW w:w="2851" w:type="dxa"/>
            <w:vAlign w:val="center"/>
          </w:tcPr>
          <w:p w:rsidR="00957924" w:rsidRPr="0056067B" w:rsidRDefault="00957924" w:rsidP="008421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View and download the specific dossier sections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42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42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42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2B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E920AE" w:rsidRDefault="00957924" w:rsidP="002B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deadlines for report submissions assigned to NMFA units/PERC (deadlines editable)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2B78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475AA7" w:rsidP="002B7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Reminder 10 days prior to the deadline</w:t>
            </w:r>
          </w:p>
        </w:tc>
        <w:tc>
          <w:tcPr>
            <w:tcW w:w="2220" w:type="dxa"/>
          </w:tcPr>
          <w:p w:rsidR="00957924" w:rsidRPr="00F10E4A" w:rsidRDefault="00957924" w:rsidP="002B78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respective personnel of assigned tasks via email and database system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NMFA units/PERC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assigned tasks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Assessor/NMFA units/PERC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and fill assessment report form (</w:t>
            </w:r>
            <w:r w:rsidRPr="00FD25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template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Assessor/NMFA units/PERC</w:t>
            </w:r>
          </w:p>
        </w:tc>
        <w:tc>
          <w:tcPr>
            <w:tcW w:w="2851" w:type="dxa"/>
            <w:vAlign w:val="center"/>
          </w:tcPr>
          <w:p w:rsidR="00957924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un-submitted or incomplete entries in the assessment report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Assessor/NMFA units/PERC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assessment report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and verify completeness of report submissions* (check filling of the mandatory fields)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completeness</w:t>
            </w:r>
          </w:p>
        </w:tc>
        <w:tc>
          <w:tcPr>
            <w:tcW w:w="2027" w:type="dxa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E6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85" w:type="dxa"/>
            <w:vAlign w:val="center"/>
          </w:tcPr>
          <w:p w:rsidR="00957924" w:rsidRPr="00F8163E" w:rsidRDefault="00957924" w:rsidP="001F0E1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16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NMFA units/PERC</w:t>
            </w:r>
          </w:p>
        </w:tc>
        <w:tc>
          <w:tcPr>
            <w:tcW w:w="2851" w:type="dxa"/>
            <w:vAlign w:val="center"/>
          </w:tcPr>
          <w:p w:rsidR="00957924" w:rsidRPr="00F8163E" w:rsidRDefault="00957924" w:rsidP="001F0E1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16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Upload the assessment report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NMFA units/PERC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assessment report to assessor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assessor of incoming reports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reports from NMFA units/PERC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85" w:type="dxa"/>
            <w:vAlign w:val="center"/>
          </w:tcPr>
          <w:p w:rsidR="00957924" w:rsidRPr="00F8163E" w:rsidRDefault="00957924" w:rsidP="001F0E1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16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F8163E" w:rsidRDefault="00957924" w:rsidP="001F0E1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View and download the submitted reports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Assessor 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queries to NMFA units/PERC (if any)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NMFA units/PERC for the incoming queries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NMFA units/PERC</w:t>
            </w:r>
          </w:p>
        </w:tc>
        <w:tc>
          <w:tcPr>
            <w:tcW w:w="2851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 to the incoming queries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957924" w:rsidRPr="001F0E1E" w:rsidRDefault="00957924" w:rsidP="001F0E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E1E">
              <w:rPr>
                <w:rFonts w:ascii="Times New Roman" w:hAnsi="Times New Roman" w:cs="Times New Roman"/>
                <w:b/>
                <w:sz w:val="24"/>
                <w:szCs w:val="24"/>
              </w:rPr>
              <w:t>3.1 Steps for sample testing</w:t>
            </w: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AE">
              <w:rPr>
                <w:rFonts w:ascii="Times New Roman" w:hAnsi="Times New Roman" w:cs="Times New Roman"/>
                <w:sz w:val="24"/>
                <w:szCs w:val="24"/>
              </w:rPr>
              <w:t>Issue letter 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QC analysis to Inspection unit (</w:t>
            </w:r>
            <w:r w:rsidRPr="008421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NMFA units (Inspection unit)</w:t>
            </w:r>
          </w:p>
        </w:tc>
        <w:tc>
          <w:tcPr>
            <w:tcW w:w="2851" w:type="dxa"/>
            <w:vAlign w:val="center"/>
          </w:tcPr>
          <w:p w:rsidR="00957924" w:rsidRPr="00E920AE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Fill request form for QC analysis (Check mandatory fields) </w:t>
            </w:r>
            <w:r w:rsidRPr="008421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NMFA units (Inspection unit)</w:t>
            </w:r>
          </w:p>
        </w:tc>
        <w:tc>
          <w:tcPr>
            <w:tcW w:w="2851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the above request form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NMFA units (Inspection unit)</w:t>
            </w:r>
          </w:p>
        </w:tc>
        <w:tc>
          <w:tcPr>
            <w:tcW w:w="2851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deadline (editable) for submission of QC analysis report 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BA56D3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Remind one-third and two-third of the total time</w:t>
            </w: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QC unit for the new request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85" w:type="dxa"/>
            <w:vAlign w:val="center"/>
          </w:tcPr>
          <w:p w:rsidR="00957924" w:rsidRPr="00033720" w:rsidRDefault="00957924" w:rsidP="001F0E1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3372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NMFA units (QC)</w:t>
            </w:r>
          </w:p>
        </w:tc>
        <w:tc>
          <w:tcPr>
            <w:tcW w:w="2851" w:type="dxa"/>
            <w:vAlign w:val="center"/>
          </w:tcPr>
          <w:p w:rsidR="00957924" w:rsidRPr="00033720" w:rsidRDefault="00957924" w:rsidP="001F0E1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3372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View and print QC request form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NMFA units (QC)</w:t>
            </w:r>
          </w:p>
        </w:tc>
        <w:tc>
          <w:tcPr>
            <w:tcW w:w="2851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and fill QC analysis report (</w:t>
            </w:r>
            <w:r w:rsidRPr="001D0E5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template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NMFA units (QC)</w:t>
            </w:r>
          </w:p>
        </w:tc>
        <w:tc>
          <w:tcPr>
            <w:tcW w:w="2851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QC lab analysis results (pdf format)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assessor and inspection unit for the incoming reports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and verify completeness of report submissions* (</w:t>
            </w:r>
            <w:r w:rsidRPr="001D0E5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check filling of the mandatory fields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completeness</w:t>
            </w: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85" w:type="dxa"/>
            <w:vAlign w:val="center"/>
          </w:tcPr>
          <w:p w:rsidR="00957924" w:rsidRPr="002C2AD9" w:rsidRDefault="00957924" w:rsidP="001F0E1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C2A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2C2AD9" w:rsidRDefault="00957924" w:rsidP="001F0E1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C2A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Upload the assessment report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 (word format)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report to supervisor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Notify the supervisor of the submitted assessment report 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and </w:t>
            </w:r>
            <w:r w:rsidRPr="002C2A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download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assessment report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85" w:type="dxa"/>
            <w:vAlign w:val="center"/>
          </w:tcPr>
          <w:p w:rsidR="00957924" w:rsidRPr="002C2AD9" w:rsidRDefault="00957924" w:rsidP="001F0E1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C2A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Pr="002C2AD9" w:rsidRDefault="00957924" w:rsidP="001F0E1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C2A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Upload the commented assessment report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  <w:r w:rsidRPr="002C2A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/send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 to the assessor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E920AE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and </w:t>
            </w:r>
            <w:r w:rsidRPr="002C2A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download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comments sent from the supervisor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F64C32" w:rsidRDefault="00957924" w:rsidP="001F0E1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Issue query letter to the applicant </w:t>
            </w:r>
            <w:r w:rsidRPr="00F64C3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 of the official letter)</w:t>
            </w:r>
          </w:p>
          <w:p w:rsidR="00957924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C3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 for the queries)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1F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deadline (editable) for submission of query responses 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1766B0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Remind 5 days prior to deadline</w:t>
            </w:r>
          </w:p>
        </w:tc>
        <w:tc>
          <w:tcPr>
            <w:tcW w:w="2220" w:type="dxa"/>
          </w:tcPr>
          <w:p w:rsidR="00957924" w:rsidRPr="00F10E4A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F64C32">
              <w:rPr>
                <w:rFonts w:ascii="Times New Roman" w:hAnsi="Times New Roman" w:cs="Times New Roman"/>
                <w:b/>
                <w:sz w:val="28"/>
                <w:szCs w:val="24"/>
                <w:vertAlign w:val="superscript"/>
              </w:rPr>
              <w:t>#</w:t>
            </w:r>
          </w:p>
        </w:tc>
        <w:tc>
          <w:tcPr>
            <w:tcW w:w="2851" w:type="dxa"/>
            <w:vAlign w:val="center"/>
          </w:tcPr>
          <w:p w:rsidR="00957924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Pause clock until responses are received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applicant for the incoming queries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queries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response files </w:t>
            </w:r>
            <w:r w:rsidRPr="00AC7C5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(field instruction)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F64C32">
              <w:rPr>
                <w:rFonts w:ascii="Times New Roman" w:hAnsi="Times New Roman" w:cs="Times New Roman"/>
                <w:b/>
                <w:sz w:val="28"/>
                <w:szCs w:val="24"/>
                <w:vertAlign w:val="superscript"/>
              </w:rPr>
              <w:t>#</w:t>
            </w:r>
          </w:p>
        </w:tc>
        <w:tc>
          <w:tcPr>
            <w:tcW w:w="2851" w:type="dxa"/>
            <w:vAlign w:val="center"/>
          </w:tcPr>
          <w:p w:rsidR="00957924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clock after the responses are uploaded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F64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assessor for the incoming response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and </w:t>
            </w:r>
            <w:r w:rsidRPr="00856A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download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submission files </w:t>
            </w:r>
            <w:r w:rsidRPr="00AC7C5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(there might be multiple steps)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final assessment report to the supervisor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supervisor on the submission of the final report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and </w:t>
            </w:r>
            <w:r w:rsidRPr="00856A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download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final assessment report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AC7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85" w:type="dxa"/>
            <w:vAlign w:val="center"/>
          </w:tcPr>
          <w:p w:rsidR="00957924" w:rsidRPr="002C2AD9" w:rsidRDefault="00957924" w:rsidP="00856A8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C2A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Pr="002C2AD9" w:rsidRDefault="00957924" w:rsidP="00856A8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C2A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Upload the commented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final </w:t>
            </w:r>
            <w:r w:rsidRPr="002C2A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assessment report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  <w:r w:rsidRPr="002C2A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/send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 to the assessor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assessor of the forwarded comments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Remind the assessor for un-submitted tasks 10 days prior to the deadline via system database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remind the assessor to complete submission at the earliest possible time </w:t>
            </w: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View, </w:t>
            </w:r>
            <w:r w:rsidRPr="00856A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dow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</w:t>
            </w:r>
            <w:r w:rsidRPr="00856A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edit the final report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6A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Upload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Submit the final revised report to the supervisor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supervisor of the incoming report and display list of reports awaiting decision for registration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F64C32">
              <w:rPr>
                <w:rFonts w:ascii="Times New Roman" w:hAnsi="Times New Roman" w:cs="Times New Roman"/>
                <w:b/>
                <w:sz w:val="28"/>
                <w:szCs w:val="24"/>
                <w:vertAlign w:val="superscript"/>
              </w:rPr>
              <w:t>#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clock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Extend deadlines (editable) for uncompleted tasks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deadline for registration decision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957924" w:rsidRPr="00425357" w:rsidRDefault="00957924" w:rsidP="00856A8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25357">
              <w:rPr>
                <w:rFonts w:ascii="Times New Roman" w:hAnsi="Times New Roman" w:cs="Times New Roman"/>
                <w:b/>
                <w:sz w:val="28"/>
                <w:szCs w:val="24"/>
              </w:rPr>
              <w:t>Release three</w:t>
            </w: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message to PERC members via email and system </w:t>
            </w:r>
            <w:r w:rsidRPr="0025386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assessment reports to PERC members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assessment reports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PERC meeting date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archive the date of decision</w:t>
            </w: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PERC recommendation/meeting minutes (PDF)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archive the decision of the committee </w:t>
            </w: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page should provide three boxes to check either one. (Accepted, rejected, deferred) </w:t>
            </w: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957924" w:rsidRPr="00E335A3" w:rsidRDefault="00957924" w:rsidP="00856A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3.1 If the decision is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Pr="00E335A3">
              <w:rPr>
                <w:rFonts w:ascii="Times New Roman" w:hAnsi="Times New Roman" w:cs="Times New Roman"/>
                <w:b/>
                <w:sz w:val="24"/>
                <w:szCs w:val="24"/>
              </w:rPr>
              <w:t>rejection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Pr="00E335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rejection letter </w:t>
            </w:r>
            <w:r w:rsidRPr="009372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and send rejection letter to the applicant and local agent 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decision letter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7109DE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7109DE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 the application after two months of rejection (if appeal is not received)</w:t>
            </w:r>
          </w:p>
        </w:tc>
        <w:tc>
          <w:tcPr>
            <w:tcW w:w="2621" w:type="dxa"/>
            <w:vAlign w:val="center"/>
          </w:tcPr>
          <w:p w:rsidR="00957924" w:rsidRPr="00937221" w:rsidRDefault="00957924" w:rsidP="00856A8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letter from Ministry of Health (letter of decision for the appeal) in the case of appeal.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page should provide two boxes to check either one. (Acceptance vs rejection of the appeal) </w:t>
            </w: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supervisor for new dossier assignment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appeal is accepted and the supervisor checked the Acceptance box while uploading the letter.</w:t>
            </w:r>
          </w:p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N.B. the application number and dossier reference numbers remain the same.</w:t>
            </w: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Reassign the dossier for review to assessor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N.B. Repeat the steps that are covered in the release two.</w:t>
            </w: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7109DE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7109DE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Lock the application 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appeal is rejected and the supervisor checked the Rejection box while uploading the letter.</w:t>
            </w: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  <w:r w:rsidRPr="00E335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If the decision is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“deferred”</w:t>
            </w:r>
            <w:r w:rsidRPr="00E335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deferral letter </w:t>
            </w:r>
            <w:r w:rsidRPr="009372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and send deferral letter to the applicant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decision letter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deadline for the deferral (editable)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Remind the supervisor and applicant for the upcoming deadline (5 days before)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materials to respond the deferral decision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Extend deadline (editable)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N.B. If the applicant failed to upload or the uploaded material requests for deadline extension</w:t>
            </w: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Notify for the incoming message to the supervisor and the assessor 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Assessor/</w:t>
            </w:r>
          </w:p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incoming message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N.B. Repeat the steps that are covered in the release two and three.</w:t>
            </w: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3.3</w:t>
            </w:r>
            <w:r w:rsidRPr="00E335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If the decision is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accepted</w:t>
            </w:r>
            <w:r w:rsidRPr="00E335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Registration No. </w:t>
            </w:r>
            <w:r w:rsidRPr="00D345A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Certificate No. </w:t>
            </w:r>
            <w:r w:rsidRPr="00D345A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Marketing Authorization Certificate </w:t>
            </w:r>
            <w:r w:rsidRPr="00D345A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Market Authorization Certificate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signed and sealed Market authorization certificate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Archive the Market authorization certificate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the certificate to the Applicant (including Local agent) via system and email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Applicant/Local agent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and download the Market authorization certificate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the list of registered products. </w:t>
            </w:r>
            <w:r w:rsidRPr="00D345A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Pr="007109DE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Pr="007109DE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Lock the application 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timeline for product registration should stop here.</w:t>
            </w: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957924" w:rsidRPr="00FE7AB6" w:rsidRDefault="00957924" w:rsidP="00856A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AB6">
              <w:rPr>
                <w:rFonts w:ascii="Times New Roman" w:hAnsi="Times New Roman" w:cs="Times New Roman"/>
                <w:b/>
                <w:sz w:val="24"/>
                <w:szCs w:val="24"/>
              </w:rPr>
              <w:t>Release four: Post-marketing Evaluation</w:t>
            </w: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957924" w:rsidRPr="00FE7AB6" w:rsidRDefault="00957924" w:rsidP="003875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AB6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="003875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Re-</w:t>
            </w:r>
            <w:r w:rsidRPr="00FE7AB6">
              <w:rPr>
                <w:rFonts w:ascii="Times New Roman" w:hAnsi="Times New Roman" w:cs="Times New Roman"/>
                <w:b/>
                <w:sz w:val="24"/>
                <w:szCs w:val="24"/>
              </w:rPr>
              <w:t>registration</w:t>
            </w: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627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MAH 6 months prior to expiration of application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the notification every month</w:t>
            </w: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D5F" w:rsidTr="00957924">
        <w:trPr>
          <w:trHeight w:val="409"/>
        </w:trPr>
        <w:tc>
          <w:tcPr>
            <w:tcW w:w="846" w:type="dxa"/>
          </w:tcPr>
          <w:p w:rsidR="00924D5F" w:rsidRPr="00957924" w:rsidRDefault="00924D5F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24D5F" w:rsidRDefault="00924D5F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24D5F" w:rsidRDefault="00924D5F" w:rsidP="00627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supervisor 3 months prior to the expiration of application</w:t>
            </w:r>
          </w:p>
        </w:tc>
        <w:tc>
          <w:tcPr>
            <w:tcW w:w="2621" w:type="dxa"/>
            <w:vAlign w:val="center"/>
          </w:tcPr>
          <w:p w:rsidR="00924D5F" w:rsidRPr="00F10E4A" w:rsidRDefault="00924D5F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24D5F" w:rsidRDefault="00924D5F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24D5F" w:rsidRPr="00F10E4A" w:rsidRDefault="00924D5F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 code (red) the expiration notification alert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 the registered application after expiry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supervisor and applicant of expired registration status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the applicant to express interest for reregistration even after the registration application is locked</w:t>
            </w: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Extend the deadline for reregistration, if applicable (max. 3 months)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Permanently locks the application after 3 months of extension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an option to reregister in the already registered application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112243" w:rsidRDefault="00112243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options provided should be;</w:t>
            </w:r>
          </w:p>
          <w:p w:rsidR="00112243" w:rsidRPr="00F10E4A" w:rsidRDefault="00112243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Variation, PSUR, Withdraw, Renew</w:t>
            </w: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Fill new application form </w:t>
            </w:r>
            <w:r w:rsidRPr="001F0D5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</w:t>
            </w:r>
            <w:r w:rsidR="00B128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R1</w:t>
            </w:r>
            <w:r w:rsidRPr="001F0D5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5C5" w:rsidTr="00957924">
        <w:trPr>
          <w:trHeight w:val="409"/>
        </w:trPr>
        <w:tc>
          <w:tcPr>
            <w:tcW w:w="846" w:type="dxa"/>
          </w:tcPr>
          <w:p w:rsidR="003A15C5" w:rsidRPr="00957924" w:rsidRDefault="003A15C5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3A15C5" w:rsidRDefault="003A15C5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3A15C5" w:rsidRDefault="003A15C5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Submit/Attach relevant documents for reregistration </w:t>
            </w:r>
            <w:r w:rsidRPr="003A15C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(Template)</w:t>
            </w:r>
          </w:p>
        </w:tc>
        <w:tc>
          <w:tcPr>
            <w:tcW w:w="2621" w:type="dxa"/>
            <w:vAlign w:val="center"/>
          </w:tcPr>
          <w:p w:rsidR="003A15C5" w:rsidRPr="00F10E4A" w:rsidRDefault="003A15C5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3A15C5" w:rsidRPr="00F10E4A" w:rsidRDefault="00DA15E6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template is the same as the template containing field instructions for submission of dossiers</w:t>
            </w:r>
          </w:p>
        </w:tc>
        <w:tc>
          <w:tcPr>
            <w:tcW w:w="2220" w:type="dxa"/>
          </w:tcPr>
          <w:p w:rsidR="003A15C5" w:rsidRPr="00F10E4A" w:rsidRDefault="003A15C5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5C5" w:rsidTr="003A15C5">
        <w:trPr>
          <w:trHeight w:val="409"/>
        </w:trPr>
        <w:tc>
          <w:tcPr>
            <w:tcW w:w="12950" w:type="dxa"/>
            <w:gridSpan w:val="6"/>
          </w:tcPr>
          <w:p w:rsidR="003A15C5" w:rsidRPr="00F10E4A" w:rsidRDefault="003A15C5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Repeat user stories from 15-35, 58-214 except include the below changes; </w:t>
            </w:r>
          </w:p>
        </w:tc>
      </w:tr>
      <w:tr w:rsidR="003A15C5" w:rsidTr="003A15C5">
        <w:trPr>
          <w:trHeight w:val="409"/>
        </w:trPr>
        <w:tc>
          <w:tcPr>
            <w:tcW w:w="846" w:type="dxa"/>
          </w:tcPr>
          <w:p w:rsidR="003A15C5" w:rsidRPr="00957924" w:rsidRDefault="003A15C5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3A15C5" w:rsidRPr="00F10E4A" w:rsidRDefault="003A15C5" w:rsidP="003A1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template for preliminary screening </w:t>
            </w:r>
            <w:r w:rsidR="00B128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(Template2 R4</w:t>
            </w:r>
            <w:r w:rsidRPr="003A15C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3A15C5" w:rsidTr="003A15C5">
        <w:trPr>
          <w:trHeight w:val="409"/>
        </w:trPr>
        <w:tc>
          <w:tcPr>
            <w:tcW w:w="846" w:type="dxa"/>
          </w:tcPr>
          <w:p w:rsidR="003A15C5" w:rsidRPr="00957924" w:rsidRDefault="003A15C5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3A15C5" w:rsidRDefault="003A15C5" w:rsidP="003A1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the dossier reference numbering system </w:t>
            </w:r>
            <w:r w:rsidR="00B128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(Template3 R4</w:t>
            </w:r>
            <w:r w:rsidRPr="003A15C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3A15C5" w:rsidTr="003A15C5">
        <w:trPr>
          <w:trHeight w:val="409"/>
        </w:trPr>
        <w:tc>
          <w:tcPr>
            <w:tcW w:w="846" w:type="dxa"/>
          </w:tcPr>
          <w:p w:rsidR="003A15C5" w:rsidRPr="00957924" w:rsidRDefault="003A15C5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3A15C5" w:rsidRDefault="003A15C5" w:rsidP="003A1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template for evaluation of re-registration </w:t>
            </w:r>
            <w:r w:rsidR="00B128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(Template4 R4</w:t>
            </w:r>
            <w:r w:rsidRPr="003A15C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3A15C5" w:rsidTr="003A15C5">
        <w:trPr>
          <w:trHeight w:val="409"/>
        </w:trPr>
        <w:tc>
          <w:tcPr>
            <w:tcW w:w="846" w:type="dxa"/>
          </w:tcPr>
          <w:p w:rsidR="003A15C5" w:rsidRPr="00957924" w:rsidRDefault="003A15C5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3A15C5" w:rsidRDefault="003A15C5" w:rsidP="003A1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clock should be similar to fast track</w:t>
            </w:r>
          </w:p>
        </w:tc>
      </w:tr>
      <w:tr w:rsidR="00387561" w:rsidTr="00924D5F">
        <w:trPr>
          <w:trHeight w:val="409"/>
        </w:trPr>
        <w:tc>
          <w:tcPr>
            <w:tcW w:w="846" w:type="dxa"/>
          </w:tcPr>
          <w:p w:rsidR="00387561" w:rsidRPr="00957924" w:rsidRDefault="00387561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387561" w:rsidRPr="00F10E4A" w:rsidRDefault="00387561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561">
              <w:rPr>
                <w:rFonts w:ascii="Times New Roman" w:hAnsi="Times New Roman" w:cs="Times New Roman"/>
                <w:b/>
                <w:sz w:val="24"/>
                <w:szCs w:val="24"/>
              </w:rPr>
              <w:t>4.2 Before expire of registration</w:t>
            </w:r>
          </w:p>
        </w:tc>
      </w:tr>
      <w:tr w:rsidR="00387561" w:rsidTr="00924D5F">
        <w:trPr>
          <w:trHeight w:val="409"/>
        </w:trPr>
        <w:tc>
          <w:tcPr>
            <w:tcW w:w="846" w:type="dxa"/>
          </w:tcPr>
          <w:p w:rsidR="00387561" w:rsidRPr="00957924" w:rsidRDefault="00387561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387561" w:rsidRPr="00F10E4A" w:rsidRDefault="00387561" w:rsidP="00814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Receive PSUR </w:t>
            </w:r>
            <w:r w:rsidR="00814EE1">
              <w:rPr>
                <w:rFonts w:ascii="Times New Roman" w:hAnsi="Times New Roman" w:cs="Times New Roman"/>
                <w:b/>
                <w:sz w:val="24"/>
                <w:szCs w:val="24"/>
              </w:rPr>
              <w:t>and alert notification from an</w:t>
            </w:r>
            <w:r w:rsidRPr="00387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applicant and </w:t>
            </w:r>
            <w:r w:rsidR="00814EE1">
              <w:rPr>
                <w:rFonts w:ascii="Times New Roman" w:hAnsi="Times New Roman" w:cs="Times New Roman"/>
                <w:b/>
                <w:sz w:val="24"/>
                <w:szCs w:val="24"/>
              </w:rPr>
              <w:t>NMFA director, respectively</w:t>
            </w:r>
          </w:p>
        </w:tc>
      </w:tr>
      <w:tr w:rsidR="00957924" w:rsidTr="00957924">
        <w:trPr>
          <w:trHeight w:val="409"/>
        </w:trPr>
        <w:tc>
          <w:tcPr>
            <w:tcW w:w="846" w:type="dxa"/>
          </w:tcPr>
          <w:p w:rsidR="00957924" w:rsidRPr="00957924" w:rsidRDefault="00957924" w:rsidP="009579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57924" w:rsidRDefault="00387561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957924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561">
              <w:rPr>
                <w:rFonts w:ascii="Times New Roman" w:hAnsi="Times New Roman" w:cs="Times New Roman"/>
                <w:sz w:val="24"/>
                <w:szCs w:val="24"/>
              </w:rPr>
              <w:t xml:space="preserve">Choose an option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submit PSUR of</w:t>
            </w:r>
            <w:r w:rsidRPr="00387561">
              <w:rPr>
                <w:rFonts w:ascii="Times New Roman" w:hAnsi="Times New Roman" w:cs="Times New Roman"/>
                <w:sz w:val="24"/>
                <w:szCs w:val="24"/>
              </w:rPr>
              <w:t xml:space="preserve"> the already registered application</w:t>
            </w:r>
          </w:p>
        </w:tc>
        <w:tc>
          <w:tcPr>
            <w:tcW w:w="2621" w:type="dxa"/>
            <w:vAlign w:val="center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57924" w:rsidRPr="00F10E4A" w:rsidRDefault="00957924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61" w:rsidTr="00957924">
        <w:trPr>
          <w:trHeight w:val="409"/>
        </w:trPr>
        <w:tc>
          <w:tcPr>
            <w:tcW w:w="846" w:type="dxa"/>
          </w:tcPr>
          <w:p w:rsidR="00387561" w:rsidRPr="00387561" w:rsidRDefault="00387561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387561" w:rsidRDefault="00387561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387561" w:rsidRPr="00387561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the PSUR along with the cover letter</w:t>
            </w:r>
            <w:r w:rsidR="006905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0589" w:rsidRPr="003875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</w:t>
            </w:r>
            <w:r w:rsidR="00B128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R4</w:t>
            </w:r>
            <w:r w:rsidR="00690589" w:rsidRPr="003875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2621" w:type="dxa"/>
            <w:vAlign w:val="center"/>
          </w:tcPr>
          <w:p w:rsidR="00387561" w:rsidRPr="00F10E4A" w:rsidRDefault="00387561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387561" w:rsidRPr="00F10E4A" w:rsidRDefault="00387561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387561" w:rsidRPr="00F10E4A" w:rsidRDefault="00387561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EE1" w:rsidTr="00957924">
        <w:trPr>
          <w:trHeight w:val="409"/>
        </w:trPr>
        <w:tc>
          <w:tcPr>
            <w:tcW w:w="846" w:type="dxa"/>
          </w:tcPr>
          <w:p w:rsidR="00814EE1" w:rsidRPr="00387561" w:rsidRDefault="00814EE1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814EE1" w:rsidRDefault="00814EE1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NMFA director</w:t>
            </w:r>
          </w:p>
        </w:tc>
        <w:tc>
          <w:tcPr>
            <w:tcW w:w="2851" w:type="dxa"/>
            <w:vAlign w:val="center"/>
          </w:tcPr>
          <w:p w:rsidR="00814EE1" w:rsidRDefault="00814EE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an option to submit alert notifications of the already registered application</w:t>
            </w:r>
          </w:p>
        </w:tc>
        <w:tc>
          <w:tcPr>
            <w:tcW w:w="2621" w:type="dxa"/>
            <w:vAlign w:val="center"/>
          </w:tcPr>
          <w:p w:rsidR="00814EE1" w:rsidRPr="00F10E4A" w:rsidRDefault="00814EE1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814EE1" w:rsidRPr="00F10E4A" w:rsidRDefault="00814EE1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814EE1" w:rsidRPr="00F10E4A" w:rsidRDefault="00814EE1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EE1" w:rsidTr="00957924">
        <w:trPr>
          <w:trHeight w:val="409"/>
        </w:trPr>
        <w:tc>
          <w:tcPr>
            <w:tcW w:w="846" w:type="dxa"/>
          </w:tcPr>
          <w:p w:rsidR="00814EE1" w:rsidRPr="00387561" w:rsidRDefault="00814EE1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814EE1" w:rsidRDefault="00814EE1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NMFA director</w:t>
            </w:r>
          </w:p>
        </w:tc>
        <w:tc>
          <w:tcPr>
            <w:tcW w:w="2851" w:type="dxa"/>
            <w:vAlign w:val="center"/>
          </w:tcPr>
          <w:p w:rsidR="00814EE1" w:rsidRDefault="00814EE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the alert notification</w:t>
            </w:r>
          </w:p>
        </w:tc>
        <w:tc>
          <w:tcPr>
            <w:tcW w:w="2621" w:type="dxa"/>
            <w:vAlign w:val="center"/>
          </w:tcPr>
          <w:p w:rsidR="00814EE1" w:rsidRPr="00F10E4A" w:rsidRDefault="00814EE1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814EE1" w:rsidRPr="00F10E4A" w:rsidRDefault="00814EE1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814EE1" w:rsidRPr="00F10E4A" w:rsidRDefault="00814EE1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61" w:rsidTr="00957924">
        <w:trPr>
          <w:trHeight w:val="409"/>
        </w:trPr>
        <w:tc>
          <w:tcPr>
            <w:tcW w:w="846" w:type="dxa"/>
          </w:tcPr>
          <w:p w:rsidR="00387561" w:rsidRPr="00387561" w:rsidRDefault="00387561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387561" w:rsidRDefault="00387561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387561" w:rsidRPr="00387561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PSUR reference no. </w:t>
            </w:r>
            <w:r w:rsidRPr="003875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</w:t>
            </w:r>
            <w:r w:rsidR="00B128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 R4</w:t>
            </w:r>
            <w:r w:rsidRPr="003875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2621" w:type="dxa"/>
            <w:vAlign w:val="center"/>
          </w:tcPr>
          <w:p w:rsidR="00387561" w:rsidRPr="00F10E4A" w:rsidRDefault="00387561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387561" w:rsidRPr="00F10E4A" w:rsidRDefault="00387561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387561" w:rsidRPr="00F10E4A" w:rsidRDefault="00387561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646" w:rsidTr="00957924">
        <w:trPr>
          <w:trHeight w:val="409"/>
        </w:trPr>
        <w:tc>
          <w:tcPr>
            <w:tcW w:w="846" w:type="dxa"/>
          </w:tcPr>
          <w:p w:rsidR="00237646" w:rsidRPr="00387561" w:rsidRDefault="00237646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237646" w:rsidRDefault="00237646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237646" w:rsidRDefault="002376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Notify the supervisor of </w:t>
            </w:r>
            <w:r w:rsidR="0069058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incoming PSUR</w:t>
            </w:r>
            <w:r w:rsidR="00814EE1">
              <w:rPr>
                <w:rFonts w:ascii="Times New Roman" w:hAnsi="Times New Roman" w:cs="Times New Roman"/>
                <w:sz w:val="24"/>
                <w:szCs w:val="24"/>
              </w:rPr>
              <w:t>/alert notification</w:t>
            </w:r>
          </w:p>
        </w:tc>
        <w:tc>
          <w:tcPr>
            <w:tcW w:w="2621" w:type="dxa"/>
            <w:vAlign w:val="center"/>
          </w:tcPr>
          <w:p w:rsidR="00237646" w:rsidRPr="00F10E4A" w:rsidRDefault="00237646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237646" w:rsidRPr="00F10E4A" w:rsidRDefault="00237646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237646" w:rsidRPr="00F10E4A" w:rsidRDefault="00237646" w:rsidP="0085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61" w:rsidTr="00957924">
        <w:trPr>
          <w:trHeight w:val="409"/>
        </w:trPr>
        <w:tc>
          <w:tcPr>
            <w:tcW w:w="846" w:type="dxa"/>
          </w:tcPr>
          <w:p w:rsidR="00387561" w:rsidRPr="00387561" w:rsidRDefault="00387561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387561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387561" w:rsidRPr="00387561" w:rsidRDefault="002376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acknowledgment letter to applicant for receipt of PSUR </w:t>
            </w:r>
            <w:r w:rsidRPr="0023764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</w:t>
            </w:r>
            <w:r w:rsidR="00B128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R4</w:t>
            </w:r>
            <w:r w:rsidRPr="0023764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2621" w:type="dxa"/>
            <w:vAlign w:val="center"/>
          </w:tcPr>
          <w:p w:rsidR="00387561" w:rsidRPr="00F10E4A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387561" w:rsidRPr="00F10E4A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387561" w:rsidRPr="00F10E4A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61" w:rsidTr="00957924">
        <w:trPr>
          <w:trHeight w:val="409"/>
        </w:trPr>
        <w:tc>
          <w:tcPr>
            <w:tcW w:w="846" w:type="dxa"/>
          </w:tcPr>
          <w:p w:rsidR="00387561" w:rsidRPr="00387561" w:rsidRDefault="00387561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387561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387561" w:rsidRPr="00387561" w:rsidRDefault="0061387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Relay the PS</w:t>
            </w:r>
            <w:r w:rsidR="0038756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87561">
              <w:rPr>
                <w:rFonts w:ascii="Times New Roman" w:hAnsi="Times New Roman" w:cs="Times New Roman"/>
                <w:sz w:val="24"/>
                <w:szCs w:val="24"/>
              </w:rPr>
              <w:t xml:space="preserve"> to the PERC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(select specific NMFA unit)</w:t>
            </w:r>
          </w:p>
        </w:tc>
        <w:tc>
          <w:tcPr>
            <w:tcW w:w="2621" w:type="dxa"/>
            <w:vAlign w:val="center"/>
          </w:tcPr>
          <w:p w:rsidR="00387561" w:rsidRPr="00F10E4A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387561" w:rsidRPr="00F10E4A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387561" w:rsidRPr="00F10E4A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B46" w:rsidTr="00957924">
        <w:trPr>
          <w:trHeight w:val="409"/>
        </w:trPr>
        <w:tc>
          <w:tcPr>
            <w:tcW w:w="846" w:type="dxa"/>
          </w:tcPr>
          <w:p w:rsidR="00996B46" w:rsidRPr="00387561" w:rsidRDefault="00996B46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96B46" w:rsidRDefault="00996B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996B46" w:rsidRDefault="00996B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a deadline for the submission of PSUR report (editable)</w:t>
            </w:r>
          </w:p>
        </w:tc>
        <w:tc>
          <w:tcPr>
            <w:tcW w:w="2621" w:type="dxa"/>
            <w:vAlign w:val="center"/>
          </w:tcPr>
          <w:p w:rsidR="00996B46" w:rsidRPr="00F10E4A" w:rsidRDefault="00996B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96B46" w:rsidRPr="00F10E4A" w:rsidRDefault="00996B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96B46" w:rsidRPr="00F10E4A" w:rsidRDefault="00996B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B46" w:rsidTr="00957924">
        <w:trPr>
          <w:trHeight w:val="409"/>
        </w:trPr>
        <w:tc>
          <w:tcPr>
            <w:tcW w:w="846" w:type="dxa"/>
          </w:tcPr>
          <w:p w:rsidR="00996B46" w:rsidRPr="00387561" w:rsidRDefault="00996B46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996B46" w:rsidRDefault="00996B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996B46" w:rsidRDefault="00996B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reminder to the supervisor and PERC member 10 days prior to the deadline</w:t>
            </w:r>
          </w:p>
        </w:tc>
        <w:tc>
          <w:tcPr>
            <w:tcW w:w="2621" w:type="dxa"/>
            <w:vAlign w:val="center"/>
          </w:tcPr>
          <w:p w:rsidR="00996B46" w:rsidRPr="00F10E4A" w:rsidRDefault="00996B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996B46" w:rsidRPr="00F10E4A" w:rsidRDefault="00996B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96B46" w:rsidRPr="00F10E4A" w:rsidRDefault="00996B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61" w:rsidTr="00957924">
        <w:trPr>
          <w:trHeight w:val="409"/>
        </w:trPr>
        <w:tc>
          <w:tcPr>
            <w:tcW w:w="846" w:type="dxa"/>
          </w:tcPr>
          <w:p w:rsidR="00387561" w:rsidRPr="00387561" w:rsidRDefault="00387561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387561" w:rsidRDefault="0061387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 member and supervisor</w:t>
            </w:r>
          </w:p>
        </w:tc>
        <w:tc>
          <w:tcPr>
            <w:tcW w:w="2851" w:type="dxa"/>
            <w:vAlign w:val="center"/>
          </w:tcPr>
          <w:p w:rsidR="00387561" w:rsidRPr="00387561" w:rsidRDefault="0061387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and download PSUR</w:t>
            </w:r>
          </w:p>
        </w:tc>
        <w:tc>
          <w:tcPr>
            <w:tcW w:w="2621" w:type="dxa"/>
            <w:vAlign w:val="center"/>
          </w:tcPr>
          <w:p w:rsidR="00387561" w:rsidRPr="00F10E4A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387561" w:rsidRPr="00F10E4A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387561" w:rsidRPr="00F10E4A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61" w:rsidTr="00957924">
        <w:trPr>
          <w:trHeight w:val="409"/>
        </w:trPr>
        <w:tc>
          <w:tcPr>
            <w:tcW w:w="846" w:type="dxa"/>
          </w:tcPr>
          <w:p w:rsidR="00387561" w:rsidRPr="00387561" w:rsidRDefault="00387561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387561" w:rsidRDefault="0061387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 member</w:t>
            </w:r>
          </w:p>
        </w:tc>
        <w:tc>
          <w:tcPr>
            <w:tcW w:w="2851" w:type="dxa"/>
            <w:vAlign w:val="center"/>
          </w:tcPr>
          <w:p w:rsidR="00387561" w:rsidRPr="00387561" w:rsidRDefault="0061387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review report of PSUR </w:t>
            </w:r>
            <w:r w:rsidRPr="006138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</w:t>
            </w:r>
            <w:r w:rsidR="00B128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 R4</w:t>
            </w:r>
            <w:r w:rsidRPr="006138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2621" w:type="dxa"/>
            <w:vAlign w:val="center"/>
          </w:tcPr>
          <w:p w:rsidR="00387561" w:rsidRPr="00F10E4A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387561" w:rsidRPr="00F10E4A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387561" w:rsidRPr="00F10E4A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61" w:rsidTr="00957924">
        <w:trPr>
          <w:trHeight w:val="409"/>
        </w:trPr>
        <w:tc>
          <w:tcPr>
            <w:tcW w:w="846" w:type="dxa"/>
          </w:tcPr>
          <w:p w:rsidR="00387561" w:rsidRPr="00387561" w:rsidRDefault="00387561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387561" w:rsidRDefault="0061387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387561" w:rsidRPr="00387561" w:rsidRDefault="0061387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supervisor for the incoming review report</w:t>
            </w:r>
          </w:p>
        </w:tc>
        <w:tc>
          <w:tcPr>
            <w:tcW w:w="2621" w:type="dxa"/>
            <w:vAlign w:val="center"/>
          </w:tcPr>
          <w:p w:rsidR="00387561" w:rsidRPr="00F10E4A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387561" w:rsidRPr="00F10E4A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387561" w:rsidRPr="00F10E4A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61" w:rsidTr="00957924">
        <w:trPr>
          <w:trHeight w:val="409"/>
        </w:trPr>
        <w:tc>
          <w:tcPr>
            <w:tcW w:w="846" w:type="dxa"/>
          </w:tcPr>
          <w:p w:rsidR="00387561" w:rsidRPr="00387561" w:rsidRDefault="00387561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387561" w:rsidRDefault="0061387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387561" w:rsidRPr="00387561" w:rsidRDefault="0061387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PSUR</w:t>
            </w:r>
            <w:r w:rsidR="00814EE1">
              <w:rPr>
                <w:rFonts w:ascii="Times New Roman" w:hAnsi="Times New Roman" w:cs="Times New Roman"/>
                <w:sz w:val="24"/>
                <w:szCs w:val="24"/>
              </w:rPr>
              <w:t>/alert notification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decision, if applicable</w:t>
            </w:r>
          </w:p>
        </w:tc>
        <w:tc>
          <w:tcPr>
            <w:tcW w:w="2621" w:type="dxa"/>
            <w:vAlign w:val="center"/>
          </w:tcPr>
          <w:p w:rsidR="00387561" w:rsidRPr="00F10E4A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387561" w:rsidRPr="00F10E4A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387561" w:rsidRPr="00F10E4A" w:rsidRDefault="0038756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EE1" w:rsidTr="00814EE1">
        <w:trPr>
          <w:trHeight w:val="409"/>
        </w:trPr>
        <w:tc>
          <w:tcPr>
            <w:tcW w:w="846" w:type="dxa"/>
            <w:shd w:val="clear" w:color="auto" w:fill="auto"/>
          </w:tcPr>
          <w:p w:rsidR="00814EE1" w:rsidRPr="00387561" w:rsidRDefault="00814EE1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7" w:type="dxa"/>
            <w:gridSpan w:val="3"/>
            <w:shd w:val="clear" w:color="auto" w:fill="FFC000"/>
            <w:vAlign w:val="center"/>
          </w:tcPr>
          <w:p w:rsidR="00814EE1" w:rsidRPr="00F10E4A" w:rsidRDefault="00814EE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  <w:shd w:val="clear" w:color="auto" w:fill="auto"/>
          </w:tcPr>
          <w:p w:rsidR="00814EE1" w:rsidRPr="00F10E4A" w:rsidRDefault="00814EE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</w:tcPr>
          <w:p w:rsidR="00814EE1" w:rsidRPr="00F10E4A" w:rsidRDefault="00814EE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EE1" w:rsidTr="00291208">
        <w:trPr>
          <w:trHeight w:val="409"/>
        </w:trPr>
        <w:tc>
          <w:tcPr>
            <w:tcW w:w="846" w:type="dxa"/>
          </w:tcPr>
          <w:p w:rsidR="00814EE1" w:rsidRPr="00387561" w:rsidRDefault="00814EE1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814EE1" w:rsidRPr="00F10E4A" w:rsidRDefault="00814EE1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EE1">
              <w:rPr>
                <w:rFonts w:ascii="Times New Roman" w:hAnsi="Times New Roman" w:cs="Times New Roman"/>
                <w:b/>
                <w:sz w:val="24"/>
                <w:szCs w:val="24"/>
              </w:rPr>
              <w:t>Suspension/Withdrawal/Cessation of registered product</w:t>
            </w:r>
          </w:p>
        </w:tc>
      </w:tr>
      <w:tr w:rsidR="00237646" w:rsidTr="00957924">
        <w:trPr>
          <w:trHeight w:val="409"/>
        </w:trPr>
        <w:tc>
          <w:tcPr>
            <w:tcW w:w="846" w:type="dxa"/>
          </w:tcPr>
          <w:p w:rsidR="00237646" w:rsidRPr="00387561" w:rsidRDefault="00237646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237646" w:rsidRDefault="00112243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237646" w:rsidRPr="00387561" w:rsidRDefault="00112243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561">
              <w:rPr>
                <w:rFonts w:ascii="Times New Roman" w:hAnsi="Times New Roman" w:cs="Times New Roman"/>
                <w:sz w:val="24"/>
                <w:szCs w:val="24"/>
              </w:rPr>
              <w:t xml:space="preserve">Choose an option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suspend</w:t>
            </w:r>
            <w:r w:rsidRPr="00387561">
              <w:rPr>
                <w:rFonts w:ascii="Times New Roman" w:hAnsi="Times New Roman" w:cs="Times New Roman"/>
                <w:sz w:val="24"/>
                <w:szCs w:val="24"/>
              </w:rPr>
              <w:t xml:space="preserve"> the already registered application</w:t>
            </w:r>
          </w:p>
        </w:tc>
        <w:tc>
          <w:tcPr>
            <w:tcW w:w="2621" w:type="dxa"/>
            <w:vAlign w:val="center"/>
          </w:tcPr>
          <w:p w:rsidR="00237646" w:rsidRPr="00F10E4A" w:rsidRDefault="002376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237646" w:rsidRDefault="00112243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options provided should include;</w:t>
            </w:r>
          </w:p>
          <w:p w:rsidR="00112243" w:rsidRPr="00F10E4A" w:rsidRDefault="00112243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Suspend, cease/revoke</w:t>
            </w:r>
          </w:p>
        </w:tc>
        <w:tc>
          <w:tcPr>
            <w:tcW w:w="2220" w:type="dxa"/>
          </w:tcPr>
          <w:p w:rsidR="00237646" w:rsidRPr="00F10E4A" w:rsidRDefault="002376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646" w:rsidTr="00957924">
        <w:trPr>
          <w:trHeight w:val="409"/>
        </w:trPr>
        <w:tc>
          <w:tcPr>
            <w:tcW w:w="846" w:type="dxa"/>
          </w:tcPr>
          <w:p w:rsidR="00237646" w:rsidRPr="00387561" w:rsidRDefault="00237646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237646" w:rsidRDefault="00112243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237646" w:rsidRPr="00387561" w:rsidRDefault="00112243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any supplementary material to support the decision</w:t>
            </w:r>
          </w:p>
        </w:tc>
        <w:tc>
          <w:tcPr>
            <w:tcW w:w="2621" w:type="dxa"/>
            <w:vAlign w:val="center"/>
          </w:tcPr>
          <w:p w:rsidR="00237646" w:rsidRPr="00F10E4A" w:rsidRDefault="002376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237646" w:rsidRPr="00F10E4A" w:rsidRDefault="002376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237646" w:rsidRPr="00F10E4A" w:rsidRDefault="002376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646" w:rsidTr="00957924">
        <w:trPr>
          <w:trHeight w:val="409"/>
        </w:trPr>
        <w:tc>
          <w:tcPr>
            <w:tcW w:w="846" w:type="dxa"/>
          </w:tcPr>
          <w:p w:rsidR="00237646" w:rsidRPr="00387561" w:rsidRDefault="00237646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237646" w:rsidRDefault="00112243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237646" w:rsidRPr="00387561" w:rsidRDefault="00112243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a time period for the suspension (editable)</w:t>
            </w:r>
          </w:p>
        </w:tc>
        <w:tc>
          <w:tcPr>
            <w:tcW w:w="2621" w:type="dxa"/>
            <w:vAlign w:val="center"/>
          </w:tcPr>
          <w:p w:rsidR="00237646" w:rsidRPr="00F10E4A" w:rsidRDefault="002376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237646" w:rsidRPr="00F10E4A" w:rsidRDefault="002376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237646" w:rsidRPr="00F10E4A" w:rsidRDefault="002376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646" w:rsidTr="00957924">
        <w:trPr>
          <w:trHeight w:val="409"/>
        </w:trPr>
        <w:tc>
          <w:tcPr>
            <w:tcW w:w="846" w:type="dxa"/>
          </w:tcPr>
          <w:p w:rsidR="00237646" w:rsidRPr="00387561" w:rsidRDefault="00237646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237646" w:rsidRDefault="00112243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237646" w:rsidRPr="00387561" w:rsidRDefault="00112243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letter of suspension to the applicant </w:t>
            </w:r>
            <w:r w:rsidRPr="001122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</w:t>
            </w:r>
            <w:r w:rsidR="008C3A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 R4</w:t>
            </w:r>
            <w:r w:rsidRPr="001122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2621" w:type="dxa"/>
            <w:vAlign w:val="center"/>
          </w:tcPr>
          <w:p w:rsidR="00237646" w:rsidRPr="00F10E4A" w:rsidRDefault="002376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237646" w:rsidRPr="00F10E4A" w:rsidRDefault="002376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237646" w:rsidRPr="00F10E4A" w:rsidRDefault="002376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646" w:rsidTr="00957924">
        <w:trPr>
          <w:trHeight w:val="409"/>
        </w:trPr>
        <w:tc>
          <w:tcPr>
            <w:tcW w:w="846" w:type="dxa"/>
          </w:tcPr>
          <w:p w:rsidR="00237646" w:rsidRPr="00387561" w:rsidRDefault="00237646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237646" w:rsidRDefault="000151A7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237646" w:rsidRPr="00387561" w:rsidRDefault="000151A7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the list of suspended products</w:t>
            </w:r>
          </w:p>
        </w:tc>
        <w:tc>
          <w:tcPr>
            <w:tcW w:w="2621" w:type="dxa"/>
            <w:vAlign w:val="center"/>
          </w:tcPr>
          <w:p w:rsidR="00237646" w:rsidRPr="00F10E4A" w:rsidRDefault="002376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237646" w:rsidRPr="00F10E4A" w:rsidRDefault="002376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237646" w:rsidRPr="00F10E4A" w:rsidRDefault="0023764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876" w:rsidTr="00957924">
        <w:trPr>
          <w:trHeight w:val="409"/>
        </w:trPr>
        <w:tc>
          <w:tcPr>
            <w:tcW w:w="846" w:type="dxa"/>
          </w:tcPr>
          <w:p w:rsidR="00613876" w:rsidRPr="00387561" w:rsidRDefault="00613876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613876" w:rsidRDefault="000151A7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613876" w:rsidRPr="00387561" w:rsidRDefault="000151A7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applicant and NMFA director of the suspension decision</w:t>
            </w:r>
          </w:p>
        </w:tc>
        <w:tc>
          <w:tcPr>
            <w:tcW w:w="2621" w:type="dxa"/>
            <w:vAlign w:val="center"/>
          </w:tcPr>
          <w:p w:rsidR="00613876" w:rsidRPr="00F10E4A" w:rsidRDefault="0061387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613876" w:rsidRPr="00F10E4A" w:rsidRDefault="0061387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613876" w:rsidRPr="00F10E4A" w:rsidRDefault="00613876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2F2" w:rsidTr="00957924">
        <w:trPr>
          <w:trHeight w:val="409"/>
        </w:trPr>
        <w:tc>
          <w:tcPr>
            <w:tcW w:w="846" w:type="dxa"/>
          </w:tcPr>
          <w:p w:rsidR="00A512F2" w:rsidRPr="00387561" w:rsidRDefault="00A512F2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A512F2" w:rsidRDefault="00A512F2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A512F2" w:rsidRDefault="00A512F2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response letter against the suspension decision and other supplementary materials </w:t>
            </w:r>
            <w:r w:rsidRPr="00A512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</w:t>
            </w:r>
            <w:r w:rsidR="008C3A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 R4</w:t>
            </w:r>
            <w:r w:rsidRPr="00A512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2621" w:type="dxa"/>
            <w:vAlign w:val="center"/>
          </w:tcPr>
          <w:p w:rsidR="00A512F2" w:rsidRPr="00F10E4A" w:rsidRDefault="00A512F2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A512F2" w:rsidRPr="00F10E4A" w:rsidRDefault="00A512F2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A512F2" w:rsidRPr="00F10E4A" w:rsidRDefault="00A512F2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2F2" w:rsidTr="00957924">
        <w:trPr>
          <w:trHeight w:val="409"/>
        </w:trPr>
        <w:tc>
          <w:tcPr>
            <w:tcW w:w="846" w:type="dxa"/>
          </w:tcPr>
          <w:p w:rsidR="00A512F2" w:rsidRPr="00387561" w:rsidRDefault="00A512F2" w:rsidP="003875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A512F2" w:rsidRDefault="00A512F2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A512F2" w:rsidRDefault="00A512F2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supervisor for the incoming message</w:t>
            </w:r>
          </w:p>
        </w:tc>
        <w:tc>
          <w:tcPr>
            <w:tcW w:w="2621" w:type="dxa"/>
            <w:vAlign w:val="center"/>
          </w:tcPr>
          <w:p w:rsidR="00A512F2" w:rsidRPr="00F10E4A" w:rsidRDefault="00A512F2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A512F2" w:rsidRPr="00F10E4A" w:rsidRDefault="00A512F2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A512F2" w:rsidRPr="00F10E4A" w:rsidRDefault="00A512F2" w:rsidP="0038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1A7" w:rsidTr="000151A7">
        <w:trPr>
          <w:trHeight w:val="409"/>
        </w:trPr>
        <w:tc>
          <w:tcPr>
            <w:tcW w:w="846" w:type="dxa"/>
          </w:tcPr>
          <w:p w:rsidR="000151A7" w:rsidRPr="00387561" w:rsidRDefault="000151A7" w:rsidP="000151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0151A7" w:rsidRDefault="000151A7" w:rsidP="00015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shd w:val="clear" w:color="auto" w:fill="DEEAF6" w:themeFill="accent1" w:themeFillTint="33"/>
            <w:vAlign w:val="center"/>
          </w:tcPr>
          <w:p w:rsidR="000151A7" w:rsidRDefault="000151A7" w:rsidP="00015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1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Upload letter from Ministry of Health (letter of decision for the appeal) in the case of appeal.</w:t>
            </w:r>
          </w:p>
        </w:tc>
        <w:tc>
          <w:tcPr>
            <w:tcW w:w="2621" w:type="dxa"/>
            <w:vAlign w:val="center"/>
          </w:tcPr>
          <w:p w:rsidR="000151A7" w:rsidRPr="00F10E4A" w:rsidRDefault="000151A7" w:rsidP="000151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0151A7" w:rsidRPr="00F10E4A" w:rsidRDefault="000151A7" w:rsidP="000151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0151A7" w:rsidRPr="00F10E4A" w:rsidRDefault="000151A7" w:rsidP="000151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2F2" w:rsidTr="00957924">
        <w:trPr>
          <w:trHeight w:val="409"/>
        </w:trPr>
        <w:tc>
          <w:tcPr>
            <w:tcW w:w="846" w:type="dxa"/>
          </w:tcPr>
          <w:p w:rsidR="00A512F2" w:rsidRPr="00387561" w:rsidRDefault="00A512F2" w:rsidP="00A512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A512F2" w:rsidRDefault="00A512F2" w:rsidP="00A51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A512F2" w:rsidRPr="00387561" w:rsidRDefault="00A512F2" w:rsidP="00A51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561">
              <w:rPr>
                <w:rFonts w:ascii="Times New Roman" w:hAnsi="Times New Roman" w:cs="Times New Roman"/>
                <w:sz w:val="24"/>
                <w:szCs w:val="24"/>
              </w:rPr>
              <w:t>Choose an option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un-suspend</w:t>
            </w:r>
            <w:r w:rsidRPr="00387561">
              <w:rPr>
                <w:rFonts w:ascii="Times New Roman" w:hAnsi="Times New Roman" w:cs="Times New Roman"/>
                <w:sz w:val="24"/>
                <w:szCs w:val="24"/>
              </w:rPr>
              <w:t xml:space="preserve"> application</w:t>
            </w:r>
          </w:p>
        </w:tc>
        <w:tc>
          <w:tcPr>
            <w:tcW w:w="2621" w:type="dxa"/>
            <w:vAlign w:val="center"/>
          </w:tcPr>
          <w:p w:rsidR="00A512F2" w:rsidRPr="00F10E4A" w:rsidRDefault="00A512F2" w:rsidP="00A512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A512F2" w:rsidRDefault="00A512F2" w:rsidP="00A51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options provided should include;</w:t>
            </w:r>
          </w:p>
          <w:p w:rsidR="00A512F2" w:rsidRPr="00F10E4A" w:rsidRDefault="00A512F2" w:rsidP="00A51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1D489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suspend, cease/revoke</w:t>
            </w:r>
          </w:p>
        </w:tc>
        <w:tc>
          <w:tcPr>
            <w:tcW w:w="2220" w:type="dxa"/>
          </w:tcPr>
          <w:p w:rsidR="00A512F2" w:rsidRPr="00F10E4A" w:rsidRDefault="00A512F2" w:rsidP="00A512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2F2" w:rsidTr="00957924">
        <w:trPr>
          <w:trHeight w:val="409"/>
        </w:trPr>
        <w:tc>
          <w:tcPr>
            <w:tcW w:w="846" w:type="dxa"/>
          </w:tcPr>
          <w:p w:rsidR="00A512F2" w:rsidRPr="00387561" w:rsidRDefault="00A512F2" w:rsidP="00A512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A512F2" w:rsidRDefault="001D4895" w:rsidP="00A51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A512F2" w:rsidRPr="00387561" w:rsidRDefault="001D4895" w:rsidP="00A51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the list of registered products</w:t>
            </w:r>
          </w:p>
        </w:tc>
        <w:tc>
          <w:tcPr>
            <w:tcW w:w="2621" w:type="dxa"/>
            <w:vAlign w:val="center"/>
          </w:tcPr>
          <w:p w:rsidR="00A512F2" w:rsidRPr="00F10E4A" w:rsidRDefault="00A512F2" w:rsidP="00A512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A512F2" w:rsidRPr="00F10E4A" w:rsidRDefault="00A512F2" w:rsidP="00A512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A512F2" w:rsidRPr="00F10E4A" w:rsidRDefault="00A512F2" w:rsidP="00A512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4895" w:rsidTr="00957924">
        <w:trPr>
          <w:trHeight w:val="409"/>
        </w:trPr>
        <w:tc>
          <w:tcPr>
            <w:tcW w:w="846" w:type="dxa"/>
          </w:tcPr>
          <w:p w:rsidR="001D4895" w:rsidRPr="00387561" w:rsidRDefault="001D4895" w:rsidP="001D48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1D4895" w:rsidRDefault="001D4895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1D4895" w:rsidRPr="00387561" w:rsidRDefault="001D4895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561">
              <w:rPr>
                <w:rFonts w:ascii="Times New Roman" w:hAnsi="Times New Roman" w:cs="Times New Roman"/>
                <w:sz w:val="24"/>
                <w:szCs w:val="24"/>
              </w:rPr>
              <w:t xml:space="preserve">Choose an option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cease</w:t>
            </w:r>
            <w:r w:rsidRPr="00387561">
              <w:rPr>
                <w:rFonts w:ascii="Times New Roman" w:hAnsi="Times New Roman" w:cs="Times New Roman"/>
                <w:sz w:val="24"/>
                <w:szCs w:val="24"/>
              </w:rPr>
              <w:t xml:space="preserve"> the already registered application</w:t>
            </w:r>
          </w:p>
        </w:tc>
        <w:tc>
          <w:tcPr>
            <w:tcW w:w="2621" w:type="dxa"/>
            <w:vAlign w:val="center"/>
          </w:tcPr>
          <w:p w:rsidR="001D4895" w:rsidRPr="00F10E4A" w:rsidRDefault="001D4895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1D4895" w:rsidRPr="00F10E4A" w:rsidRDefault="001D4895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1D4895" w:rsidRPr="00F10E4A" w:rsidRDefault="001D4895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4895" w:rsidTr="00957924">
        <w:trPr>
          <w:trHeight w:val="409"/>
        </w:trPr>
        <w:tc>
          <w:tcPr>
            <w:tcW w:w="846" w:type="dxa"/>
          </w:tcPr>
          <w:p w:rsidR="001D4895" w:rsidRPr="00387561" w:rsidRDefault="001D4895" w:rsidP="001D48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1D4895" w:rsidRDefault="001D4895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1D4895" w:rsidRPr="00387561" w:rsidRDefault="001D4895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any supplementary material to support the decision</w:t>
            </w:r>
          </w:p>
        </w:tc>
        <w:tc>
          <w:tcPr>
            <w:tcW w:w="2621" w:type="dxa"/>
            <w:vAlign w:val="center"/>
          </w:tcPr>
          <w:p w:rsidR="001D4895" w:rsidRPr="00F10E4A" w:rsidRDefault="001D4895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1D4895" w:rsidRPr="00F10E4A" w:rsidRDefault="001D4895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1D4895" w:rsidRPr="00F10E4A" w:rsidRDefault="001D4895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A0F" w:rsidTr="00957924">
        <w:trPr>
          <w:trHeight w:val="409"/>
        </w:trPr>
        <w:tc>
          <w:tcPr>
            <w:tcW w:w="846" w:type="dxa"/>
          </w:tcPr>
          <w:p w:rsidR="00BB7A0F" w:rsidRPr="00387561" w:rsidRDefault="00BB7A0F" w:rsidP="001D48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B7A0F" w:rsidRDefault="00BB7A0F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BB7A0F" w:rsidRDefault="00BB7A0F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 cessation letter to the applicant (</w:t>
            </w:r>
            <w:r w:rsidRPr="00BB7A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Template</w:t>
            </w:r>
            <w:r w:rsidR="008C3A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9.1 R4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21" w:type="dxa"/>
            <w:vAlign w:val="center"/>
          </w:tcPr>
          <w:p w:rsidR="00BB7A0F" w:rsidRPr="00F10E4A" w:rsidRDefault="00BB7A0F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B7A0F" w:rsidRPr="00F10E4A" w:rsidRDefault="00BB7A0F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B7A0F" w:rsidRPr="00F10E4A" w:rsidRDefault="00BB7A0F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A0F" w:rsidTr="00957924">
        <w:trPr>
          <w:trHeight w:val="409"/>
        </w:trPr>
        <w:tc>
          <w:tcPr>
            <w:tcW w:w="846" w:type="dxa"/>
          </w:tcPr>
          <w:p w:rsidR="00BB7A0F" w:rsidRPr="00387561" w:rsidRDefault="00BB7A0F" w:rsidP="001D48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B7A0F" w:rsidRDefault="00BB7A0F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BB7A0F" w:rsidRDefault="00BB7A0F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the list of ceased products</w:t>
            </w:r>
          </w:p>
        </w:tc>
        <w:tc>
          <w:tcPr>
            <w:tcW w:w="2621" w:type="dxa"/>
            <w:vAlign w:val="center"/>
          </w:tcPr>
          <w:p w:rsidR="00BB7A0F" w:rsidRPr="00F10E4A" w:rsidRDefault="00BB7A0F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B7A0F" w:rsidRPr="00F10E4A" w:rsidRDefault="00BB7A0F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B7A0F" w:rsidRPr="00F10E4A" w:rsidRDefault="00BB7A0F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A0F" w:rsidTr="00957924">
        <w:trPr>
          <w:trHeight w:val="409"/>
        </w:trPr>
        <w:tc>
          <w:tcPr>
            <w:tcW w:w="846" w:type="dxa"/>
          </w:tcPr>
          <w:p w:rsidR="00BB7A0F" w:rsidRPr="00387561" w:rsidRDefault="00BB7A0F" w:rsidP="001D48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B7A0F" w:rsidRDefault="00BB7A0F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BB7A0F" w:rsidRDefault="00BB7A0F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applicant of the incoming letter</w:t>
            </w:r>
          </w:p>
        </w:tc>
        <w:tc>
          <w:tcPr>
            <w:tcW w:w="2621" w:type="dxa"/>
            <w:vAlign w:val="center"/>
          </w:tcPr>
          <w:p w:rsidR="00BB7A0F" w:rsidRPr="00F10E4A" w:rsidRDefault="00BB7A0F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B7A0F" w:rsidRPr="00F10E4A" w:rsidRDefault="00BB7A0F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B7A0F" w:rsidRPr="00F10E4A" w:rsidRDefault="00BB7A0F" w:rsidP="001D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A0F" w:rsidTr="00957924">
        <w:trPr>
          <w:trHeight w:val="409"/>
        </w:trPr>
        <w:tc>
          <w:tcPr>
            <w:tcW w:w="846" w:type="dxa"/>
          </w:tcPr>
          <w:p w:rsidR="00BB7A0F" w:rsidRPr="00387561" w:rsidRDefault="00BB7A0F" w:rsidP="00BB7A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B7A0F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BB7A0F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letter from Ministry of Health (letter of decision for the appeal) in the case of appeal.</w:t>
            </w:r>
          </w:p>
        </w:tc>
        <w:tc>
          <w:tcPr>
            <w:tcW w:w="2621" w:type="dxa"/>
            <w:vAlign w:val="center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A0F" w:rsidTr="00957924">
        <w:trPr>
          <w:trHeight w:val="409"/>
        </w:trPr>
        <w:tc>
          <w:tcPr>
            <w:tcW w:w="846" w:type="dxa"/>
          </w:tcPr>
          <w:p w:rsidR="00BB7A0F" w:rsidRPr="00387561" w:rsidRDefault="00BB7A0F" w:rsidP="00BB7A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B7A0F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BB7A0F" w:rsidRPr="00387561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the cessation decision </w:t>
            </w:r>
          </w:p>
        </w:tc>
        <w:tc>
          <w:tcPr>
            <w:tcW w:w="2621" w:type="dxa"/>
            <w:vAlign w:val="center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appeal has been accepted</w:t>
            </w:r>
          </w:p>
        </w:tc>
        <w:tc>
          <w:tcPr>
            <w:tcW w:w="2220" w:type="dxa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A0F" w:rsidTr="00957924">
        <w:trPr>
          <w:trHeight w:val="409"/>
        </w:trPr>
        <w:tc>
          <w:tcPr>
            <w:tcW w:w="846" w:type="dxa"/>
          </w:tcPr>
          <w:p w:rsidR="00BB7A0F" w:rsidRPr="00387561" w:rsidRDefault="00BB7A0F" w:rsidP="00BB7A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B7A0F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2851" w:type="dxa"/>
            <w:vAlign w:val="center"/>
          </w:tcPr>
          <w:p w:rsidR="00BB7A0F" w:rsidRPr="00387561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the list of registered medicines</w:t>
            </w:r>
          </w:p>
        </w:tc>
        <w:tc>
          <w:tcPr>
            <w:tcW w:w="2621" w:type="dxa"/>
            <w:vAlign w:val="center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A0F" w:rsidTr="00957924">
        <w:trPr>
          <w:trHeight w:val="409"/>
        </w:trPr>
        <w:tc>
          <w:tcPr>
            <w:tcW w:w="846" w:type="dxa"/>
          </w:tcPr>
          <w:p w:rsidR="00BB7A0F" w:rsidRPr="00387561" w:rsidRDefault="00BB7A0F" w:rsidP="00BB7A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B7A0F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Applicant </w:t>
            </w:r>
          </w:p>
        </w:tc>
        <w:tc>
          <w:tcPr>
            <w:tcW w:w="2851" w:type="dxa"/>
            <w:vAlign w:val="center"/>
          </w:tcPr>
          <w:p w:rsidR="00BB7A0F" w:rsidRPr="00387561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Choose an option to withdraw the registered product </w:t>
            </w:r>
          </w:p>
        </w:tc>
        <w:tc>
          <w:tcPr>
            <w:tcW w:w="2621" w:type="dxa"/>
            <w:vAlign w:val="center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A0F" w:rsidTr="00957924">
        <w:trPr>
          <w:trHeight w:val="409"/>
        </w:trPr>
        <w:tc>
          <w:tcPr>
            <w:tcW w:w="846" w:type="dxa"/>
          </w:tcPr>
          <w:p w:rsidR="00BB7A0F" w:rsidRPr="00387561" w:rsidRDefault="00BB7A0F" w:rsidP="00BB7A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B7A0F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Applicant </w:t>
            </w:r>
          </w:p>
        </w:tc>
        <w:tc>
          <w:tcPr>
            <w:tcW w:w="2851" w:type="dxa"/>
            <w:vAlign w:val="center"/>
          </w:tcPr>
          <w:p w:rsidR="00BB7A0F" w:rsidRPr="00387561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supplementary materials to support the applicant’s request </w:t>
            </w:r>
          </w:p>
        </w:tc>
        <w:tc>
          <w:tcPr>
            <w:tcW w:w="2621" w:type="dxa"/>
            <w:vAlign w:val="center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A0F" w:rsidTr="00957924">
        <w:trPr>
          <w:trHeight w:val="409"/>
        </w:trPr>
        <w:tc>
          <w:tcPr>
            <w:tcW w:w="846" w:type="dxa"/>
          </w:tcPr>
          <w:p w:rsidR="00BB7A0F" w:rsidRPr="00387561" w:rsidRDefault="00BB7A0F" w:rsidP="00BB7A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B7A0F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BB7A0F" w:rsidRPr="00387561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supervisor and the NMFA director of the incoming message</w:t>
            </w:r>
          </w:p>
        </w:tc>
        <w:tc>
          <w:tcPr>
            <w:tcW w:w="2621" w:type="dxa"/>
            <w:vAlign w:val="center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A0F" w:rsidTr="00957924">
        <w:trPr>
          <w:trHeight w:val="409"/>
        </w:trPr>
        <w:tc>
          <w:tcPr>
            <w:tcW w:w="846" w:type="dxa"/>
          </w:tcPr>
          <w:p w:rsidR="00BB7A0F" w:rsidRPr="00387561" w:rsidRDefault="00BB7A0F" w:rsidP="00BB7A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B7A0F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2851" w:type="dxa"/>
            <w:vAlign w:val="center"/>
          </w:tcPr>
          <w:p w:rsidR="00BB7A0F" w:rsidRPr="00387561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the list of withdrawn products </w:t>
            </w:r>
          </w:p>
        </w:tc>
        <w:tc>
          <w:tcPr>
            <w:tcW w:w="2621" w:type="dxa"/>
            <w:vAlign w:val="center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A0F" w:rsidTr="00957924">
        <w:trPr>
          <w:trHeight w:val="409"/>
        </w:trPr>
        <w:tc>
          <w:tcPr>
            <w:tcW w:w="846" w:type="dxa"/>
          </w:tcPr>
          <w:p w:rsidR="00BB7A0F" w:rsidRPr="00387561" w:rsidRDefault="00BB7A0F" w:rsidP="00BB7A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B7A0F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1" w:type="dxa"/>
            <w:vAlign w:val="center"/>
          </w:tcPr>
          <w:p w:rsidR="00BB7A0F" w:rsidRPr="00387561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1" w:type="dxa"/>
            <w:vAlign w:val="center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B7A0F" w:rsidRPr="00F10E4A" w:rsidRDefault="00BB7A0F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208" w:rsidTr="00291208">
        <w:trPr>
          <w:trHeight w:val="409"/>
        </w:trPr>
        <w:tc>
          <w:tcPr>
            <w:tcW w:w="846" w:type="dxa"/>
          </w:tcPr>
          <w:p w:rsidR="00291208" w:rsidRPr="00387561" w:rsidRDefault="00291208" w:rsidP="00BB7A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4" w:type="dxa"/>
            <w:gridSpan w:val="5"/>
            <w:vAlign w:val="center"/>
          </w:tcPr>
          <w:p w:rsidR="00291208" w:rsidRPr="00F10E4A" w:rsidRDefault="00291208" w:rsidP="00BB7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Variation submission</w:t>
            </w:r>
          </w:p>
        </w:tc>
      </w:tr>
      <w:tr w:rsidR="00291208" w:rsidTr="00957924">
        <w:trPr>
          <w:trHeight w:val="409"/>
        </w:trPr>
        <w:tc>
          <w:tcPr>
            <w:tcW w:w="846" w:type="dxa"/>
          </w:tcPr>
          <w:p w:rsidR="00291208" w:rsidRPr="00387561" w:rsidRDefault="00291208" w:rsidP="00291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291208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291208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561">
              <w:rPr>
                <w:rFonts w:ascii="Times New Roman" w:hAnsi="Times New Roman" w:cs="Times New Roman"/>
                <w:sz w:val="24"/>
                <w:szCs w:val="24"/>
              </w:rPr>
              <w:t xml:space="preserve">Choose an option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submit variations of</w:t>
            </w:r>
            <w:r w:rsidRPr="00387561">
              <w:rPr>
                <w:rFonts w:ascii="Times New Roman" w:hAnsi="Times New Roman" w:cs="Times New Roman"/>
                <w:sz w:val="24"/>
                <w:szCs w:val="24"/>
              </w:rPr>
              <w:t xml:space="preserve"> the already registered application</w:t>
            </w:r>
          </w:p>
        </w:tc>
        <w:tc>
          <w:tcPr>
            <w:tcW w:w="2621" w:type="dxa"/>
            <w:vAlign w:val="center"/>
          </w:tcPr>
          <w:p w:rsidR="00291208" w:rsidRPr="00F10E4A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291208" w:rsidRPr="00F10E4A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291208" w:rsidRPr="00F10E4A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208" w:rsidTr="00957924">
        <w:trPr>
          <w:trHeight w:val="409"/>
        </w:trPr>
        <w:tc>
          <w:tcPr>
            <w:tcW w:w="846" w:type="dxa"/>
          </w:tcPr>
          <w:p w:rsidR="00291208" w:rsidRPr="00387561" w:rsidRDefault="00291208" w:rsidP="00291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291208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2851" w:type="dxa"/>
            <w:vAlign w:val="center"/>
          </w:tcPr>
          <w:p w:rsidR="00291208" w:rsidRPr="00387561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the variations documents along with the cover letter </w:t>
            </w:r>
            <w:r w:rsidRPr="003875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(Template)</w:t>
            </w:r>
          </w:p>
        </w:tc>
        <w:tc>
          <w:tcPr>
            <w:tcW w:w="2621" w:type="dxa"/>
            <w:vAlign w:val="center"/>
          </w:tcPr>
          <w:p w:rsidR="00291208" w:rsidRPr="00F10E4A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291208" w:rsidRPr="00F10E4A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and only if the file size is small.</w:t>
            </w:r>
          </w:p>
        </w:tc>
        <w:tc>
          <w:tcPr>
            <w:tcW w:w="2220" w:type="dxa"/>
          </w:tcPr>
          <w:p w:rsidR="00291208" w:rsidRPr="00F10E4A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208" w:rsidTr="00957924">
        <w:trPr>
          <w:trHeight w:val="409"/>
        </w:trPr>
        <w:tc>
          <w:tcPr>
            <w:tcW w:w="846" w:type="dxa"/>
          </w:tcPr>
          <w:p w:rsidR="00291208" w:rsidRPr="00387561" w:rsidRDefault="00291208" w:rsidP="00291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291208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291208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an option to upload variations of the already registered application (in case of WHO-CRP, and manually received</w:t>
            </w:r>
            <w:r w:rsidR="000F7BA0">
              <w:rPr>
                <w:rFonts w:ascii="Times New Roman" w:hAnsi="Times New Roman" w:cs="Times New Roman"/>
                <w:sz w:val="24"/>
                <w:szCs w:val="24"/>
              </w:rPr>
              <w:t xml:space="preserve"> variations)</w:t>
            </w:r>
          </w:p>
        </w:tc>
        <w:tc>
          <w:tcPr>
            <w:tcW w:w="2621" w:type="dxa"/>
            <w:vAlign w:val="center"/>
          </w:tcPr>
          <w:p w:rsidR="00291208" w:rsidRPr="00F10E4A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291208" w:rsidRPr="00F10E4A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291208" w:rsidRPr="00F10E4A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208" w:rsidTr="00957924">
        <w:trPr>
          <w:trHeight w:val="409"/>
        </w:trPr>
        <w:tc>
          <w:tcPr>
            <w:tcW w:w="846" w:type="dxa"/>
          </w:tcPr>
          <w:p w:rsidR="00291208" w:rsidRPr="00387561" w:rsidRDefault="00291208" w:rsidP="00291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291208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291208" w:rsidRPr="00387561" w:rsidRDefault="000F7BA0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variation</w:t>
            </w:r>
            <w:r w:rsidR="00291208">
              <w:rPr>
                <w:rFonts w:ascii="Times New Roman" w:hAnsi="Times New Roman" w:cs="Times New Roman"/>
                <w:sz w:val="24"/>
                <w:szCs w:val="24"/>
              </w:rPr>
              <w:t xml:space="preserve"> reference no. </w:t>
            </w:r>
            <w:r w:rsidR="00291208" w:rsidRPr="003875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(Template)</w:t>
            </w:r>
          </w:p>
        </w:tc>
        <w:tc>
          <w:tcPr>
            <w:tcW w:w="2621" w:type="dxa"/>
            <w:vAlign w:val="center"/>
          </w:tcPr>
          <w:p w:rsidR="00291208" w:rsidRPr="00F10E4A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291208" w:rsidRPr="00F10E4A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291208" w:rsidRPr="00F10E4A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208" w:rsidTr="00957924">
        <w:trPr>
          <w:trHeight w:val="409"/>
        </w:trPr>
        <w:tc>
          <w:tcPr>
            <w:tcW w:w="846" w:type="dxa"/>
          </w:tcPr>
          <w:p w:rsidR="00291208" w:rsidRPr="00387561" w:rsidRDefault="00291208" w:rsidP="00291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291208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291208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Notify the supervisor of the </w:t>
            </w:r>
            <w:r w:rsidR="000F7BA0">
              <w:rPr>
                <w:rFonts w:ascii="Times New Roman" w:hAnsi="Times New Roman" w:cs="Times New Roman"/>
                <w:sz w:val="24"/>
                <w:szCs w:val="24"/>
              </w:rPr>
              <w:t>incoming variations</w:t>
            </w:r>
          </w:p>
        </w:tc>
        <w:tc>
          <w:tcPr>
            <w:tcW w:w="2621" w:type="dxa"/>
            <w:vAlign w:val="center"/>
          </w:tcPr>
          <w:p w:rsidR="00291208" w:rsidRPr="00F10E4A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291208" w:rsidRPr="00F10E4A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291208" w:rsidRPr="00F10E4A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208" w:rsidTr="00957924">
        <w:trPr>
          <w:trHeight w:val="409"/>
        </w:trPr>
        <w:tc>
          <w:tcPr>
            <w:tcW w:w="846" w:type="dxa"/>
          </w:tcPr>
          <w:p w:rsidR="00291208" w:rsidRPr="00387561" w:rsidRDefault="00291208" w:rsidP="00291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291208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291208" w:rsidRPr="00387561" w:rsidRDefault="00291208" w:rsidP="000F7B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acknowledgment letter to applicant for receipt of </w:t>
            </w:r>
            <w:r w:rsidR="000F7BA0">
              <w:rPr>
                <w:rFonts w:ascii="Times New Roman" w:hAnsi="Times New Roman" w:cs="Times New Roman"/>
                <w:sz w:val="24"/>
                <w:szCs w:val="24"/>
              </w:rPr>
              <w:t>variations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764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(Template)</w:t>
            </w:r>
          </w:p>
        </w:tc>
        <w:tc>
          <w:tcPr>
            <w:tcW w:w="2621" w:type="dxa"/>
            <w:vAlign w:val="center"/>
          </w:tcPr>
          <w:p w:rsidR="00291208" w:rsidRPr="00F10E4A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291208" w:rsidRPr="00F10E4A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291208" w:rsidRPr="00F10E4A" w:rsidRDefault="00291208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099" w:rsidTr="00957924">
        <w:trPr>
          <w:trHeight w:val="409"/>
        </w:trPr>
        <w:tc>
          <w:tcPr>
            <w:tcW w:w="846" w:type="dxa"/>
          </w:tcPr>
          <w:p w:rsidR="00B05099" w:rsidRPr="00387561" w:rsidRDefault="00B05099" w:rsidP="00291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05099" w:rsidRDefault="00551302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2851" w:type="dxa"/>
            <w:vAlign w:val="center"/>
          </w:tcPr>
          <w:p w:rsidR="00B05099" w:rsidRDefault="00551302" w:rsidP="000F7B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applicant of the incoming acknowledgment letter</w:t>
            </w:r>
          </w:p>
        </w:tc>
        <w:tc>
          <w:tcPr>
            <w:tcW w:w="2621" w:type="dxa"/>
            <w:vAlign w:val="center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099" w:rsidTr="00957924">
        <w:trPr>
          <w:trHeight w:val="409"/>
        </w:trPr>
        <w:tc>
          <w:tcPr>
            <w:tcW w:w="846" w:type="dxa"/>
          </w:tcPr>
          <w:p w:rsidR="00B05099" w:rsidRPr="00387561" w:rsidRDefault="00B05099" w:rsidP="00291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05099" w:rsidRDefault="00732ADF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Supervisor </w:t>
            </w:r>
          </w:p>
        </w:tc>
        <w:tc>
          <w:tcPr>
            <w:tcW w:w="2851" w:type="dxa"/>
            <w:vAlign w:val="center"/>
          </w:tcPr>
          <w:p w:rsidR="00B05099" w:rsidRDefault="00732ADF" w:rsidP="000F7B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the variation application to an assessor</w:t>
            </w:r>
          </w:p>
        </w:tc>
        <w:tc>
          <w:tcPr>
            <w:tcW w:w="2621" w:type="dxa"/>
            <w:vAlign w:val="center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ADF" w:rsidTr="00957924">
        <w:trPr>
          <w:trHeight w:val="409"/>
        </w:trPr>
        <w:tc>
          <w:tcPr>
            <w:tcW w:w="846" w:type="dxa"/>
          </w:tcPr>
          <w:p w:rsidR="00732ADF" w:rsidRPr="00387561" w:rsidRDefault="00732ADF" w:rsidP="00291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732ADF" w:rsidRDefault="00732ADF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732ADF" w:rsidRDefault="00732ADF" w:rsidP="000F7B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deadline for assessment of variation (editable)</w:t>
            </w:r>
          </w:p>
        </w:tc>
        <w:tc>
          <w:tcPr>
            <w:tcW w:w="2621" w:type="dxa"/>
            <w:vAlign w:val="center"/>
          </w:tcPr>
          <w:p w:rsidR="00732ADF" w:rsidRPr="00F10E4A" w:rsidRDefault="00732ADF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732ADF" w:rsidRPr="00F10E4A" w:rsidRDefault="00732ADF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732ADF" w:rsidRPr="00F10E4A" w:rsidRDefault="00732ADF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099" w:rsidTr="00957924">
        <w:trPr>
          <w:trHeight w:val="409"/>
        </w:trPr>
        <w:tc>
          <w:tcPr>
            <w:tcW w:w="846" w:type="dxa"/>
          </w:tcPr>
          <w:p w:rsidR="00B05099" w:rsidRPr="00387561" w:rsidRDefault="00B05099" w:rsidP="00291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05099" w:rsidRDefault="00732ADF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B05099" w:rsidRDefault="00732ADF" w:rsidP="000F7B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Notify assessor of the assigned variation application </w:t>
            </w:r>
          </w:p>
        </w:tc>
        <w:tc>
          <w:tcPr>
            <w:tcW w:w="2621" w:type="dxa"/>
            <w:vAlign w:val="center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ADF" w:rsidTr="00957924">
        <w:trPr>
          <w:trHeight w:val="409"/>
        </w:trPr>
        <w:tc>
          <w:tcPr>
            <w:tcW w:w="846" w:type="dxa"/>
          </w:tcPr>
          <w:p w:rsidR="00732ADF" w:rsidRPr="00387561" w:rsidRDefault="00732ADF" w:rsidP="00291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732ADF" w:rsidRDefault="00732ADF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Assessor </w:t>
            </w:r>
          </w:p>
        </w:tc>
        <w:tc>
          <w:tcPr>
            <w:tcW w:w="2851" w:type="dxa"/>
            <w:vAlign w:val="center"/>
          </w:tcPr>
          <w:p w:rsidR="00732ADF" w:rsidRDefault="00732ADF" w:rsidP="000F7B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queries to the applicant, if applicable </w:t>
            </w:r>
          </w:p>
        </w:tc>
        <w:tc>
          <w:tcPr>
            <w:tcW w:w="2621" w:type="dxa"/>
            <w:vAlign w:val="center"/>
          </w:tcPr>
          <w:p w:rsidR="00732ADF" w:rsidRPr="00F10E4A" w:rsidRDefault="00732ADF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732ADF" w:rsidRPr="00F10E4A" w:rsidRDefault="00732ADF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732ADF" w:rsidRPr="00F10E4A" w:rsidRDefault="00732ADF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96" w:rsidTr="00772296">
        <w:trPr>
          <w:trHeight w:val="409"/>
        </w:trPr>
        <w:tc>
          <w:tcPr>
            <w:tcW w:w="846" w:type="dxa"/>
            <w:shd w:val="clear" w:color="auto" w:fill="BF8F00" w:themeFill="accent4" w:themeFillShade="BF"/>
          </w:tcPr>
          <w:p w:rsidR="00772296" w:rsidRPr="00387561" w:rsidRDefault="00772296" w:rsidP="00291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4" w:type="dxa"/>
            <w:gridSpan w:val="5"/>
            <w:shd w:val="clear" w:color="auto" w:fill="BF8F00" w:themeFill="accent4" w:themeFillShade="BF"/>
            <w:vAlign w:val="center"/>
          </w:tcPr>
          <w:p w:rsidR="00772296" w:rsidRPr="00F10E4A" w:rsidRDefault="00772296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Loop between number 75 and 82</w:t>
            </w:r>
          </w:p>
        </w:tc>
      </w:tr>
      <w:tr w:rsidR="00B05099" w:rsidTr="00957924">
        <w:trPr>
          <w:trHeight w:val="409"/>
        </w:trPr>
        <w:tc>
          <w:tcPr>
            <w:tcW w:w="846" w:type="dxa"/>
          </w:tcPr>
          <w:p w:rsidR="00B05099" w:rsidRPr="00387561" w:rsidRDefault="00B05099" w:rsidP="00291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05099" w:rsidRDefault="00732ADF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2851" w:type="dxa"/>
            <w:vAlign w:val="center"/>
          </w:tcPr>
          <w:p w:rsidR="00B05099" w:rsidRDefault="00732ADF" w:rsidP="000F7B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reminder 10 days prior to the deadline </w:t>
            </w:r>
          </w:p>
        </w:tc>
        <w:tc>
          <w:tcPr>
            <w:tcW w:w="2621" w:type="dxa"/>
            <w:vAlign w:val="center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099" w:rsidTr="00957924">
        <w:trPr>
          <w:trHeight w:val="409"/>
        </w:trPr>
        <w:tc>
          <w:tcPr>
            <w:tcW w:w="846" w:type="dxa"/>
          </w:tcPr>
          <w:p w:rsidR="00B05099" w:rsidRPr="00387561" w:rsidRDefault="00B05099" w:rsidP="00291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05099" w:rsidRDefault="00732ADF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2851" w:type="dxa"/>
            <w:vAlign w:val="center"/>
          </w:tcPr>
          <w:p w:rsidR="00B05099" w:rsidRDefault="00772296" w:rsidP="000F7B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and send assessment report</w:t>
            </w:r>
          </w:p>
        </w:tc>
        <w:tc>
          <w:tcPr>
            <w:tcW w:w="2621" w:type="dxa"/>
            <w:vAlign w:val="center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099" w:rsidTr="00957924">
        <w:trPr>
          <w:trHeight w:val="409"/>
        </w:trPr>
        <w:tc>
          <w:tcPr>
            <w:tcW w:w="846" w:type="dxa"/>
          </w:tcPr>
          <w:p w:rsidR="00B05099" w:rsidRPr="00387561" w:rsidRDefault="00B05099" w:rsidP="00291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05099" w:rsidRDefault="00772296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B05099" w:rsidRDefault="00772296" w:rsidP="000F7B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supervisor of the incoming assessment report</w:t>
            </w:r>
          </w:p>
        </w:tc>
        <w:tc>
          <w:tcPr>
            <w:tcW w:w="2621" w:type="dxa"/>
            <w:vAlign w:val="center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099" w:rsidTr="00957924">
        <w:trPr>
          <w:trHeight w:val="409"/>
        </w:trPr>
        <w:tc>
          <w:tcPr>
            <w:tcW w:w="846" w:type="dxa"/>
          </w:tcPr>
          <w:p w:rsidR="00B05099" w:rsidRPr="00387561" w:rsidRDefault="00B05099" w:rsidP="00291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05099" w:rsidRDefault="00772296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Supervisor </w:t>
            </w:r>
          </w:p>
        </w:tc>
        <w:tc>
          <w:tcPr>
            <w:tcW w:w="2851" w:type="dxa"/>
            <w:vAlign w:val="center"/>
          </w:tcPr>
          <w:p w:rsidR="00B05099" w:rsidRDefault="00772296" w:rsidP="000F7B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and forward decision letter to the applicant (</w:t>
            </w:r>
            <w:r w:rsidRPr="007722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21" w:type="dxa"/>
            <w:vAlign w:val="center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099" w:rsidTr="00957924">
        <w:trPr>
          <w:trHeight w:val="409"/>
        </w:trPr>
        <w:tc>
          <w:tcPr>
            <w:tcW w:w="846" w:type="dxa"/>
          </w:tcPr>
          <w:p w:rsidR="00B05099" w:rsidRPr="00387561" w:rsidRDefault="00B05099" w:rsidP="00291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05099" w:rsidRDefault="00772296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851" w:type="dxa"/>
            <w:vAlign w:val="center"/>
          </w:tcPr>
          <w:p w:rsidR="00B05099" w:rsidRDefault="00772296" w:rsidP="000F7B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applicant of the incoming letter</w:t>
            </w:r>
          </w:p>
        </w:tc>
        <w:tc>
          <w:tcPr>
            <w:tcW w:w="2621" w:type="dxa"/>
            <w:vAlign w:val="center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099" w:rsidTr="00957924">
        <w:trPr>
          <w:trHeight w:val="409"/>
        </w:trPr>
        <w:tc>
          <w:tcPr>
            <w:tcW w:w="846" w:type="dxa"/>
          </w:tcPr>
          <w:p w:rsidR="00B05099" w:rsidRPr="00387561" w:rsidRDefault="00B05099" w:rsidP="00291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B05099" w:rsidRDefault="00772296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2851" w:type="dxa"/>
            <w:vAlign w:val="center"/>
          </w:tcPr>
          <w:p w:rsidR="00B05099" w:rsidRDefault="00772296" w:rsidP="000F7B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2C5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Update the list of accepted and rejected variations</w:t>
            </w:r>
          </w:p>
        </w:tc>
        <w:tc>
          <w:tcPr>
            <w:tcW w:w="2621" w:type="dxa"/>
            <w:vAlign w:val="center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B05099" w:rsidRPr="00F10E4A" w:rsidRDefault="00B05099" w:rsidP="00291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96" w:rsidTr="00957924">
        <w:trPr>
          <w:trHeight w:val="409"/>
        </w:trPr>
        <w:tc>
          <w:tcPr>
            <w:tcW w:w="846" w:type="dxa"/>
          </w:tcPr>
          <w:p w:rsidR="00772296" w:rsidRPr="00387561" w:rsidRDefault="00772296" w:rsidP="007722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772296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772296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letter from Ministry of Health (letter of decision for the appeal) in the case of appeal.</w:t>
            </w:r>
          </w:p>
        </w:tc>
        <w:tc>
          <w:tcPr>
            <w:tcW w:w="2621" w:type="dxa"/>
            <w:vAlign w:val="center"/>
          </w:tcPr>
          <w:p w:rsidR="00772296" w:rsidRPr="00F10E4A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772296" w:rsidRPr="00F10E4A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772296" w:rsidRPr="00F10E4A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96" w:rsidTr="00957924">
        <w:trPr>
          <w:trHeight w:val="409"/>
        </w:trPr>
        <w:tc>
          <w:tcPr>
            <w:tcW w:w="846" w:type="dxa"/>
          </w:tcPr>
          <w:p w:rsidR="00772296" w:rsidRPr="00387561" w:rsidRDefault="00772296" w:rsidP="007722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772296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51" w:type="dxa"/>
            <w:vAlign w:val="center"/>
          </w:tcPr>
          <w:p w:rsidR="00772296" w:rsidRPr="00387561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decision on the rejection of the variation</w:t>
            </w:r>
          </w:p>
        </w:tc>
        <w:tc>
          <w:tcPr>
            <w:tcW w:w="2621" w:type="dxa"/>
            <w:vAlign w:val="center"/>
          </w:tcPr>
          <w:p w:rsidR="00772296" w:rsidRPr="00F10E4A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772296" w:rsidRPr="00F10E4A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appeal has been accepted</w:t>
            </w:r>
          </w:p>
        </w:tc>
        <w:tc>
          <w:tcPr>
            <w:tcW w:w="2220" w:type="dxa"/>
          </w:tcPr>
          <w:p w:rsidR="00772296" w:rsidRPr="00F10E4A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96" w:rsidTr="00957924">
        <w:trPr>
          <w:trHeight w:val="409"/>
        </w:trPr>
        <w:tc>
          <w:tcPr>
            <w:tcW w:w="846" w:type="dxa"/>
          </w:tcPr>
          <w:p w:rsidR="00772296" w:rsidRPr="00387561" w:rsidRDefault="00772296" w:rsidP="007722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772296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1" w:type="dxa"/>
            <w:vAlign w:val="center"/>
          </w:tcPr>
          <w:p w:rsidR="00772296" w:rsidRPr="00387561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1" w:type="dxa"/>
            <w:vAlign w:val="center"/>
          </w:tcPr>
          <w:p w:rsidR="00772296" w:rsidRPr="00F10E4A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772296" w:rsidRPr="00F10E4A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772296" w:rsidRPr="00F10E4A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96" w:rsidTr="00957924">
        <w:trPr>
          <w:trHeight w:val="409"/>
        </w:trPr>
        <w:tc>
          <w:tcPr>
            <w:tcW w:w="846" w:type="dxa"/>
          </w:tcPr>
          <w:p w:rsidR="00772296" w:rsidRPr="00387561" w:rsidRDefault="00772296" w:rsidP="007722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772296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1" w:type="dxa"/>
            <w:vAlign w:val="center"/>
          </w:tcPr>
          <w:p w:rsidR="00772296" w:rsidRPr="00387561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1" w:type="dxa"/>
            <w:vAlign w:val="center"/>
          </w:tcPr>
          <w:p w:rsidR="00772296" w:rsidRPr="00F10E4A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772296" w:rsidRPr="00F10E4A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772296" w:rsidRPr="00F10E4A" w:rsidRDefault="00772296" w:rsidP="007722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477B" w:rsidRDefault="0083477B"/>
    <w:p w:rsidR="0083477B" w:rsidRDefault="00291B1E">
      <w:r>
        <w:t>N.B. Sealed letter (electronic signature or manual)</w:t>
      </w:r>
    </w:p>
    <w:p w:rsidR="0083477B" w:rsidRPr="00973882" w:rsidRDefault="00973882" w:rsidP="00973882">
      <w:pPr>
        <w:pStyle w:val="ListParagraph"/>
        <w:numPr>
          <w:ilvl w:val="0"/>
          <w:numId w:val="3"/>
        </w:numPr>
        <w:rPr>
          <w:highlight w:val="cyan"/>
        </w:rPr>
      </w:pPr>
      <w:r w:rsidRPr="00973882">
        <w:rPr>
          <w:highlight w:val="cyan"/>
        </w:rPr>
        <w:t xml:space="preserve">Create new user stories and templates for WHO-CRP (appendix for access request to </w:t>
      </w:r>
      <w:proofErr w:type="spellStart"/>
      <w:r w:rsidRPr="00973882">
        <w:rPr>
          <w:highlight w:val="cyan"/>
        </w:rPr>
        <w:t>MedNet</w:t>
      </w:r>
      <w:proofErr w:type="spellEnd"/>
      <w:r w:rsidRPr="00973882">
        <w:rPr>
          <w:highlight w:val="cyan"/>
        </w:rPr>
        <w:t xml:space="preserve">, communicating decision to WHO) </w:t>
      </w:r>
    </w:p>
    <w:p w:rsidR="00714838" w:rsidRDefault="00714838">
      <w:pPr>
        <w:rPr>
          <w:b/>
        </w:rPr>
      </w:pPr>
      <w:r w:rsidRPr="00714838">
        <w:rPr>
          <w:b/>
        </w:rPr>
        <w:t>Progress note</w:t>
      </w:r>
      <w:r>
        <w:rPr>
          <w:b/>
        </w:rPr>
        <w:t xml:space="preserve"> display format</w:t>
      </w:r>
    </w:p>
    <w:p w:rsidR="00714838" w:rsidRPr="000E5D9C" w:rsidRDefault="00714838">
      <w:pPr>
        <w:rPr>
          <w:b/>
          <w:u w:val="single"/>
        </w:rPr>
      </w:pPr>
      <w:r w:rsidRPr="000E5D9C">
        <w:rPr>
          <w:b/>
          <w:u w:val="single"/>
        </w:rPr>
        <w:t>Percentage of weight</w:t>
      </w:r>
      <w:r w:rsidR="000E5D9C" w:rsidRPr="000E5D9C">
        <w:rPr>
          <w:b/>
          <w:u w:val="single"/>
        </w:rPr>
        <w:t xml:space="preserve"> for standard review</w:t>
      </w:r>
    </w:p>
    <w:p w:rsidR="00714838" w:rsidRPr="0058555D" w:rsidRDefault="00714838">
      <w:r w:rsidRPr="0058555D">
        <w:t>Preliminary screen (</w:t>
      </w:r>
      <w:r w:rsidR="00BE5A67" w:rsidRPr="0058555D">
        <w:t>10%</w:t>
      </w:r>
      <w:r w:rsidRPr="0058555D">
        <w:t>)</w:t>
      </w:r>
    </w:p>
    <w:p w:rsidR="00714838" w:rsidRPr="0058555D" w:rsidRDefault="00BE5A67" w:rsidP="00BE5A67">
      <w:r w:rsidRPr="0058555D">
        <w:t>QOS/QIS a</w:t>
      </w:r>
      <w:r w:rsidR="00714838" w:rsidRPr="0058555D">
        <w:t>ssessment</w:t>
      </w:r>
      <w:r w:rsidRPr="0058555D">
        <w:t xml:space="preserve"> (20%)</w:t>
      </w:r>
    </w:p>
    <w:p w:rsidR="00714838" w:rsidRPr="0058555D" w:rsidRDefault="00714838">
      <w:r w:rsidRPr="0058555D">
        <w:t>Quality assessment</w:t>
      </w:r>
      <w:r w:rsidR="00BE5A67" w:rsidRPr="0058555D">
        <w:t xml:space="preserve"> (60%)</w:t>
      </w:r>
    </w:p>
    <w:p w:rsidR="00BE5A67" w:rsidRPr="0058555D" w:rsidRDefault="00BE5A67">
      <w:r w:rsidRPr="0058555D">
        <w:t>After the first query is issued (30%</w:t>
      </w:r>
      <w:r w:rsidR="000E5D9C" w:rsidRPr="0058555D">
        <w:t xml:space="preserve"> increase</w:t>
      </w:r>
      <w:r w:rsidRPr="0058555D">
        <w:t>)</w:t>
      </w:r>
    </w:p>
    <w:p w:rsidR="00BE5A67" w:rsidRPr="0058555D" w:rsidRDefault="00BE5A67">
      <w:r w:rsidRPr="0058555D">
        <w:t>After sample testing result is received (10%</w:t>
      </w:r>
      <w:r w:rsidR="000E5D9C" w:rsidRPr="0058555D">
        <w:t xml:space="preserve"> increase</w:t>
      </w:r>
      <w:r w:rsidRPr="0058555D">
        <w:t>)</w:t>
      </w:r>
    </w:p>
    <w:p w:rsidR="000E5D9C" w:rsidRPr="0058555D" w:rsidRDefault="000E5D9C">
      <w:r w:rsidRPr="0058555D">
        <w:t>After final assessment report is submitted (20% increase)</w:t>
      </w:r>
    </w:p>
    <w:p w:rsidR="00BE5A67" w:rsidRPr="0058555D" w:rsidRDefault="00BE5A67">
      <w:r w:rsidRPr="0058555D">
        <w:t>Registration decision and certification (10%)</w:t>
      </w:r>
    </w:p>
    <w:p w:rsidR="00714838" w:rsidRDefault="00714838"/>
    <w:p w:rsidR="000E5D9C" w:rsidRPr="000E5D9C" w:rsidRDefault="000E5D9C" w:rsidP="000E5D9C">
      <w:pPr>
        <w:rPr>
          <w:b/>
          <w:u w:val="single"/>
        </w:rPr>
      </w:pPr>
      <w:r w:rsidRPr="000E5D9C">
        <w:rPr>
          <w:b/>
          <w:u w:val="single"/>
        </w:rPr>
        <w:t xml:space="preserve">Percentage of weight for </w:t>
      </w:r>
      <w:r>
        <w:rPr>
          <w:b/>
          <w:u w:val="single"/>
        </w:rPr>
        <w:t>fast track</w:t>
      </w:r>
      <w:r w:rsidRPr="000E5D9C">
        <w:rPr>
          <w:b/>
          <w:u w:val="single"/>
        </w:rPr>
        <w:t xml:space="preserve"> review</w:t>
      </w:r>
    </w:p>
    <w:p w:rsidR="000E5D9C" w:rsidRPr="0058555D" w:rsidRDefault="000E5D9C" w:rsidP="000E5D9C">
      <w:r w:rsidRPr="0058555D">
        <w:t>Preliminary screen (20%)</w:t>
      </w:r>
    </w:p>
    <w:p w:rsidR="000E5D9C" w:rsidRPr="0058555D" w:rsidRDefault="000E5D9C" w:rsidP="000E5D9C">
      <w:r w:rsidRPr="0058555D">
        <w:t>Quality assessment (60%)</w:t>
      </w:r>
    </w:p>
    <w:p w:rsidR="000E5D9C" w:rsidRPr="0058555D" w:rsidRDefault="000E5D9C" w:rsidP="000E5D9C">
      <w:r w:rsidRPr="0058555D">
        <w:t>After the first query is issued (40% increase)</w:t>
      </w:r>
    </w:p>
    <w:p w:rsidR="000E5D9C" w:rsidRPr="0058555D" w:rsidRDefault="000E5D9C" w:rsidP="000E5D9C">
      <w:r w:rsidRPr="0058555D">
        <w:t>After final assessment report is submitted (20% increase)</w:t>
      </w:r>
    </w:p>
    <w:p w:rsidR="000E5D9C" w:rsidRPr="0058555D" w:rsidRDefault="000E5D9C" w:rsidP="000E5D9C">
      <w:r w:rsidRPr="0058555D">
        <w:t>Registration decision and certification (20%)</w:t>
      </w:r>
    </w:p>
    <w:p w:rsidR="000E5D9C" w:rsidRDefault="000E5D9C">
      <w:pPr>
        <w:rPr>
          <w:b/>
        </w:rPr>
      </w:pPr>
    </w:p>
    <w:p w:rsidR="000E5D9C" w:rsidRDefault="000E5D9C">
      <w:pPr>
        <w:rPr>
          <w:b/>
        </w:rPr>
      </w:pPr>
      <w:r>
        <w:rPr>
          <w:b/>
        </w:rPr>
        <w:t>Kanban Board</w:t>
      </w:r>
    </w:p>
    <w:p w:rsidR="000E5D9C" w:rsidRPr="0058555D" w:rsidRDefault="000E5D9C">
      <w:r w:rsidRPr="0058555D">
        <w:t>Assigned tasks</w:t>
      </w:r>
    </w:p>
    <w:p w:rsidR="000E5D9C" w:rsidRPr="0058555D" w:rsidRDefault="000E5D9C">
      <w:r w:rsidRPr="0058555D">
        <w:t>In progress</w:t>
      </w:r>
      <w:r w:rsidR="00752A31" w:rsidRPr="0058555D">
        <w:t xml:space="preserve"> (progress report in line with the above classification)</w:t>
      </w:r>
    </w:p>
    <w:p w:rsidR="000E5D9C" w:rsidRPr="0058555D" w:rsidRDefault="000E5D9C">
      <w:r w:rsidRPr="0058555D">
        <w:t>Complet</w:t>
      </w:r>
      <w:r w:rsidR="00752A31" w:rsidRPr="0058555D">
        <w:t>ed tasks (stay on the list for 3</w:t>
      </w:r>
      <w:r w:rsidRPr="0058555D">
        <w:t xml:space="preserve"> m</w:t>
      </w:r>
      <w:r w:rsidR="00752A31" w:rsidRPr="0058555D">
        <w:t>onths and permanently stored then after, there must be option for deleting the list)</w:t>
      </w:r>
    </w:p>
    <w:p w:rsidR="000E5D9C" w:rsidRDefault="000E5D9C">
      <w:pPr>
        <w:rPr>
          <w:b/>
        </w:rPr>
      </w:pPr>
    </w:p>
    <w:p w:rsidR="00290BCF" w:rsidRDefault="00290BCF">
      <w:pPr>
        <w:rPr>
          <w:b/>
        </w:rPr>
      </w:pPr>
      <w:r>
        <w:rPr>
          <w:b/>
        </w:rPr>
        <w:t xml:space="preserve">Interface of the database </w:t>
      </w:r>
    </w:p>
    <w:p w:rsidR="00290BCF" w:rsidRDefault="00290BCF">
      <w:pPr>
        <w:rPr>
          <w:b/>
        </w:rPr>
      </w:pPr>
      <w:r>
        <w:rPr>
          <w:b/>
        </w:rPr>
        <w:t>Page 1</w:t>
      </w:r>
    </w:p>
    <w:p w:rsidR="00290BCF" w:rsidRDefault="00290BCF">
      <w:pPr>
        <w:rPr>
          <w:b/>
        </w:rPr>
      </w:pPr>
    </w:p>
    <w:p w:rsidR="00290BCF" w:rsidRDefault="00290BCF">
      <w:pPr>
        <w:rPr>
          <w:b/>
        </w:rPr>
      </w:pPr>
    </w:p>
    <w:p w:rsidR="00290BCF" w:rsidRDefault="00290BCF">
      <w:pPr>
        <w:rPr>
          <w:b/>
        </w:rPr>
      </w:pPr>
    </w:p>
    <w:p w:rsidR="00290BCF" w:rsidRDefault="00290BCF">
      <w:pPr>
        <w:rPr>
          <w:b/>
        </w:rPr>
      </w:pPr>
    </w:p>
    <w:p w:rsidR="00290BCF" w:rsidRDefault="00290BCF">
      <w:pPr>
        <w:rPr>
          <w:b/>
        </w:rPr>
      </w:pPr>
    </w:p>
    <w:p w:rsidR="00290BCF" w:rsidRDefault="00290BCF">
      <w:pPr>
        <w:rPr>
          <w:b/>
        </w:rPr>
      </w:pPr>
    </w:p>
    <w:p w:rsidR="00290BCF" w:rsidRDefault="00290BCF">
      <w:pPr>
        <w:rPr>
          <w:b/>
        </w:rPr>
      </w:pPr>
    </w:p>
    <w:p w:rsidR="00290BCF" w:rsidRDefault="00290BCF">
      <w:pPr>
        <w:rPr>
          <w:b/>
        </w:rPr>
      </w:pPr>
    </w:p>
    <w:p w:rsidR="00290BCF" w:rsidRDefault="00290BCF">
      <w:pPr>
        <w:rPr>
          <w:b/>
        </w:rPr>
      </w:pPr>
    </w:p>
    <w:p w:rsidR="00290BCF" w:rsidRDefault="00290BCF">
      <w:pPr>
        <w:rPr>
          <w:b/>
        </w:rPr>
      </w:pPr>
    </w:p>
    <w:p w:rsidR="0083477B" w:rsidRPr="0083477B" w:rsidRDefault="0083477B">
      <w:pPr>
        <w:rPr>
          <w:b/>
        </w:rPr>
      </w:pPr>
      <w:r w:rsidRPr="0083477B">
        <w:rPr>
          <w:b/>
        </w:rPr>
        <w:t>Possible users of the software</w:t>
      </w:r>
    </w:p>
    <w:p w:rsidR="003F7F12" w:rsidRPr="003F7F12" w:rsidRDefault="003F7F12" w:rsidP="003F7F12">
      <w:pPr>
        <w:rPr>
          <w:b/>
        </w:rPr>
      </w:pPr>
      <w:r w:rsidRPr="003F7F12">
        <w:rPr>
          <w:b/>
        </w:rPr>
        <w:t>Applicants</w:t>
      </w:r>
    </w:p>
    <w:p w:rsidR="003F7F12" w:rsidRDefault="003F7F12" w:rsidP="003F7F12">
      <w:r>
        <w:t>Marketing authorization holders (Manufacturers &amp; Suppliers)</w:t>
      </w:r>
    </w:p>
    <w:p w:rsidR="003F7F12" w:rsidRDefault="003F7F12" w:rsidP="003F7F12">
      <w:r>
        <w:t>Local Authorized agents</w:t>
      </w:r>
    </w:p>
    <w:p w:rsidR="003F7F12" w:rsidRPr="003F7F12" w:rsidRDefault="003F7F12" w:rsidP="003F7F12">
      <w:pPr>
        <w:rPr>
          <w:b/>
        </w:rPr>
      </w:pPr>
      <w:r w:rsidRPr="003F7F12">
        <w:rPr>
          <w:b/>
        </w:rPr>
        <w:t>Assessors</w:t>
      </w:r>
      <w:r>
        <w:t xml:space="preserve">    </w:t>
      </w:r>
      <w:r w:rsidR="00916B2D">
        <w:t xml:space="preserve">              </w:t>
      </w:r>
      <w:r>
        <w:t xml:space="preserve">  </w:t>
      </w:r>
      <w:r w:rsidRPr="003F7F12">
        <w:t xml:space="preserve"> </w:t>
      </w:r>
      <w:r w:rsidRPr="003F7F12">
        <w:rPr>
          <w:b/>
        </w:rPr>
        <w:t>Supervisor</w:t>
      </w:r>
      <w:r w:rsidRPr="003F7F12">
        <w:t xml:space="preserve"> </w:t>
      </w:r>
      <w:r>
        <w:t xml:space="preserve">        </w:t>
      </w:r>
      <w:r w:rsidR="00916B2D">
        <w:t xml:space="preserve">            </w:t>
      </w:r>
      <w:r>
        <w:t xml:space="preserve">    </w:t>
      </w:r>
      <w:r w:rsidRPr="003F7F12">
        <w:rPr>
          <w:b/>
        </w:rPr>
        <w:t>NMFA Units</w:t>
      </w:r>
      <w:r>
        <w:t xml:space="preserve">           </w:t>
      </w:r>
      <w:r w:rsidR="00916B2D">
        <w:t xml:space="preserve">            </w:t>
      </w:r>
      <w:r>
        <w:t xml:space="preserve">  </w:t>
      </w:r>
      <w:r w:rsidR="00916B2D">
        <w:rPr>
          <w:b/>
        </w:rPr>
        <w:t xml:space="preserve">NMFA Director                           </w:t>
      </w:r>
      <w:r w:rsidRPr="003F7F12">
        <w:rPr>
          <w:b/>
        </w:rPr>
        <w:t>Members of the registration committee</w:t>
      </w:r>
    </w:p>
    <w:p w:rsidR="003F7F12" w:rsidRDefault="003F7F12" w:rsidP="003F7F12"/>
    <w:p w:rsidR="003F7F12" w:rsidRDefault="003F7F12"/>
    <w:p w:rsidR="0083477B" w:rsidRDefault="0083477B">
      <w:r>
        <w:t>The system</w:t>
      </w:r>
    </w:p>
    <w:p w:rsidR="0083477B" w:rsidRDefault="0083477B">
      <w:r>
        <w:t>Procuring agencies</w:t>
      </w:r>
    </w:p>
    <w:p w:rsidR="0083477B" w:rsidRDefault="0083477B" w:rsidP="0083477B">
      <w:r>
        <w:t>Visitors</w:t>
      </w:r>
    </w:p>
    <w:p w:rsidR="0083477B" w:rsidRDefault="0083477B" w:rsidP="0083477B">
      <w:r>
        <w:t>Functions of the software</w:t>
      </w:r>
    </w:p>
    <w:p w:rsidR="00EA4C9F" w:rsidRDefault="00EA4C9F" w:rsidP="0083477B">
      <w:r>
        <w:t>Application reception</w:t>
      </w:r>
    </w:p>
    <w:p w:rsidR="00EA4C9F" w:rsidRDefault="00EA4C9F" w:rsidP="0083477B">
      <w:r>
        <w:t xml:space="preserve">Goal: </w:t>
      </w:r>
    </w:p>
    <w:p w:rsidR="0048294C" w:rsidRPr="00B37F5B" w:rsidRDefault="00EA4C9F" w:rsidP="0048294C">
      <w:pPr>
        <w:rPr>
          <w:b/>
        </w:rPr>
      </w:pPr>
      <w:r w:rsidRPr="00B37F5B">
        <w:rPr>
          <w:b/>
        </w:rPr>
        <w:t>1. Submit an application for product registration</w:t>
      </w:r>
      <w:r w:rsidR="0048294C" w:rsidRPr="00B37F5B">
        <w:rPr>
          <w:b/>
        </w:rPr>
        <w:t xml:space="preserve"> </w:t>
      </w:r>
    </w:p>
    <w:p w:rsidR="00BB0B1D" w:rsidRPr="00B37F5B" w:rsidRDefault="00BB0B1D" w:rsidP="0083477B">
      <w:pPr>
        <w:rPr>
          <w:b/>
        </w:rPr>
      </w:pPr>
      <w:r w:rsidRPr="00B37F5B">
        <w:rPr>
          <w:b/>
        </w:rPr>
        <w:t>Applicant</w:t>
      </w:r>
    </w:p>
    <w:p w:rsidR="00EA4C9F" w:rsidRDefault="0048294C" w:rsidP="0083477B">
      <w:r>
        <w:t>Request any queries (application form)</w:t>
      </w:r>
    </w:p>
    <w:p w:rsidR="0048294C" w:rsidRDefault="00BB0B1D" w:rsidP="0083477B">
      <w:r>
        <w:t>Download essential materials</w:t>
      </w:r>
    </w:p>
    <w:p w:rsidR="00BB0B1D" w:rsidRDefault="00BB0B1D" w:rsidP="0083477B">
      <w:r>
        <w:t>Submit application</w:t>
      </w:r>
    </w:p>
    <w:p w:rsidR="00B37F5B" w:rsidRDefault="00B37F5B" w:rsidP="0083477B">
      <w:r>
        <w:t>Application form</w:t>
      </w:r>
    </w:p>
    <w:p w:rsidR="00B37F5B" w:rsidRDefault="00B37F5B" w:rsidP="0083477B">
      <w:r w:rsidRPr="00AD2354">
        <w:rPr>
          <w:highlight w:val="yellow"/>
        </w:rPr>
        <w:t>Payment</w:t>
      </w:r>
    </w:p>
    <w:p w:rsidR="00B37F5B" w:rsidRDefault="00B37F5B" w:rsidP="0083477B">
      <w:r>
        <w:t>Dossiers</w:t>
      </w:r>
    </w:p>
    <w:p w:rsidR="00B37F5B" w:rsidRDefault="00B37F5B" w:rsidP="0083477B">
      <w:r>
        <w:t>Samples</w:t>
      </w:r>
    </w:p>
    <w:p w:rsidR="00BB0B1D" w:rsidRDefault="00BB0B1D" w:rsidP="0083477B"/>
    <w:p w:rsidR="00BB0B1D" w:rsidRPr="00B37F5B" w:rsidRDefault="00BB0B1D" w:rsidP="0083477B">
      <w:pPr>
        <w:rPr>
          <w:b/>
        </w:rPr>
      </w:pPr>
      <w:r w:rsidRPr="00B37F5B">
        <w:rPr>
          <w:b/>
        </w:rPr>
        <w:t>Assessor</w:t>
      </w:r>
    </w:p>
    <w:p w:rsidR="00BB0B1D" w:rsidRDefault="00BB0B1D" w:rsidP="0083477B">
      <w:r>
        <w:t>Preliminary screening of the submitted applications</w:t>
      </w:r>
    </w:p>
    <w:p w:rsidR="00BB0B1D" w:rsidRDefault="00BB0B1D" w:rsidP="0083477B">
      <w:r>
        <w:t>Submit and issue report</w:t>
      </w:r>
    </w:p>
    <w:p w:rsidR="00BD277C" w:rsidRDefault="00BD277C" w:rsidP="0083477B">
      <w:r>
        <w:t>Attach fee receipt</w:t>
      </w:r>
    </w:p>
    <w:p w:rsidR="00BB0B1D" w:rsidRPr="00B37F5B" w:rsidRDefault="00BB0B1D" w:rsidP="0083477B">
      <w:pPr>
        <w:rPr>
          <w:b/>
        </w:rPr>
      </w:pPr>
      <w:r w:rsidRPr="00B37F5B">
        <w:rPr>
          <w:b/>
        </w:rPr>
        <w:t>The system</w:t>
      </w:r>
    </w:p>
    <w:p w:rsidR="00BB0B1D" w:rsidRDefault="00BB0B1D" w:rsidP="0083477B">
      <w:r>
        <w:t>Notification to both the applicant and assessor</w:t>
      </w:r>
    </w:p>
    <w:p w:rsidR="00BB0B1D" w:rsidRDefault="00BB0B1D" w:rsidP="0083477B">
      <w:r>
        <w:t xml:space="preserve">Acknowledgement letter issuing that is approved by the </w:t>
      </w:r>
      <w:r w:rsidR="00133B7C">
        <w:t>assessor</w:t>
      </w:r>
    </w:p>
    <w:p w:rsidR="00133B7C" w:rsidRDefault="00133B7C" w:rsidP="0083477B">
      <w:r>
        <w:t xml:space="preserve">Starting the clock </w:t>
      </w:r>
      <w:r w:rsidR="00401B52">
        <w:t xml:space="preserve">90 days </w:t>
      </w:r>
      <w:r>
        <w:t>(if there is any queries) [cancellation of the process]</w:t>
      </w:r>
      <w:r w:rsidR="00401B52">
        <w:t xml:space="preserve"> and relay the decision to the assessor</w:t>
      </w:r>
    </w:p>
    <w:p w:rsidR="00133B7C" w:rsidRDefault="00401B52" w:rsidP="0083477B">
      <w:r>
        <w:t>Allow extensions of preset deadlines</w:t>
      </w:r>
    </w:p>
    <w:p w:rsidR="00401B52" w:rsidRDefault="00401B52" w:rsidP="0083477B">
      <w:r>
        <w:t>Allow to see ENLM</w:t>
      </w:r>
    </w:p>
    <w:p w:rsidR="00401B52" w:rsidRDefault="00401B52" w:rsidP="00401B52">
      <w:r>
        <w:t>Instruction for filling each field box when required</w:t>
      </w:r>
    </w:p>
    <w:p w:rsidR="00BB0B1D" w:rsidRDefault="00BD277C" w:rsidP="0083477B">
      <w:r>
        <w:t>Issue financial notification to local agent and applicant</w:t>
      </w:r>
    </w:p>
    <w:p w:rsidR="00BD277C" w:rsidRDefault="00BD277C" w:rsidP="0083477B">
      <w:r>
        <w:t>Issue invoice letter</w:t>
      </w:r>
    </w:p>
    <w:p w:rsidR="00B37F5B" w:rsidRDefault="00B37F5B" w:rsidP="0083477B">
      <w:r>
        <w:t>Create user account, change and reset password</w:t>
      </w:r>
    </w:p>
    <w:p w:rsidR="00B37F5B" w:rsidRDefault="00B37F5B" w:rsidP="0083477B">
      <w:r>
        <w:t>Generate application number</w:t>
      </w:r>
    </w:p>
    <w:p w:rsidR="00B37F5B" w:rsidRDefault="005E47CC" w:rsidP="0083477B">
      <w:r>
        <w:t xml:space="preserve">Reminder to partially saved application and delete if incomplete submission longer than one month. </w:t>
      </w:r>
    </w:p>
    <w:p w:rsidR="00AD2354" w:rsidRDefault="00857719" w:rsidP="0083477B">
      <w:r>
        <w:t xml:space="preserve">Import files from excel to the software </w:t>
      </w:r>
    </w:p>
    <w:p w:rsidR="00857719" w:rsidRDefault="00857719" w:rsidP="0083477B"/>
    <w:p w:rsidR="005E47CC" w:rsidRDefault="005E47CC" w:rsidP="0083477B"/>
    <w:p w:rsidR="005E47CC" w:rsidRDefault="005E47CC" w:rsidP="0083477B"/>
    <w:p w:rsidR="00EA4C9F" w:rsidRPr="00B37F5B" w:rsidRDefault="00EA4C9F" w:rsidP="0083477B">
      <w:pPr>
        <w:rPr>
          <w:b/>
        </w:rPr>
      </w:pPr>
      <w:r w:rsidRPr="00B37F5B">
        <w:rPr>
          <w:b/>
        </w:rPr>
        <w:t xml:space="preserve">2. </w:t>
      </w:r>
      <w:r w:rsidR="0048294C" w:rsidRPr="00B37F5B">
        <w:rPr>
          <w:b/>
        </w:rPr>
        <w:t>Track the application submission process</w:t>
      </w:r>
    </w:p>
    <w:p w:rsidR="0048294C" w:rsidRDefault="0048294C" w:rsidP="0083477B">
      <w:r>
        <w:t>Partially saved</w:t>
      </w:r>
    </w:p>
    <w:p w:rsidR="0048294C" w:rsidRDefault="0048294C" w:rsidP="0083477B">
      <w:r>
        <w:t>Fully saved</w:t>
      </w:r>
    </w:p>
    <w:p w:rsidR="00EA4C9F" w:rsidRDefault="00EA4C9F" w:rsidP="0083477B"/>
    <w:p w:rsidR="0083477B" w:rsidRDefault="0083477B" w:rsidP="0083477B"/>
    <w:p w:rsidR="0083477B" w:rsidRDefault="0083477B"/>
    <w:p w:rsidR="0083477B" w:rsidRDefault="0083477B"/>
    <w:sectPr w:rsidR="0083477B" w:rsidSect="00F10E4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C25E2"/>
    <w:multiLevelType w:val="hybridMultilevel"/>
    <w:tmpl w:val="FEBAE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F3186"/>
    <w:multiLevelType w:val="hybridMultilevel"/>
    <w:tmpl w:val="612434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417BF8"/>
    <w:multiLevelType w:val="hybridMultilevel"/>
    <w:tmpl w:val="746E3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AC"/>
    <w:rsid w:val="000151A7"/>
    <w:rsid w:val="00033720"/>
    <w:rsid w:val="00050894"/>
    <w:rsid w:val="000637FD"/>
    <w:rsid w:val="00065A45"/>
    <w:rsid w:val="000870A7"/>
    <w:rsid w:val="00092210"/>
    <w:rsid w:val="000945FF"/>
    <w:rsid w:val="0009769A"/>
    <w:rsid w:val="000A1B9D"/>
    <w:rsid w:val="000A23AA"/>
    <w:rsid w:val="000D670D"/>
    <w:rsid w:val="000E5D9C"/>
    <w:rsid w:val="000F7BA0"/>
    <w:rsid w:val="00112243"/>
    <w:rsid w:val="001137C4"/>
    <w:rsid w:val="0012106F"/>
    <w:rsid w:val="00133B7C"/>
    <w:rsid w:val="00146F66"/>
    <w:rsid w:val="00150A6E"/>
    <w:rsid w:val="0017636B"/>
    <w:rsid w:val="001766B0"/>
    <w:rsid w:val="001843BD"/>
    <w:rsid w:val="001B7636"/>
    <w:rsid w:val="001D0E57"/>
    <w:rsid w:val="001D4895"/>
    <w:rsid w:val="001F0D58"/>
    <w:rsid w:val="001F0E1E"/>
    <w:rsid w:val="001F2C5D"/>
    <w:rsid w:val="00206C5B"/>
    <w:rsid w:val="00221B75"/>
    <w:rsid w:val="0023602D"/>
    <w:rsid w:val="00237646"/>
    <w:rsid w:val="0024049A"/>
    <w:rsid w:val="00252DD0"/>
    <w:rsid w:val="0025386E"/>
    <w:rsid w:val="0027730F"/>
    <w:rsid w:val="00285545"/>
    <w:rsid w:val="00290BCF"/>
    <w:rsid w:val="00291208"/>
    <w:rsid w:val="00291B1E"/>
    <w:rsid w:val="002A4226"/>
    <w:rsid w:val="002B781E"/>
    <w:rsid w:val="002C2A1B"/>
    <w:rsid w:val="002C2AD9"/>
    <w:rsid w:val="002C773A"/>
    <w:rsid w:val="002E5802"/>
    <w:rsid w:val="002F4F57"/>
    <w:rsid w:val="00317B27"/>
    <w:rsid w:val="003350ED"/>
    <w:rsid w:val="00373A94"/>
    <w:rsid w:val="00387561"/>
    <w:rsid w:val="003A15C5"/>
    <w:rsid w:val="003A4099"/>
    <w:rsid w:val="003C7894"/>
    <w:rsid w:val="003F7F12"/>
    <w:rsid w:val="00401B52"/>
    <w:rsid w:val="004117B3"/>
    <w:rsid w:val="00425357"/>
    <w:rsid w:val="00450522"/>
    <w:rsid w:val="00461E70"/>
    <w:rsid w:val="00475AA7"/>
    <w:rsid w:val="00481888"/>
    <w:rsid w:val="0048294C"/>
    <w:rsid w:val="00487EE5"/>
    <w:rsid w:val="004A38BB"/>
    <w:rsid w:val="004C0A7B"/>
    <w:rsid w:val="004F60FF"/>
    <w:rsid w:val="00525C14"/>
    <w:rsid w:val="00551302"/>
    <w:rsid w:val="0056067B"/>
    <w:rsid w:val="0058555D"/>
    <w:rsid w:val="005E01C0"/>
    <w:rsid w:val="005E47CC"/>
    <w:rsid w:val="005E7828"/>
    <w:rsid w:val="005F24B1"/>
    <w:rsid w:val="00611740"/>
    <w:rsid w:val="00613876"/>
    <w:rsid w:val="00627D6C"/>
    <w:rsid w:val="006464C9"/>
    <w:rsid w:val="006611AE"/>
    <w:rsid w:val="00665441"/>
    <w:rsid w:val="00690589"/>
    <w:rsid w:val="006A7B1A"/>
    <w:rsid w:val="006B6586"/>
    <w:rsid w:val="006C6A22"/>
    <w:rsid w:val="006D79E6"/>
    <w:rsid w:val="006F1F94"/>
    <w:rsid w:val="007109DE"/>
    <w:rsid w:val="00711CB0"/>
    <w:rsid w:val="007142BF"/>
    <w:rsid w:val="00714838"/>
    <w:rsid w:val="00732ADF"/>
    <w:rsid w:val="00737E49"/>
    <w:rsid w:val="00752970"/>
    <w:rsid w:val="00752A31"/>
    <w:rsid w:val="00763BEC"/>
    <w:rsid w:val="00772296"/>
    <w:rsid w:val="00773D61"/>
    <w:rsid w:val="007A38BB"/>
    <w:rsid w:val="007B7043"/>
    <w:rsid w:val="007D16EC"/>
    <w:rsid w:val="007D470A"/>
    <w:rsid w:val="007D6A63"/>
    <w:rsid w:val="007E1A8A"/>
    <w:rsid w:val="00813CAF"/>
    <w:rsid w:val="00814EE1"/>
    <w:rsid w:val="0083477B"/>
    <w:rsid w:val="00842123"/>
    <w:rsid w:val="00855C56"/>
    <w:rsid w:val="00856A86"/>
    <w:rsid w:val="00857719"/>
    <w:rsid w:val="008654A4"/>
    <w:rsid w:val="008B693C"/>
    <w:rsid w:val="008B71A5"/>
    <w:rsid w:val="008B7CB8"/>
    <w:rsid w:val="008B7DF8"/>
    <w:rsid w:val="008C3A3E"/>
    <w:rsid w:val="008E6671"/>
    <w:rsid w:val="008F059C"/>
    <w:rsid w:val="00916B2D"/>
    <w:rsid w:val="00924D5F"/>
    <w:rsid w:val="0092502F"/>
    <w:rsid w:val="00937221"/>
    <w:rsid w:val="00947E52"/>
    <w:rsid w:val="009517B5"/>
    <w:rsid w:val="00957924"/>
    <w:rsid w:val="009621C0"/>
    <w:rsid w:val="009675C1"/>
    <w:rsid w:val="00973882"/>
    <w:rsid w:val="00996B46"/>
    <w:rsid w:val="009F4F47"/>
    <w:rsid w:val="00A138F3"/>
    <w:rsid w:val="00A436F0"/>
    <w:rsid w:val="00A502D2"/>
    <w:rsid w:val="00A512F2"/>
    <w:rsid w:val="00A515EF"/>
    <w:rsid w:val="00A6082A"/>
    <w:rsid w:val="00A733A6"/>
    <w:rsid w:val="00AB109B"/>
    <w:rsid w:val="00AC3163"/>
    <w:rsid w:val="00AC7C50"/>
    <w:rsid w:val="00AD2354"/>
    <w:rsid w:val="00AD2D5F"/>
    <w:rsid w:val="00AD2EEA"/>
    <w:rsid w:val="00AF524C"/>
    <w:rsid w:val="00B05099"/>
    <w:rsid w:val="00B128FE"/>
    <w:rsid w:val="00B25DC7"/>
    <w:rsid w:val="00B27F0D"/>
    <w:rsid w:val="00B329B9"/>
    <w:rsid w:val="00B37F5B"/>
    <w:rsid w:val="00B749AD"/>
    <w:rsid w:val="00B80F0A"/>
    <w:rsid w:val="00B947F3"/>
    <w:rsid w:val="00B97078"/>
    <w:rsid w:val="00BA56D3"/>
    <w:rsid w:val="00BB0B1D"/>
    <w:rsid w:val="00BB7A0F"/>
    <w:rsid w:val="00BD277C"/>
    <w:rsid w:val="00BE5A67"/>
    <w:rsid w:val="00BF2687"/>
    <w:rsid w:val="00BF5B88"/>
    <w:rsid w:val="00C1497C"/>
    <w:rsid w:val="00C254EC"/>
    <w:rsid w:val="00C75B65"/>
    <w:rsid w:val="00CB407D"/>
    <w:rsid w:val="00CB4909"/>
    <w:rsid w:val="00CD038B"/>
    <w:rsid w:val="00CE6DAC"/>
    <w:rsid w:val="00CF01D5"/>
    <w:rsid w:val="00D1283A"/>
    <w:rsid w:val="00D17DB2"/>
    <w:rsid w:val="00D345AB"/>
    <w:rsid w:val="00D45F06"/>
    <w:rsid w:val="00D76397"/>
    <w:rsid w:val="00D96F04"/>
    <w:rsid w:val="00DA15E6"/>
    <w:rsid w:val="00DA50EA"/>
    <w:rsid w:val="00DF280A"/>
    <w:rsid w:val="00E03385"/>
    <w:rsid w:val="00E053EA"/>
    <w:rsid w:val="00E308C6"/>
    <w:rsid w:val="00E335A3"/>
    <w:rsid w:val="00E74773"/>
    <w:rsid w:val="00E7629A"/>
    <w:rsid w:val="00E76926"/>
    <w:rsid w:val="00E920AE"/>
    <w:rsid w:val="00EA4C9F"/>
    <w:rsid w:val="00EB34B9"/>
    <w:rsid w:val="00F10E4A"/>
    <w:rsid w:val="00F26755"/>
    <w:rsid w:val="00F64C32"/>
    <w:rsid w:val="00F76B96"/>
    <w:rsid w:val="00F8163E"/>
    <w:rsid w:val="00F874A6"/>
    <w:rsid w:val="00F96E7E"/>
    <w:rsid w:val="00FB13F1"/>
    <w:rsid w:val="00FC6E94"/>
    <w:rsid w:val="00FD2584"/>
    <w:rsid w:val="00FD2982"/>
    <w:rsid w:val="00F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34BFB-8DC6-4E2E-A892-1CD557D1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31</Pages>
  <Words>4137</Words>
  <Characters>23583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103</cp:revision>
  <dcterms:created xsi:type="dcterms:W3CDTF">2021-07-27T09:05:00Z</dcterms:created>
  <dcterms:modified xsi:type="dcterms:W3CDTF">2022-03-31T17:58:00Z</dcterms:modified>
</cp:coreProperties>
</file>