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0329" w14:textId="658C8961" w:rsidR="00662558" w:rsidRPr="005F00FE" w:rsidRDefault="00662558" w:rsidP="00662558">
      <w:pPr>
        <w:pStyle w:val="Nagwek1"/>
      </w:pPr>
      <w:r w:rsidRPr="005F00FE">
        <w:t>Kochanek</w:t>
      </w:r>
    </w:p>
    <w:p w14:paraId="21CAE4BC" w14:textId="77777777" w:rsidR="00662558" w:rsidRPr="005F00FE" w:rsidRDefault="00662558" w:rsidP="00662558">
      <w:pPr>
        <w:pStyle w:val="Nagwek2"/>
      </w:pPr>
      <w:r w:rsidRPr="005F00FE">
        <w:t>Metryka archetypu</w:t>
      </w:r>
    </w:p>
    <w:p w14:paraId="751EA3BC" w14:textId="77777777" w:rsidR="00662558" w:rsidRPr="005F00FE" w:rsidRDefault="00662558" w:rsidP="00662558"/>
    <w:p w14:paraId="337C5DCE" w14:textId="77777777" w:rsidR="00662558" w:rsidRDefault="00662558" w:rsidP="00662558">
      <w:pPr>
        <w:pStyle w:val="Nagwek3"/>
      </w:pPr>
      <w:r>
        <w:t>Esencja</w:t>
      </w:r>
    </w:p>
    <w:p w14:paraId="45278113" w14:textId="77777777" w:rsidR="00662558" w:rsidRDefault="00662558" w:rsidP="00662558">
      <w:r w:rsidRPr="005F00FE">
        <w:t>Kochanek buduje markę na relacjach, bliskości i pasji</w:t>
      </w:r>
      <w:r>
        <w:t xml:space="preserve"> – </w:t>
      </w:r>
      <w:r w:rsidRPr="005F00FE">
        <w:t>sprawia, że ludzie czują się zauważeni, docenieni i „ważni naprawdę”, a nie „ważni w poście”.</w:t>
      </w:r>
    </w:p>
    <w:p w14:paraId="178F9C8F" w14:textId="77777777" w:rsidR="00662558" w:rsidRPr="005F00FE" w:rsidRDefault="00662558" w:rsidP="00662558"/>
    <w:p w14:paraId="7B75C794" w14:textId="77777777" w:rsidR="00662558" w:rsidRDefault="00662558" w:rsidP="00662558">
      <w:pPr>
        <w:pStyle w:val="Nagwek3"/>
      </w:pPr>
      <w:r>
        <w:t>Rozbudowany opis</w:t>
      </w:r>
    </w:p>
    <w:p w14:paraId="70766A5B" w14:textId="77777777" w:rsidR="00662558" w:rsidRDefault="00662558" w:rsidP="00662558">
      <w:r w:rsidRPr="005F00FE">
        <w:t>Kochanek to archetyp, który działa poprzez więź: emocjonalną, estetyczną i społeczną. W polityce nie wygrywa siłą argumentu ani głośnością</w:t>
      </w:r>
      <w:r>
        <w:t xml:space="preserve"> – </w:t>
      </w:r>
      <w:r w:rsidRPr="005F00FE">
        <w:t>wygrywa tym, że potrafi stworzyć poczucie realnej relacji i jakości kontaktu. Jego komunikacja jest ciepła, zmysłowa w znaczeniu „doświadczeniowa”: dotyka tego, co ludzie czują, czego pragną w życiu codziennym i w relacjach ze wspólnotą. Kochanek buduje obraz miasta/regionu jako miejsca, w którym chce się żyć: ładnego, przyjaznego, pełnego spotkań i dobrych emocji. Jest uważny na detale, celebruje piękno, klimat i atmosferę, a z tego tworzy kapitał społeczny. W dojrzałej wersji łączy serdeczność z zasadami: jest blisko ludzi, ale nie traci granic i profesjonalizmu. W słabszej wersji może zostać odebrany jako zbyt emocjonalny, „pod wrażenie”, albo faworyzujący „swoich”. Dlatego Kochanek w polityce potrzebuje stałej kotwicy: równego traktowania, transparentności i sprawiedliwych reguł</w:t>
      </w:r>
      <w:r>
        <w:t xml:space="preserve"> – </w:t>
      </w:r>
      <w:r w:rsidRPr="005F00FE">
        <w:t>wtedy bliskość staje się jego przewagą, a nie ryzykiem.</w:t>
      </w:r>
    </w:p>
    <w:p w14:paraId="09DB0CFD" w14:textId="77777777" w:rsidR="00662558" w:rsidRDefault="00662558" w:rsidP="00662558"/>
    <w:p w14:paraId="5F1FFB0C" w14:textId="77777777" w:rsidR="004A1F5C" w:rsidRDefault="004A1F5C" w:rsidP="004A1F5C">
      <w:pPr>
        <w:pStyle w:val="Nagwek3"/>
      </w:pPr>
      <w:r w:rsidRPr="00A64BFE">
        <w:t>Grupa</w:t>
      </w:r>
    </w:p>
    <w:p w14:paraId="68EEE561" w14:textId="77777777" w:rsidR="004A1F5C" w:rsidRDefault="004A1F5C" w:rsidP="004A1F5C">
      <w:r w:rsidRPr="00A64BFE">
        <w:t>przynależność / ludzie</w:t>
      </w:r>
    </w:p>
    <w:p w14:paraId="1EA39154" w14:textId="77777777" w:rsidR="004A1F5C" w:rsidRDefault="004A1F5C" w:rsidP="004A1F5C"/>
    <w:p w14:paraId="2FE2BB44" w14:textId="77777777" w:rsidR="004A1F5C" w:rsidRDefault="004A1F5C" w:rsidP="004A1F5C">
      <w:pPr>
        <w:pStyle w:val="Nagwek3"/>
      </w:pPr>
      <w:r w:rsidRPr="00A64BFE">
        <w:t>Podstawowe pragnienie</w:t>
      </w:r>
    </w:p>
    <w:p w14:paraId="2836F14D" w14:textId="77777777" w:rsidR="004A1F5C" w:rsidRDefault="004A1F5C" w:rsidP="004A1F5C">
      <w:r w:rsidRPr="00A64BFE">
        <w:t>doświadczać bliskości, więzi i emocjonalnego spełnienia</w:t>
      </w:r>
    </w:p>
    <w:p w14:paraId="05E6DC47" w14:textId="77777777" w:rsidR="004A1F5C" w:rsidRDefault="004A1F5C" w:rsidP="004A1F5C"/>
    <w:p w14:paraId="5ED3E964" w14:textId="77777777" w:rsidR="004A1F5C" w:rsidRDefault="004A1F5C" w:rsidP="004A1F5C">
      <w:pPr>
        <w:pStyle w:val="Nagwek3"/>
      </w:pPr>
      <w:r w:rsidRPr="00A64BFE">
        <w:t>Cel</w:t>
      </w:r>
    </w:p>
    <w:p w14:paraId="02AD9A0B" w14:textId="77777777" w:rsidR="004A1F5C" w:rsidRDefault="004A1F5C" w:rsidP="004A1F5C">
      <w:r w:rsidRPr="00A64BFE">
        <w:t>budować głębokie relacje i sprawiać, by ludzie czuli się ważni, zauważeni i docenieni</w:t>
      </w:r>
    </w:p>
    <w:p w14:paraId="43990EFC" w14:textId="77777777" w:rsidR="004A1F5C" w:rsidRDefault="004A1F5C" w:rsidP="004A1F5C"/>
    <w:p w14:paraId="58FB3D02" w14:textId="77777777" w:rsidR="004A1F5C" w:rsidRDefault="004A1F5C" w:rsidP="004A1F5C">
      <w:pPr>
        <w:pStyle w:val="Nagwek3"/>
      </w:pPr>
      <w:r w:rsidRPr="00A64BFE">
        <w:lastRenderedPageBreak/>
        <w:t>Największa obawa</w:t>
      </w:r>
    </w:p>
    <w:p w14:paraId="39606B98" w14:textId="77777777" w:rsidR="004A1F5C" w:rsidRDefault="004A1F5C" w:rsidP="004A1F5C">
      <w:r w:rsidRPr="00A64BFE">
        <w:t>samotność, odrzucenie, bycie niekochanym</w:t>
      </w:r>
    </w:p>
    <w:p w14:paraId="502A6D68" w14:textId="77777777" w:rsidR="004A1F5C" w:rsidRDefault="004A1F5C" w:rsidP="004A1F5C"/>
    <w:p w14:paraId="430C65FC" w14:textId="77777777" w:rsidR="004A1F5C" w:rsidRDefault="004A1F5C" w:rsidP="004A1F5C">
      <w:pPr>
        <w:pStyle w:val="Nagwek3"/>
      </w:pPr>
      <w:r w:rsidRPr="00A64BFE">
        <w:t>Strategia</w:t>
      </w:r>
    </w:p>
    <w:p w14:paraId="4DB13E20" w14:textId="77777777" w:rsidR="004A1F5C" w:rsidRDefault="004A1F5C" w:rsidP="004A1F5C">
      <w:r w:rsidRPr="00A64BFE">
        <w:t>wzmacnia atrakcyjność relacji, buduje ciepło, uznanie, uważność i emocjonalne zaangażowanie</w:t>
      </w:r>
    </w:p>
    <w:p w14:paraId="438BD218" w14:textId="77777777" w:rsidR="004A1F5C" w:rsidRDefault="004A1F5C" w:rsidP="004A1F5C"/>
    <w:p w14:paraId="23A939B4" w14:textId="77777777" w:rsidR="004A1F5C" w:rsidRDefault="004A1F5C" w:rsidP="004A1F5C">
      <w:pPr>
        <w:pStyle w:val="Nagwek3"/>
      </w:pPr>
      <w:r w:rsidRPr="00A64BFE">
        <w:t>Pułapka</w:t>
      </w:r>
    </w:p>
    <w:p w14:paraId="2E176D55" w14:textId="77777777" w:rsidR="004A1F5C" w:rsidRDefault="004A1F5C" w:rsidP="004A1F5C">
      <w:r w:rsidRPr="00A64BFE">
        <w:t>może zatracić własną tożsamość w ciągłym zabieganiu o akceptację i sympatię</w:t>
      </w:r>
    </w:p>
    <w:p w14:paraId="59111AC7" w14:textId="77777777" w:rsidR="004A1F5C" w:rsidRDefault="004A1F5C" w:rsidP="004A1F5C"/>
    <w:p w14:paraId="53CA1F88" w14:textId="77777777" w:rsidR="004A1F5C" w:rsidRDefault="004A1F5C" w:rsidP="004A1F5C">
      <w:pPr>
        <w:pStyle w:val="Nagwek3"/>
      </w:pPr>
      <w:r w:rsidRPr="00A64BFE">
        <w:t>Dar</w:t>
      </w:r>
    </w:p>
    <w:p w14:paraId="0C289374" w14:textId="77777777" w:rsidR="004A1F5C" w:rsidRDefault="004A1F5C" w:rsidP="004A1F5C">
      <w:r w:rsidRPr="00A64BFE">
        <w:t>pasja, wdzięczność, zdolność tworzenia więzi</w:t>
      </w:r>
    </w:p>
    <w:p w14:paraId="12F3D562" w14:textId="77777777" w:rsidR="004A1F5C" w:rsidRDefault="004A1F5C" w:rsidP="004A1F5C"/>
    <w:p w14:paraId="0BAD83F6" w14:textId="77777777" w:rsidR="004A1F5C" w:rsidRDefault="004A1F5C" w:rsidP="004A1F5C">
      <w:pPr>
        <w:pStyle w:val="Nagwek3"/>
      </w:pPr>
      <w:r w:rsidRPr="00A64BFE">
        <w:t>Cień</w:t>
      </w:r>
    </w:p>
    <w:p w14:paraId="1AAC3E66" w14:textId="77777777" w:rsidR="004A1F5C" w:rsidRDefault="004A1F5C" w:rsidP="004A1F5C">
      <w:r w:rsidRPr="00A64BFE">
        <w:t>zazdrość, obsesyjność, uzależnienie od aprobaty</w:t>
      </w:r>
    </w:p>
    <w:p w14:paraId="31C6FC21" w14:textId="77777777" w:rsidR="004A1F5C" w:rsidRPr="00A64BFE" w:rsidRDefault="004A1F5C" w:rsidP="004A1F5C"/>
    <w:p w14:paraId="5CE29436" w14:textId="77777777" w:rsidR="004A1F5C" w:rsidRDefault="004A1F5C" w:rsidP="004A1F5C">
      <w:pPr>
        <w:pStyle w:val="Nagwek3"/>
      </w:pPr>
      <w:r w:rsidRPr="006F7394">
        <w:t>Funkcja w polityce</w:t>
      </w:r>
    </w:p>
    <w:p w14:paraId="7B5CCE8E" w14:textId="77777777" w:rsidR="004A1F5C" w:rsidRPr="00A64BFE" w:rsidRDefault="004A1F5C" w:rsidP="004A1F5C">
      <w:r w:rsidRPr="00A64BFE">
        <w:t>W polityce Kochanek działa poprzez emocjonalną bliskość, atmosferę uznania i poczucie relacyjnej jakości. Jego siłą jest tworzenie wspólnoty opartej nie tylko na interesie, ale także na poczuciu więzi, szacunku i symbolicznym docenieniu obywatela.</w:t>
      </w:r>
    </w:p>
    <w:p w14:paraId="2CCD681D" w14:textId="77777777" w:rsidR="004A1F5C" w:rsidRPr="005F00FE" w:rsidRDefault="004A1F5C" w:rsidP="00662558"/>
    <w:p w14:paraId="338DF6FD" w14:textId="77777777" w:rsidR="00662558" w:rsidRDefault="00662558" w:rsidP="00662558">
      <w:pPr>
        <w:pStyle w:val="Nagwek3"/>
      </w:pPr>
      <w:r>
        <w:t>Obietnica dla ludzi</w:t>
      </w:r>
    </w:p>
    <w:p w14:paraId="684920C6" w14:textId="77777777" w:rsidR="00662558" w:rsidRDefault="00662558" w:rsidP="00662558">
      <w:pPr>
        <w:rPr>
          <w:i/>
          <w:iCs/>
        </w:rPr>
      </w:pPr>
      <w:r w:rsidRPr="005F00FE">
        <w:rPr>
          <w:i/>
          <w:iCs/>
        </w:rPr>
        <w:t>Bliskość, partnerstwo i poczucie wyjątkowości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„tu jestem słyszany, widziany i traktowany po ludzku”.</w:t>
      </w:r>
    </w:p>
    <w:p w14:paraId="587B361A" w14:textId="77777777" w:rsidR="00662558" w:rsidRPr="005F00FE" w:rsidRDefault="00662558" w:rsidP="00662558"/>
    <w:p w14:paraId="09D76C0D" w14:textId="77777777" w:rsidR="00662558" w:rsidRPr="005F00FE" w:rsidRDefault="00662558" w:rsidP="00662558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2858D1B7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„Bliskość. Relacje. Pasja.”</w:t>
      </w:r>
    </w:p>
    <w:p w14:paraId="72722CA6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„Jesteś ważny. Naprawdę.”</w:t>
      </w:r>
    </w:p>
    <w:p w14:paraId="2127CDF9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„Miasto, które łączy.”</w:t>
      </w:r>
    </w:p>
    <w:p w14:paraId="0F159211" w14:textId="77777777" w:rsidR="00662558" w:rsidRPr="005F00FE" w:rsidRDefault="00662558" w:rsidP="00662558">
      <w:pPr>
        <w:numPr>
          <w:ilvl w:val="0"/>
          <w:numId w:val="2"/>
        </w:numPr>
      </w:pPr>
      <w:r w:rsidRPr="005F00FE">
        <w:t>„Poczuj prawdziwą dumę i miłość do miejsca, w którym żyjesz.”</w:t>
      </w:r>
    </w:p>
    <w:p w14:paraId="49914A07" w14:textId="77777777" w:rsidR="00662558" w:rsidRDefault="00662558" w:rsidP="00662558">
      <w:pPr>
        <w:numPr>
          <w:ilvl w:val="0"/>
          <w:numId w:val="2"/>
        </w:numPr>
      </w:pPr>
      <w:r w:rsidRPr="005F00FE">
        <w:lastRenderedPageBreak/>
        <w:t>„Razem</w:t>
      </w:r>
      <w:r>
        <w:t xml:space="preserve"> – </w:t>
      </w:r>
      <w:r w:rsidRPr="005F00FE">
        <w:t>z uważnością na ludzi.”</w:t>
      </w:r>
    </w:p>
    <w:p w14:paraId="65D1BCB1" w14:textId="77777777" w:rsidR="00662558" w:rsidRDefault="00662558" w:rsidP="00662558"/>
    <w:p w14:paraId="3A40BD73" w14:textId="77777777" w:rsidR="00662558" w:rsidRPr="001530FC" w:rsidRDefault="00662558" w:rsidP="00662558">
      <w:pPr>
        <w:pStyle w:val="Nagwek3"/>
      </w:pPr>
      <w:r w:rsidRPr="00AD7481">
        <w:t>Kluczowe atrybuty</w:t>
      </w:r>
    </w:p>
    <w:p w14:paraId="60B0B4E0" w14:textId="77777777" w:rsidR="00662558" w:rsidRDefault="00662558" w:rsidP="00662558">
      <w:r w:rsidRPr="00090C08">
        <w:t>bliskość, relacje, pasja, uważność, autentyczność, docenianie, estetyka, poczucie przynależności</w:t>
      </w:r>
    </w:p>
    <w:p w14:paraId="7617D5E1" w14:textId="77777777" w:rsidR="00662558" w:rsidRPr="005F00FE" w:rsidRDefault="00662558" w:rsidP="00662558"/>
    <w:p w14:paraId="0B751725" w14:textId="77777777" w:rsidR="00662558" w:rsidRPr="005F00FE" w:rsidRDefault="00662558" w:rsidP="00662558">
      <w:pPr>
        <w:pStyle w:val="Nagwek3"/>
      </w:pPr>
      <w:r>
        <w:t>4 filary wartości</w:t>
      </w:r>
    </w:p>
    <w:p w14:paraId="2605AA67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Relacje i dialog (jakość kontaktu)</w:t>
      </w:r>
    </w:p>
    <w:p w14:paraId="42670197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Ciepło i autentyczność (prawdziwe emocje, bez sztuczności)</w:t>
      </w:r>
    </w:p>
    <w:p w14:paraId="04B4E556" w14:textId="77777777" w:rsidR="00662558" w:rsidRPr="005F00FE" w:rsidRDefault="00662558" w:rsidP="00662558">
      <w:pPr>
        <w:numPr>
          <w:ilvl w:val="0"/>
          <w:numId w:val="1"/>
        </w:numPr>
      </w:pPr>
      <w:r w:rsidRPr="005F00FE">
        <w:t>Estetyka i piękno (doświadczenie miasta/regionu)</w:t>
      </w:r>
    </w:p>
    <w:p w14:paraId="2ACEC1CD" w14:textId="77777777" w:rsidR="00662558" w:rsidRDefault="00662558" w:rsidP="00662558">
      <w:pPr>
        <w:numPr>
          <w:ilvl w:val="0"/>
          <w:numId w:val="1"/>
        </w:numPr>
      </w:pPr>
      <w:r w:rsidRPr="005F00FE">
        <w:t>Docenianie i uznanie (ludzie czują się ważni)</w:t>
      </w:r>
    </w:p>
    <w:p w14:paraId="58ED99BB" w14:textId="77777777" w:rsidR="00662558" w:rsidRPr="0021451A" w:rsidRDefault="00662558" w:rsidP="00662558"/>
    <w:p w14:paraId="2E2F86FB" w14:textId="77777777" w:rsidR="00662558" w:rsidRDefault="00662558" w:rsidP="00662558">
      <w:pPr>
        <w:pStyle w:val="Nagwek3"/>
      </w:pPr>
      <w:r>
        <w:t>Atuty</w:t>
      </w:r>
    </w:p>
    <w:p w14:paraId="705A222C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ciepło i uważność</w:t>
      </w:r>
      <w:r w:rsidRPr="00E404D9">
        <w:t xml:space="preserve"> (ludzie czują, że są zauważeni)</w:t>
      </w:r>
    </w:p>
    <w:p w14:paraId="4CDDEDC4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budowanie relacji i dialogu</w:t>
      </w:r>
      <w:r w:rsidRPr="00E404D9">
        <w:t xml:space="preserve"> (partnerstwo zamiast „ja wiem lepiej”)</w:t>
      </w:r>
    </w:p>
    <w:p w14:paraId="78F754BD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autentyczność emocjonalna</w:t>
      </w:r>
      <w:r w:rsidRPr="00E404D9">
        <w:t xml:space="preserve"> (bez udawania, bez sztuczności)</w:t>
      </w:r>
    </w:p>
    <w:p w14:paraId="437ABD03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docenianie i wzmacnianie ludzi</w:t>
      </w:r>
      <w:r w:rsidRPr="00E404D9">
        <w:t xml:space="preserve"> (pochwała, uznanie, wdzięczność)</w:t>
      </w:r>
    </w:p>
    <w:p w14:paraId="56B1FAB9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łączenie wspólnoty</w:t>
      </w:r>
      <w:r w:rsidRPr="00E404D9">
        <w:t xml:space="preserve"> (integracja, wydarzenia, inicjatywy międzyludzkie)</w:t>
      </w:r>
    </w:p>
    <w:p w14:paraId="04EC74DC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wysoka kultura komunikacji</w:t>
      </w:r>
      <w:r w:rsidRPr="00E404D9">
        <w:t xml:space="preserve"> (szacunek, takt, język godności)</w:t>
      </w:r>
    </w:p>
    <w:p w14:paraId="7E4BD3BD" w14:textId="77777777" w:rsidR="00662558" w:rsidRPr="00E404D9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wrażliwość na estetykę i jakość doświadczenia</w:t>
      </w:r>
      <w:r w:rsidRPr="00E404D9">
        <w:t xml:space="preserve"> (ład miasta, detale, „jak się tu żyje”)</w:t>
      </w:r>
    </w:p>
    <w:p w14:paraId="3E07063A" w14:textId="77777777" w:rsidR="00662558" w:rsidRDefault="00662558" w:rsidP="00662558">
      <w:pPr>
        <w:numPr>
          <w:ilvl w:val="0"/>
          <w:numId w:val="36"/>
        </w:numPr>
      </w:pPr>
      <w:r w:rsidRPr="00E404D9">
        <w:rPr>
          <w:b/>
          <w:bCs/>
        </w:rPr>
        <w:t>pasja i zaangażowanie</w:t>
      </w:r>
      <w:r w:rsidRPr="00E404D9">
        <w:t xml:space="preserve"> (emocja jako paliwo do działania)</w:t>
      </w:r>
    </w:p>
    <w:p w14:paraId="2E86AF9F" w14:textId="77777777" w:rsidR="00662558" w:rsidRPr="005F00FE" w:rsidRDefault="00662558" w:rsidP="00662558">
      <w:pPr>
        <w:numPr>
          <w:ilvl w:val="0"/>
          <w:numId w:val="3"/>
        </w:numPr>
      </w:pPr>
      <w:r w:rsidRPr="00E404D9">
        <w:rPr>
          <w:b/>
          <w:bCs/>
        </w:rPr>
        <w:t xml:space="preserve">umiejętność doceniania ludzi </w:t>
      </w:r>
      <w:r w:rsidRPr="005F00FE">
        <w:t>(mocny „klej społeczny”)</w:t>
      </w:r>
    </w:p>
    <w:p w14:paraId="000C245B" w14:textId="77777777" w:rsidR="00662558" w:rsidRDefault="00662558" w:rsidP="00662558">
      <w:pPr>
        <w:numPr>
          <w:ilvl w:val="0"/>
          <w:numId w:val="3"/>
        </w:numPr>
      </w:pPr>
      <w:r w:rsidRPr="003F2ECC">
        <w:rPr>
          <w:b/>
          <w:bCs/>
        </w:rPr>
        <w:t>komunikacja, która zapada w pamięć</w:t>
      </w:r>
      <w:r w:rsidRPr="005F00FE">
        <w:t xml:space="preserve"> </w:t>
      </w:r>
      <w:r>
        <w:t>(</w:t>
      </w:r>
      <w:r w:rsidRPr="005F00FE">
        <w:t>przez emocje i obrazy</w:t>
      </w:r>
      <w:r>
        <w:t>)</w:t>
      </w:r>
    </w:p>
    <w:p w14:paraId="6CDB765F" w14:textId="77777777" w:rsidR="00662558" w:rsidRPr="005F00FE" w:rsidRDefault="00662558" w:rsidP="00662558"/>
    <w:p w14:paraId="3A590703" w14:textId="77777777" w:rsidR="00662558" w:rsidRDefault="00662558" w:rsidP="00662558">
      <w:pPr>
        <w:pStyle w:val="Nagwek3"/>
      </w:pPr>
      <w:r>
        <w:t>Słabości</w:t>
      </w:r>
    </w:p>
    <w:p w14:paraId="046EBFF5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nadmierna emocjonalność</w:t>
      </w:r>
      <w:r w:rsidRPr="00E404D9">
        <w:t xml:space="preserve"> (reakcje bardziej sercem niż chłodnym rachunkiem)</w:t>
      </w:r>
    </w:p>
    <w:p w14:paraId="27C6C085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ryzyko faworyzowania „swoich”</w:t>
      </w:r>
      <w:r w:rsidRPr="00E404D9">
        <w:t xml:space="preserve"> (bliskość może wyglądać jak układ)</w:t>
      </w:r>
    </w:p>
    <w:p w14:paraId="0ED46FBB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podatność na krytykę i odrzucenie</w:t>
      </w:r>
      <w:r w:rsidRPr="00E404D9">
        <w:t xml:space="preserve"> (silna potrzeba akceptacji)</w:t>
      </w:r>
    </w:p>
    <w:p w14:paraId="06CF225E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lastRenderedPageBreak/>
        <w:t>trudność w twardych decyzjach</w:t>
      </w:r>
      <w:r w:rsidRPr="00E404D9">
        <w:t xml:space="preserve"> (bo „ktoś się obrazi”)</w:t>
      </w:r>
    </w:p>
    <w:p w14:paraId="536623EC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zazdrość / rywalizacja o uwagę</w:t>
      </w:r>
      <w:r w:rsidRPr="00E404D9">
        <w:t xml:space="preserve"> (jeśli wchodzi w cień archetypu)</w:t>
      </w:r>
    </w:p>
    <w:p w14:paraId="107D0248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przesadne granie wizerunkiem</w:t>
      </w:r>
      <w:r w:rsidRPr="00E404D9">
        <w:t xml:space="preserve"> (ryzyko „teatru uczuć” zamiast konkretu)</w:t>
      </w:r>
    </w:p>
    <w:p w14:paraId="26CD4D10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uzależnienie od poklasku</w:t>
      </w:r>
      <w:r w:rsidRPr="00E404D9">
        <w:t xml:space="preserve"> (potrzeba bycia lubianym kosztem strategii)</w:t>
      </w:r>
    </w:p>
    <w:p w14:paraId="2D122E8A" w14:textId="77777777" w:rsidR="00662558" w:rsidRPr="00E404D9" w:rsidRDefault="00662558" w:rsidP="00662558">
      <w:pPr>
        <w:numPr>
          <w:ilvl w:val="0"/>
          <w:numId w:val="37"/>
        </w:numPr>
      </w:pPr>
      <w:r w:rsidRPr="00E404D9">
        <w:rPr>
          <w:b/>
          <w:bCs/>
        </w:rPr>
        <w:t>rozmycie granic</w:t>
      </w:r>
      <w:r w:rsidRPr="00E404D9">
        <w:t xml:space="preserve"> (za dużo „blisko”, za mało ram i standardów)</w:t>
      </w:r>
    </w:p>
    <w:p w14:paraId="2D9021CD" w14:textId="77777777" w:rsidR="00662558" w:rsidRDefault="00662558" w:rsidP="00662558"/>
    <w:p w14:paraId="0D6D7BC2" w14:textId="77777777" w:rsidR="00662558" w:rsidRPr="005F00FE" w:rsidRDefault="00662558" w:rsidP="00662558">
      <w:pPr>
        <w:pStyle w:val="Nagwek3"/>
      </w:pPr>
      <w:r>
        <w:t xml:space="preserve">Oś narracyjna i antagonista </w:t>
      </w:r>
    </w:p>
    <w:p w14:paraId="3C31837D" w14:textId="77777777" w:rsidR="00662558" w:rsidRDefault="00662558" w:rsidP="00662558">
      <w:r w:rsidRPr="005F00FE">
        <w:rPr>
          <w:b/>
          <w:bCs/>
        </w:rPr>
        <w:t>Storyline:</w:t>
      </w:r>
      <w:r w:rsidRPr="005F00FE">
        <w:t xml:space="preserve"> od dystansu i chłodu → do bliskości i dumy → do wspólnoty, która działa razem.</w:t>
      </w:r>
    </w:p>
    <w:p w14:paraId="528E2D39" w14:textId="77777777" w:rsidR="00662558" w:rsidRPr="005F00FE" w:rsidRDefault="00662558" w:rsidP="00662558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 w:rsidRPr="0021451A">
        <w:t xml:space="preserve">(z czym walczy?): </w:t>
      </w:r>
      <w:r w:rsidRPr="005F00FE">
        <w:t>obojętność, zimna urzędowość, brak dialogu, dehumanizacja („ludzie jako numerki”), samotność społeczna.</w:t>
      </w:r>
    </w:p>
    <w:p w14:paraId="3369C33E" w14:textId="77777777" w:rsidR="00662558" w:rsidRPr="005F00FE" w:rsidRDefault="00662558" w:rsidP="00662558"/>
    <w:p w14:paraId="7B73EBB3" w14:textId="77777777" w:rsidR="00662558" w:rsidRDefault="00662558" w:rsidP="00662558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29262B7D" w14:textId="77777777" w:rsidR="00662558" w:rsidRDefault="00662558" w:rsidP="00662558">
      <w:r w:rsidRPr="005F00FE">
        <w:t>relacje, bliskość, pasja, docenianie, uważność, ciepło, autentyczność, dialog, wspólnota, serdeczność, akceptacja, piękno, doświadczenie, atmosfera, jakość.</w:t>
      </w:r>
    </w:p>
    <w:p w14:paraId="385F1ED2" w14:textId="77777777" w:rsidR="00662558" w:rsidRPr="005F00FE" w:rsidRDefault="00662558" w:rsidP="00662558"/>
    <w:p w14:paraId="342E31E9" w14:textId="77777777" w:rsidR="00662558" w:rsidRDefault="00662558" w:rsidP="00662558">
      <w:pPr>
        <w:pStyle w:val="Nagwek3"/>
      </w:pPr>
      <w:r>
        <w:t>Sygnatury wizualne</w:t>
      </w:r>
    </w:p>
    <w:p w14:paraId="6B3D8664" w14:textId="77777777" w:rsidR="00662558" w:rsidRDefault="00662558" w:rsidP="00662558">
      <w:r w:rsidRPr="005F00FE">
        <w:t>serce (ostrożnie), uśmiech, gest bliskości (uścisk dłoni, przybicie piątki, dłoń na ramieniu), światło wieczorne / „złota godzina”, detale (kwiat, faktura, kadr z bliska), wspólny stół / rozmowa.</w:t>
      </w:r>
    </w:p>
    <w:p w14:paraId="3259A6DC" w14:textId="77777777" w:rsidR="00662558" w:rsidRPr="005F00FE" w:rsidRDefault="00662558" w:rsidP="00662558"/>
    <w:p w14:paraId="34631B91" w14:textId="77777777" w:rsidR="00662558" w:rsidRPr="005F00FE" w:rsidRDefault="00662558" w:rsidP="00662558">
      <w:pPr>
        <w:pStyle w:val="Nagwek3"/>
      </w:pPr>
      <w:r>
        <w:t>Przykłady archetypów</w:t>
      </w:r>
    </w:p>
    <w:p w14:paraId="592554C1" w14:textId="77777777" w:rsidR="00662558" w:rsidRDefault="00662558" w:rsidP="00662558">
      <w:pPr>
        <w:pStyle w:val="Nagwek4"/>
      </w:pPr>
      <w:r>
        <w:t>Politycy</w:t>
      </w:r>
    </w:p>
    <w:p w14:paraId="08314A1B" w14:textId="77777777" w:rsidR="00662558" w:rsidRDefault="00662558" w:rsidP="00662558">
      <w:r w:rsidRPr="005F00FE">
        <w:t xml:space="preserve">Justin Trudeau, Sanna Marin, Eva </w:t>
      </w:r>
      <w:proofErr w:type="spellStart"/>
      <w:r w:rsidRPr="005F00FE">
        <w:t>Perón</w:t>
      </w:r>
      <w:proofErr w:type="spellEnd"/>
      <w:r w:rsidRPr="005F00FE">
        <w:t xml:space="preserve">, John F. Kennedy, François Mitterrand, Aleksandra </w:t>
      </w:r>
      <w:proofErr w:type="spellStart"/>
      <w:r w:rsidRPr="005F00FE">
        <w:t>Dulkiewicz</w:t>
      </w:r>
      <w:proofErr w:type="spellEnd"/>
    </w:p>
    <w:p w14:paraId="65F4A70D" w14:textId="77777777" w:rsidR="00662558" w:rsidRPr="005F00FE" w:rsidRDefault="00662558" w:rsidP="00662558"/>
    <w:p w14:paraId="75B9953B" w14:textId="77777777" w:rsidR="00662558" w:rsidRPr="004A1F5C" w:rsidRDefault="00662558" w:rsidP="00662558">
      <w:pPr>
        <w:pStyle w:val="Nagwek4"/>
        <w:rPr>
          <w:lang w:val="en-US"/>
        </w:rPr>
      </w:pPr>
      <w:r w:rsidRPr="004A1F5C">
        <w:rPr>
          <w:lang w:val="en-US"/>
        </w:rPr>
        <w:t>Marki/organizacje</w:t>
      </w:r>
    </w:p>
    <w:p w14:paraId="6B9EEDC5" w14:textId="77777777" w:rsidR="00662558" w:rsidRPr="004A1F5C" w:rsidRDefault="00662558" w:rsidP="00662558">
      <w:pPr>
        <w:rPr>
          <w:lang w:val="en-US"/>
        </w:rPr>
      </w:pPr>
      <w:r w:rsidRPr="00F056F9">
        <w:rPr>
          <w:lang w:val="en-US"/>
        </w:rPr>
        <w:t>Playboy; Magnum; Victoria’s Secret; Alfa Romeo</w:t>
      </w:r>
    </w:p>
    <w:p w14:paraId="4B1489CA" w14:textId="77777777" w:rsidR="00662558" w:rsidRPr="004A1F5C" w:rsidRDefault="00662558" w:rsidP="00662558">
      <w:pPr>
        <w:rPr>
          <w:lang w:val="en-US"/>
        </w:rPr>
      </w:pPr>
    </w:p>
    <w:p w14:paraId="6DF6E186" w14:textId="77777777" w:rsidR="00662558" w:rsidRDefault="00662558" w:rsidP="00662558">
      <w:pPr>
        <w:pStyle w:val="Nagwek4"/>
      </w:pPr>
      <w:r>
        <w:t>Popkultura/postacie</w:t>
      </w:r>
    </w:p>
    <w:p w14:paraId="3336B509" w14:textId="75960CE8" w:rsidR="00662558" w:rsidRDefault="00662558" w:rsidP="00662558">
      <w:r w:rsidRPr="005F00FE">
        <w:t>Marilyn Monroe</w:t>
      </w:r>
      <w:r w:rsidR="003B1DB8">
        <w:t xml:space="preserve">, </w:t>
      </w:r>
      <w:r w:rsidR="003B1DB8" w:rsidRPr="003B1DB8">
        <w:t>Afrodyta</w:t>
      </w:r>
      <w:r w:rsidR="002A5A24">
        <w:t>, Romeo</w:t>
      </w:r>
    </w:p>
    <w:p w14:paraId="54CBEEB6" w14:textId="77777777" w:rsidR="00662558" w:rsidRDefault="00662558" w:rsidP="00662558"/>
    <w:p w14:paraId="2E91B128" w14:textId="77777777" w:rsidR="00662558" w:rsidRDefault="00662558" w:rsidP="00662558">
      <w:pPr>
        <w:pStyle w:val="Nagwek3"/>
      </w:pPr>
      <w:r w:rsidRPr="002A072E">
        <w:t>Paleta kolorów (HEX)</w:t>
      </w:r>
    </w:p>
    <w:p w14:paraId="26461ABB" w14:textId="77777777" w:rsidR="00662558" w:rsidRDefault="00662558" w:rsidP="00662558">
      <w:r w:rsidRPr="00C54558">
        <w:t>#B22222; #DAA520; #F5F5DC; #4B0000; #000000; #FFC0CB; #FA709A; #FEE140; #FFD6E0; #FFD700</w:t>
      </w:r>
    </w:p>
    <w:p w14:paraId="6A7C518C" w14:textId="77777777" w:rsidR="00662558" w:rsidRPr="005F00FE" w:rsidRDefault="00662558" w:rsidP="00662558"/>
    <w:p w14:paraId="3E514AFD" w14:textId="77777777" w:rsidR="00662558" w:rsidRPr="005F00FE" w:rsidRDefault="00000000" w:rsidP="00662558">
      <w:r>
        <w:pict w14:anchorId="384AFF1B">
          <v:rect id="_x0000_i1025" style="width:0;height:1.5pt" o:hralign="center" o:hrstd="t" o:hr="t" fillcolor="#a0a0a0" stroked="f"/>
        </w:pict>
      </w:r>
    </w:p>
    <w:p w14:paraId="4FB6B1AA" w14:textId="77777777" w:rsidR="00662558" w:rsidRPr="005F00FE" w:rsidRDefault="00662558" w:rsidP="00662558">
      <w:pPr>
        <w:pStyle w:val="Nagwek2"/>
      </w:pPr>
      <w:r w:rsidRPr="005F00FE">
        <w:t xml:space="preserve">1. Psychologiczny silnik </w:t>
      </w:r>
      <w:r>
        <w:t>archetypu</w:t>
      </w:r>
    </w:p>
    <w:p w14:paraId="2ECA93DC" w14:textId="77777777" w:rsidR="00662558" w:rsidRPr="005F00FE" w:rsidRDefault="00662558" w:rsidP="00662558">
      <w:pPr>
        <w:pStyle w:val="Nagwek3"/>
      </w:pPr>
      <w:r>
        <w:t>1.1. Kluczowe pragnienie (do czego dąży?)</w:t>
      </w:r>
    </w:p>
    <w:p w14:paraId="2C97353E" w14:textId="77777777" w:rsidR="00662558" w:rsidRDefault="00662558" w:rsidP="00662558">
      <w:r w:rsidRPr="005F00FE">
        <w:t xml:space="preserve">Kochanek pragnie </w:t>
      </w:r>
      <w:r w:rsidRPr="005F00FE">
        <w:rPr>
          <w:b/>
          <w:bCs/>
        </w:rPr>
        <w:t>bliskości, pasji i poczucia wyjątkowości</w:t>
      </w:r>
      <w:r>
        <w:t xml:space="preserve"> – </w:t>
      </w:r>
      <w:r w:rsidRPr="005F00FE">
        <w:t xml:space="preserve">chce tworzyć relacje, które mają smak i znaczenie. W polityce to pragnienie przekłada się na budowanie wspólnoty, w której ludzie czują: </w:t>
      </w:r>
      <w:r w:rsidRPr="005F00FE">
        <w:rPr>
          <w:b/>
          <w:bCs/>
        </w:rPr>
        <w:t>„jestem zauważony, jestem ważny, mam kontakt”</w:t>
      </w:r>
      <w:r w:rsidRPr="005F00FE">
        <w:t>.</w:t>
      </w:r>
    </w:p>
    <w:p w14:paraId="3FE24897" w14:textId="77777777" w:rsidR="00662558" w:rsidRPr="005F00FE" w:rsidRDefault="00662558" w:rsidP="00662558"/>
    <w:p w14:paraId="6707A41E" w14:textId="77777777" w:rsidR="00662558" w:rsidRPr="005F00FE" w:rsidRDefault="00662558" w:rsidP="00662558">
      <w:pPr>
        <w:pStyle w:val="Nagwek3"/>
      </w:pPr>
      <w:r>
        <w:t>1.2. Kluczowa obawa (czego unika?)</w:t>
      </w:r>
    </w:p>
    <w:p w14:paraId="2B2FF5E1" w14:textId="77777777" w:rsidR="00662558" w:rsidRDefault="00662558" w:rsidP="00662558">
      <w:r w:rsidRPr="005F00FE">
        <w:t xml:space="preserve">Największy lęk to </w:t>
      </w:r>
      <w:r w:rsidRPr="005F00FE">
        <w:rPr>
          <w:b/>
          <w:bCs/>
        </w:rPr>
        <w:t>samotność, odrzucenie, bycie niekochanym / niechcianym</w:t>
      </w:r>
      <w:r>
        <w:t xml:space="preserve"> – </w:t>
      </w:r>
      <w:r w:rsidRPr="005F00FE">
        <w:t>oraz chłód relacji, w których ludzie stają się „numerami” albo „elektoratem”, a nie osobami.</w:t>
      </w:r>
    </w:p>
    <w:p w14:paraId="69F8908D" w14:textId="77777777" w:rsidR="00662558" w:rsidRPr="005F00FE" w:rsidRDefault="00662558" w:rsidP="00662558"/>
    <w:p w14:paraId="7FCE6CED" w14:textId="77777777" w:rsidR="00662558" w:rsidRPr="005F00FE" w:rsidRDefault="00662558" w:rsidP="00662558">
      <w:pPr>
        <w:pStyle w:val="Nagwek3"/>
      </w:pPr>
      <w:r>
        <w:t>1.3. Napięcie wewnętrzne (co go „ciągnie” w dwie strony?)</w:t>
      </w:r>
    </w:p>
    <w:p w14:paraId="2D35BC08" w14:textId="77777777" w:rsidR="00662558" w:rsidRPr="005F00FE" w:rsidRDefault="00662558" w:rsidP="00662558">
      <w:pPr>
        <w:numPr>
          <w:ilvl w:val="0"/>
          <w:numId w:val="4"/>
        </w:numPr>
      </w:pPr>
      <w:r w:rsidRPr="005F00FE">
        <w:t xml:space="preserve">Z jednej strony: </w:t>
      </w:r>
      <w:r w:rsidRPr="005F00FE">
        <w:rPr>
          <w:b/>
          <w:bCs/>
        </w:rPr>
        <w:t>bliskość, emocja, intensywność, piękno i kontakt</w:t>
      </w:r>
      <w:r w:rsidRPr="005F00FE">
        <w:t>.</w:t>
      </w:r>
    </w:p>
    <w:p w14:paraId="017B432C" w14:textId="77777777" w:rsidR="00662558" w:rsidRPr="005F00FE" w:rsidRDefault="00662558" w:rsidP="00662558">
      <w:pPr>
        <w:numPr>
          <w:ilvl w:val="0"/>
          <w:numId w:val="4"/>
        </w:numPr>
      </w:pPr>
      <w:r w:rsidRPr="005F00FE">
        <w:t xml:space="preserve">Z drugiej: polityka wymaga </w:t>
      </w:r>
      <w:r w:rsidRPr="005F00FE">
        <w:rPr>
          <w:b/>
          <w:bCs/>
        </w:rPr>
        <w:t>równego traktowania, twardych reguł i odporności na plotkę</w:t>
      </w:r>
      <w:r w:rsidRPr="005F00FE">
        <w:t>.</w:t>
      </w:r>
    </w:p>
    <w:p w14:paraId="70CC8E4D" w14:textId="77777777" w:rsidR="00662558" w:rsidRDefault="00662558" w:rsidP="00662558">
      <w:r w:rsidRPr="005F00FE">
        <w:t xml:space="preserve">Dojrzały Kochanek pokazuje: można być ciepłym i blisko ludzi </w:t>
      </w:r>
      <w:r w:rsidRPr="005F00FE">
        <w:rPr>
          <w:b/>
          <w:bCs/>
        </w:rPr>
        <w:t>bez utraty zasad</w:t>
      </w:r>
      <w:r w:rsidRPr="005F00FE">
        <w:t>.</w:t>
      </w:r>
    </w:p>
    <w:p w14:paraId="727C1D53" w14:textId="77777777" w:rsidR="00662558" w:rsidRPr="005F00FE" w:rsidRDefault="00662558" w:rsidP="00662558"/>
    <w:p w14:paraId="1E7E008D" w14:textId="77777777" w:rsidR="00662558" w:rsidRPr="005F00FE" w:rsidRDefault="00662558" w:rsidP="00662558">
      <w:pPr>
        <w:pStyle w:val="Nagwek3"/>
      </w:pPr>
      <w:r>
        <w:t>1.4. Strategia działania (jak wygrywa?)</w:t>
      </w:r>
    </w:p>
    <w:p w14:paraId="62E7DD63" w14:textId="77777777" w:rsidR="00662558" w:rsidRPr="005F00FE" w:rsidRDefault="00662558" w:rsidP="00662558">
      <w:r w:rsidRPr="005F00FE">
        <w:t>Kochanek wygrywa, gdy konsekwentnie pokazuje:</w:t>
      </w:r>
    </w:p>
    <w:p w14:paraId="742519B2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jakość relacji</w:t>
      </w:r>
      <w:r w:rsidRPr="005F00FE">
        <w:t xml:space="preserve"> (dialog, obecność, uważność),</w:t>
      </w:r>
    </w:p>
    <w:p w14:paraId="4E57AFBC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docenianie ludzi</w:t>
      </w:r>
      <w:r w:rsidRPr="005F00FE">
        <w:t xml:space="preserve"> (uznanie, wdzięczność, widoczność),</w:t>
      </w:r>
    </w:p>
    <w:p w14:paraId="14FD92B2" w14:textId="77777777" w:rsidR="00662558" w:rsidRPr="005F00FE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estetykę i doświadczenie</w:t>
      </w:r>
      <w:r w:rsidRPr="005F00FE">
        <w:t xml:space="preserve"> (miasto, które „czuje się dobrze”),</w:t>
      </w:r>
    </w:p>
    <w:p w14:paraId="5EF17082" w14:textId="77777777" w:rsidR="00662558" w:rsidRDefault="00662558" w:rsidP="00662558">
      <w:pPr>
        <w:numPr>
          <w:ilvl w:val="0"/>
          <w:numId w:val="5"/>
        </w:numPr>
      </w:pPr>
      <w:r w:rsidRPr="005F00FE">
        <w:rPr>
          <w:b/>
          <w:bCs/>
        </w:rPr>
        <w:t>autentyczność</w:t>
      </w:r>
      <w:r w:rsidRPr="005F00FE">
        <w:t xml:space="preserve"> (bez urzędowej maski).</w:t>
      </w:r>
    </w:p>
    <w:p w14:paraId="6F760DC1" w14:textId="77777777" w:rsidR="00662558" w:rsidRPr="005F00FE" w:rsidRDefault="00662558" w:rsidP="00662558"/>
    <w:p w14:paraId="1EFA9FD9" w14:textId="77777777" w:rsidR="00662558" w:rsidRPr="005F00FE" w:rsidRDefault="00662558" w:rsidP="00662558">
      <w:pPr>
        <w:pStyle w:val="Nagwek3"/>
      </w:pPr>
      <w:r w:rsidRPr="005F00FE">
        <w:lastRenderedPageBreak/>
        <w:t>1.5. Cień archetypu (wersja niezdrowa)</w:t>
      </w:r>
    </w:p>
    <w:p w14:paraId="0FD30FB1" w14:textId="77777777" w:rsidR="00662558" w:rsidRPr="005F00FE" w:rsidRDefault="00662558" w:rsidP="00662558">
      <w:r w:rsidRPr="005F00FE">
        <w:t>W cieniu Kochanek bywa:</w:t>
      </w:r>
    </w:p>
    <w:p w14:paraId="2F0DB432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zazdrosny, zaborczy, obsesyjny (w praktyce: niezdrowa potrzeba uwielbienia),</w:t>
      </w:r>
    </w:p>
    <w:p w14:paraId="3BC6B32A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narcystyczny (wszystko „o mnie”, zamiast „o relacji”),</w:t>
      </w:r>
    </w:p>
    <w:p w14:paraId="50D4134B" w14:textId="77777777" w:rsidR="00662558" w:rsidRPr="005F00FE" w:rsidRDefault="00662558" w:rsidP="00662558">
      <w:pPr>
        <w:numPr>
          <w:ilvl w:val="0"/>
          <w:numId w:val="6"/>
        </w:numPr>
      </w:pPr>
      <w:r w:rsidRPr="005F00FE">
        <w:t>podatny na uzależnienie od poklasku i reakcji,</w:t>
      </w:r>
    </w:p>
    <w:p w14:paraId="72F5178F" w14:textId="77777777" w:rsidR="00662558" w:rsidRDefault="00662558" w:rsidP="00662558">
      <w:pPr>
        <w:numPr>
          <w:ilvl w:val="0"/>
          <w:numId w:val="6"/>
        </w:numPr>
      </w:pPr>
      <w:r w:rsidRPr="005F00FE">
        <w:t>skłonny do powierzchowności: „emocja zamiast zasad”.</w:t>
      </w:r>
    </w:p>
    <w:p w14:paraId="3F95B7B2" w14:textId="77777777" w:rsidR="00662558" w:rsidRPr="005F00FE" w:rsidRDefault="00662558" w:rsidP="00662558"/>
    <w:p w14:paraId="6DB4ED1F" w14:textId="77777777" w:rsidR="00662558" w:rsidRPr="005F00FE" w:rsidRDefault="00662558" w:rsidP="00662558">
      <w:pPr>
        <w:pStyle w:val="Nagwek3"/>
      </w:pPr>
      <w:r w:rsidRPr="005F00FE">
        <w:t>1.6. Pułapka</w:t>
      </w:r>
    </w:p>
    <w:p w14:paraId="50F9A6B6" w14:textId="77777777" w:rsidR="00662558" w:rsidRPr="005F00FE" w:rsidRDefault="00662558" w:rsidP="00662558">
      <w:pPr>
        <w:numPr>
          <w:ilvl w:val="0"/>
          <w:numId w:val="7"/>
        </w:numPr>
      </w:pPr>
      <w:r w:rsidRPr="005F00FE">
        <w:rPr>
          <w:b/>
          <w:bCs/>
        </w:rPr>
        <w:t>robienie wszystkiego, aby przyciągnąć i zaspokoić innych, tracąc tożsamość</w:t>
      </w:r>
    </w:p>
    <w:p w14:paraId="147D760D" w14:textId="77777777" w:rsidR="00662558" w:rsidRDefault="00662558" w:rsidP="00662558">
      <w:pPr>
        <w:numPr>
          <w:ilvl w:val="0"/>
          <w:numId w:val="7"/>
        </w:numPr>
      </w:pPr>
      <w:r w:rsidRPr="005F00FE">
        <w:t>„polityka jako podobanie się” zamiast „polityka jako relacja + standard”</w:t>
      </w:r>
    </w:p>
    <w:p w14:paraId="2C2693B6" w14:textId="77777777" w:rsidR="00662558" w:rsidRPr="005F00FE" w:rsidRDefault="00662558" w:rsidP="00662558"/>
    <w:p w14:paraId="5EFD6F6D" w14:textId="77777777" w:rsidR="00662558" w:rsidRPr="005F00FE" w:rsidRDefault="00000000" w:rsidP="00662558">
      <w:r>
        <w:pict w14:anchorId="30298414">
          <v:rect id="_x0000_i1026" style="width:0;height:1.5pt" o:hralign="center" o:hrstd="t" o:hr="t" fillcolor="#a0a0a0" stroked="f"/>
        </w:pict>
      </w:r>
    </w:p>
    <w:p w14:paraId="3BA89F49" w14:textId="77777777" w:rsidR="00662558" w:rsidRPr="005F00FE" w:rsidRDefault="00662558" w:rsidP="00662558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4EF38291" w14:textId="77777777" w:rsidR="00662558" w:rsidRPr="005F00FE" w:rsidRDefault="00662558" w:rsidP="00662558">
      <w:pPr>
        <w:pStyle w:val="Nagwek3"/>
      </w:pPr>
      <w:r w:rsidRPr="005F00FE">
        <w:t>2.1. Naturalne role publiczne</w:t>
      </w:r>
    </w:p>
    <w:p w14:paraId="6EE4E6B7" w14:textId="77777777" w:rsidR="00662558" w:rsidRPr="005F00FE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Budowniczy wspólnoty</w:t>
      </w:r>
      <w:r w:rsidRPr="005F00FE">
        <w:t xml:space="preserve"> (integruje ludzi, łączy środowiska)</w:t>
      </w:r>
    </w:p>
    <w:p w14:paraId="5E73E5DA" w14:textId="77777777" w:rsidR="00662558" w:rsidRPr="005F00FE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Rzecznik jakości życia</w:t>
      </w:r>
      <w:r w:rsidRPr="005F00FE">
        <w:t xml:space="preserve"> (kultura, przestrzeń, klimat miasta)</w:t>
      </w:r>
    </w:p>
    <w:p w14:paraId="1F45C147" w14:textId="77777777" w:rsidR="00662558" w:rsidRPr="005F00FE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Ambasador dialogu</w:t>
      </w:r>
      <w:r w:rsidRPr="005F00FE">
        <w:t xml:space="preserve"> (relacje, partnerstwo, współpraca)</w:t>
      </w:r>
    </w:p>
    <w:p w14:paraId="5214758B" w14:textId="77777777" w:rsidR="00662558" w:rsidRDefault="00662558" w:rsidP="00662558">
      <w:pPr>
        <w:numPr>
          <w:ilvl w:val="0"/>
          <w:numId w:val="8"/>
        </w:numPr>
      </w:pPr>
      <w:r w:rsidRPr="005F00FE">
        <w:rPr>
          <w:b/>
          <w:bCs/>
        </w:rPr>
        <w:t>Doceniający lider</w:t>
      </w:r>
      <w:r w:rsidRPr="005F00FE">
        <w:t xml:space="preserve"> (wzmacnia ludzi, zauważa, dziękuje)</w:t>
      </w:r>
    </w:p>
    <w:p w14:paraId="75EE2A89" w14:textId="77777777" w:rsidR="00662558" w:rsidRPr="005F00FE" w:rsidRDefault="00662558" w:rsidP="00662558"/>
    <w:p w14:paraId="4CE2D031" w14:textId="77777777" w:rsidR="00662558" w:rsidRPr="005F00FE" w:rsidRDefault="00662558" w:rsidP="00662558">
      <w:pPr>
        <w:pStyle w:val="Nagwek3"/>
      </w:pPr>
      <w:r w:rsidRPr="005F00FE">
        <w:t>2.2. Styl przywództwa</w:t>
      </w:r>
    </w:p>
    <w:p w14:paraId="3459BC8C" w14:textId="77777777" w:rsidR="00662558" w:rsidRPr="005F00FE" w:rsidRDefault="00662558" w:rsidP="00662558">
      <w:r w:rsidRPr="00A735F5">
        <w:rPr>
          <w:b/>
          <w:bCs/>
        </w:rPr>
        <w:t>Decyzje:</w:t>
      </w:r>
      <w:r w:rsidRPr="005F00FE">
        <w:t xml:space="preserve"> preferuje rozwiązania, które </w:t>
      </w:r>
      <w:r w:rsidRPr="005F00FE">
        <w:rPr>
          <w:b/>
          <w:bCs/>
        </w:rPr>
        <w:t>poprawiają jakość relacji i życia</w:t>
      </w:r>
      <w:r w:rsidRPr="005F00FE">
        <w:t>.</w:t>
      </w:r>
    </w:p>
    <w:p w14:paraId="71A30B0B" w14:textId="77777777" w:rsidR="00662558" w:rsidRPr="005F00FE" w:rsidRDefault="00662558" w:rsidP="00662558">
      <w:r w:rsidRPr="00A735F5">
        <w:rPr>
          <w:b/>
          <w:bCs/>
        </w:rPr>
        <w:t>Tempo:</w:t>
      </w:r>
      <w:r w:rsidRPr="005F00FE">
        <w:t xml:space="preserve"> stabilne, nastawione na „miękkie” rezultaty, które długo pracują (zaufanie, klimat, współpraca).</w:t>
      </w:r>
    </w:p>
    <w:p w14:paraId="16EB8A14" w14:textId="77777777" w:rsidR="00662558" w:rsidRDefault="00662558" w:rsidP="00662558">
      <w:r w:rsidRPr="00A735F5">
        <w:rPr>
          <w:b/>
          <w:bCs/>
        </w:rPr>
        <w:t>Priorytety:</w:t>
      </w:r>
      <w:r w:rsidRPr="005F00FE">
        <w:t xml:space="preserve"> wspólnota, kultura, przestrzeń publiczna, usługi blisko ludzi, integracja, inicjatywy lokalne.</w:t>
      </w:r>
    </w:p>
    <w:p w14:paraId="651CD617" w14:textId="77777777" w:rsidR="00662558" w:rsidRPr="005F00FE" w:rsidRDefault="00662558" w:rsidP="00662558"/>
    <w:p w14:paraId="1E4E0C5F" w14:textId="77777777" w:rsidR="00662558" w:rsidRPr="005F00FE" w:rsidRDefault="00662558" w:rsidP="00662558">
      <w:pPr>
        <w:pStyle w:val="Nagwek3"/>
      </w:pPr>
      <w:r w:rsidRPr="005F00FE">
        <w:t>2.3. Styl zarządzania zespołem</w:t>
      </w:r>
    </w:p>
    <w:p w14:paraId="333D4E16" w14:textId="77777777" w:rsidR="00662558" w:rsidRPr="005F00FE" w:rsidRDefault="00662558" w:rsidP="00662558">
      <w:r w:rsidRPr="005F00FE">
        <w:t>Najlepiej działa z zespołem, który:</w:t>
      </w:r>
    </w:p>
    <w:p w14:paraId="51E976F6" w14:textId="77777777" w:rsidR="00662558" w:rsidRPr="005F00FE" w:rsidRDefault="00662558" w:rsidP="00662558">
      <w:pPr>
        <w:numPr>
          <w:ilvl w:val="0"/>
          <w:numId w:val="9"/>
        </w:numPr>
      </w:pPr>
      <w:r w:rsidRPr="005F00FE">
        <w:t>umie przełożyć emocję na operację (żeby „ciepło” miało efekt),</w:t>
      </w:r>
    </w:p>
    <w:p w14:paraId="04859476" w14:textId="77777777" w:rsidR="00662558" w:rsidRPr="005F00FE" w:rsidRDefault="00662558" w:rsidP="00662558">
      <w:pPr>
        <w:numPr>
          <w:ilvl w:val="0"/>
          <w:numId w:val="9"/>
        </w:numPr>
      </w:pPr>
      <w:r w:rsidRPr="005F00FE">
        <w:lastRenderedPageBreak/>
        <w:t>trzyma standardy równości i transparentności,</w:t>
      </w:r>
    </w:p>
    <w:p w14:paraId="139D2539" w14:textId="77777777" w:rsidR="00662558" w:rsidRDefault="00662558" w:rsidP="00662558">
      <w:pPr>
        <w:numPr>
          <w:ilvl w:val="0"/>
          <w:numId w:val="9"/>
        </w:numPr>
      </w:pPr>
      <w:r w:rsidRPr="005F00FE">
        <w:t>potrafi domykać tematy, nie gubiąc jakości kontaktu.</w:t>
      </w:r>
    </w:p>
    <w:p w14:paraId="0EA9B195" w14:textId="77777777" w:rsidR="00662558" w:rsidRPr="005F00FE" w:rsidRDefault="00662558" w:rsidP="00662558"/>
    <w:p w14:paraId="1F0E6B9C" w14:textId="77777777" w:rsidR="00662558" w:rsidRPr="005F00FE" w:rsidRDefault="00662558" w:rsidP="00662558">
      <w:pPr>
        <w:pStyle w:val="Nagwek3"/>
      </w:pPr>
      <w:r w:rsidRPr="005F00FE">
        <w:t>2.4. Styl negocjacji</w:t>
      </w:r>
    </w:p>
    <w:p w14:paraId="07430848" w14:textId="77777777" w:rsidR="00662558" w:rsidRPr="005F00FE" w:rsidRDefault="00662558" w:rsidP="00662558">
      <w:r w:rsidRPr="005F00FE">
        <w:t>Kochanek negocjuje dobrze, gdy trzyma zasadę:</w:t>
      </w:r>
    </w:p>
    <w:p w14:paraId="31A16602" w14:textId="77777777" w:rsidR="00662558" w:rsidRPr="005F00FE" w:rsidRDefault="00662558" w:rsidP="00662558">
      <w:pPr>
        <w:numPr>
          <w:ilvl w:val="0"/>
          <w:numId w:val="10"/>
        </w:numPr>
      </w:pPr>
      <w:r w:rsidRPr="005F00FE">
        <w:rPr>
          <w:b/>
          <w:bCs/>
        </w:rPr>
        <w:t>twardo w regułach, miękko w relacji</w:t>
      </w:r>
      <w:r w:rsidRPr="005F00FE">
        <w:t>.</w:t>
      </w:r>
    </w:p>
    <w:p w14:paraId="17D328E1" w14:textId="77777777" w:rsidR="00662558" w:rsidRDefault="00662558" w:rsidP="00662558">
      <w:r w:rsidRPr="005F00FE">
        <w:t>Jego siłą jest umiejętność budowania porozumienia i dobrej atmosfery</w:t>
      </w:r>
      <w:r>
        <w:t xml:space="preserve"> – </w:t>
      </w:r>
      <w:r w:rsidRPr="005F00FE">
        <w:t>pod warunkiem, że nie rezygnuje z granic.</w:t>
      </w:r>
    </w:p>
    <w:p w14:paraId="1AD40486" w14:textId="77777777" w:rsidR="00662558" w:rsidRPr="005F00FE" w:rsidRDefault="00662558" w:rsidP="00662558"/>
    <w:p w14:paraId="52BE58C7" w14:textId="77777777" w:rsidR="00662558" w:rsidRPr="005F00FE" w:rsidRDefault="00662558" w:rsidP="00662558">
      <w:pPr>
        <w:pStyle w:val="Nagwek3"/>
      </w:pPr>
      <w:r>
        <w:t>2.5. Percepcja podprogowa (Metaprzekaz)</w:t>
      </w:r>
    </w:p>
    <w:p w14:paraId="6B60AACC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„on/ona jest po naszej stronie</w:t>
      </w:r>
      <w:r>
        <w:t xml:space="preserve"> – </w:t>
      </w:r>
      <w:r w:rsidRPr="005F00FE">
        <w:t>po ludzku”</w:t>
      </w:r>
    </w:p>
    <w:p w14:paraId="76855283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„tu jest dialog, a nie zimna administracja”</w:t>
      </w:r>
    </w:p>
    <w:p w14:paraId="73BB55E9" w14:textId="77777777" w:rsidR="00662558" w:rsidRPr="005F00FE" w:rsidRDefault="00662558" w:rsidP="00662558">
      <w:pPr>
        <w:numPr>
          <w:ilvl w:val="0"/>
          <w:numId w:val="11"/>
        </w:numPr>
      </w:pPr>
      <w:r w:rsidRPr="005F00FE">
        <w:t>„w tym mieście/regionie liczy się jakość życia”</w:t>
      </w:r>
    </w:p>
    <w:p w14:paraId="74DBC241" w14:textId="77777777" w:rsidR="00662558" w:rsidRDefault="00662558" w:rsidP="00662558">
      <w:pPr>
        <w:numPr>
          <w:ilvl w:val="0"/>
          <w:numId w:val="11"/>
        </w:numPr>
      </w:pPr>
      <w:r w:rsidRPr="005F00FE">
        <w:t>„jestem traktowany jak człowiek, nie jak statystyka”</w:t>
      </w:r>
    </w:p>
    <w:p w14:paraId="2DB82622" w14:textId="77777777" w:rsidR="00662558" w:rsidRPr="005F00FE" w:rsidRDefault="00662558" w:rsidP="00662558"/>
    <w:p w14:paraId="0C9BBD32" w14:textId="77777777" w:rsidR="00662558" w:rsidRPr="005F00FE" w:rsidRDefault="00000000" w:rsidP="00662558">
      <w:r>
        <w:pict w14:anchorId="43BCC1DE">
          <v:rect id="_x0000_i1027" style="width:0;height:1.5pt" o:hralign="center" o:hrstd="t" o:hr="t" fillcolor="#a0a0a0" stroked="f"/>
        </w:pict>
      </w:r>
    </w:p>
    <w:p w14:paraId="4DB5EEA5" w14:textId="77777777" w:rsidR="00662558" w:rsidRPr="005F00FE" w:rsidRDefault="00662558" w:rsidP="00662558">
      <w:pPr>
        <w:pStyle w:val="Nagwek2"/>
      </w:pPr>
      <w:r w:rsidRPr="005F00FE">
        <w:t>3. Komunikacja: język, ton, narracja</w:t>
      </w:r>
    </w:p>
    <w:p w14:paraId="579114B8" w14:textId="77777777" w:rsidR="00662558" w:rsidRPr="005F00FE" w:rsidRDefault="00662558" w:rsidP="00662558">
      <w:pPr>
        <w:pStyle w:val="Nagwek3"/>
      </w:pPr>
      <w:r w:rsidRPr="005F00FE">
        <w:t>3.1. Zasady komunikacji</w:t>
      </w:r>
    </w:p>
    <w:p w14:paraId="73D4BC72" w14:textId="77777777" w:rsidR="00662558" w:rsidRDefault="00662558" w:rsidP="00662558">
      <w:r w:rsidRPr="005F00FE">
        <w:t xml:space="preserve">Komunikacja Kochanka powinna budować </w:t>
      </w:r>
      <w:r w:rsidRPr="005F00FE">
        <w:rPr>
          <w:b/>
          <w:bCs/>
        </w:rPr>
        <w:t>bliskość i atmosferę</w:t>
      </w:r>
      <w:r w:rsidRPr="005F00FE">
        <w:t>: mówić do ludzi w sposób osobisty, ciepły i pełen uznania, ale bez przesady i teatralności. Przekaz ma dotykać realnego doświadczenia: relacji w społeczności, codziennej jakości życia, dumy z miejsca, w którym się żyje. Najlepiej działają opowieści o ludziach, sceny „z życia” i pokazanie detali, które robią różnicę. W social mediach dominują kadry z bliska, emocje, uśmiech, gesty, a także estetyka: światło, kolory, detale przestrzeni. Największy błąd: chłód albo urzędowość</w:t>
      </w:r>
      <w:r>
        <w:t xml:space="preserve"> – </w:t>
      </w:r>
      <w:r w:rsidRPr="005F00FE">
        <w:t>Kochanek traci wtedy swoje DNA.</w:t>
      </w:r>
    </w:p>
    <w:p w14:paraId="434E46F1" w14:textId="77777777" w:rsidR="00662558" w:rsidRPr="005F00FE" w:rsidRDefault="00662558" w:rsidP="00662558"/>
    <w:p w14:paraId="2D046A30" w14:textId="77777777" w:rsidR="00662558" w:rsidRPr="005F00FE" w:rsidRDefault="00662558" w:rsidP="00662558">
      <w:pPr>
        <w:pStyle w:val="Nagwek3"/>
      </w:pPr>
      <w:r>
        <w:t>3.2. Ton głosu i docelowy efekt emocjonalny</w:t>
      </w:r>
    </w:p>
    <w:p w14:paraId="1D6A76BA" w14:textId="77777777" w:rsidR="00662558" w:rsidRDefault="00662558" w:rsidP="00662558">
      <w:r w:rsidRPr="005F00FE">
        <w:rPr>
          <w:b/>
          <w:bCs/>
        </w:rPr>
        <w:t>Ton:</w:t>
      </w:r>
      <w:r w:rsidRPr="005F00FE">
        <w:t xml:space="preserve"> romantyczny (w sensie relacyjnym), wyrafinowany, kuszący, ciepły, serdeczny.</w:t>
      </w:r>
    </w:p>
    <w:p w14:paraId="18597565" w14:textId="77777777" w:rsidR="00662558" w:rsidRDefault="00662558" w:rsidP="00662558">
      <w:r w:rsidRPr="005F00FE">
        <w:rPr>
          <w:b/>
          <w:bCs/>
        </w:rPr>
        <w:t>Emocja po kontakcie:</w:t>
      </w:r>
      <w:r w:rsidRPr="005F00FE">
        <w:t xml:space="preserve"> „czuję się doceniony”, „to jest moje miejsce”, „chcę być częścią tej wspólnoty”.</w:t>
      </w:r>
    </w:p>
    <w:p w14:paraId="3AF96388" w14:textId="77777777" w:rsidR="00662558" w:rsidRPr="005F00FE" w:rsidRDefault="00662558" w:rsidP="00662558"/>
    <w:p w14:paraId="0C6C28F5" w14:textId="77777777" w:rsidR="00662558" w:rsidRPr="005F00FE" w:rsidRDefault="00662558" w:rsidP="00662558">
      <w:pPr>
        <w:pStyle w:val="Nagwek3"/>
      </w:pPr>
      <w:r>
        <w:t>3.3. Język archetypu: słownictwo preferowane i niepożądane</w:t>
      </w:r>
    </w:p>
    <w:p w14:paraId="2C6BFC99" w14:textId="77777777" w:rsidR="00662558" w:rsidRPr="005F00FE" w:rsidRDefault="00662558" w:rsidP="00662558">
      <w:r w:rsidRPr="005F00FE">
        <w:rPr>
          <w:b/>
          <w:bCs/>
        </w:rPr>
        <w:t>Zalecane zwroty:</w:t>
      </w:r>
    </w:p>
    <w:p w14:paraId="45C638E5" w14:textId="77777777" w:rsidR="00662558" w:rsidRDefault="00662558" w:rsidP="00662558">
      <w:pPr>
        <w:numPr>
          <w:ilvl w:val="0"/>
          <w:numId w:val="12"/>
        </w:numPr>
      </w:pPr>
      <w:r w:rsidRPr="005F00FE">
        <w:t>„doceniam”, „dziękuję”, „jestem z Wami”, „ważne jest dla mnie”, „słyszę Was”, „porozmawiajmy”, „blisko ludzi”, „partnersko”, „z uważnością”, „jakość życia”, „piękno miejsca”.</w:t>
      </w:r>
    </w:p>
    <w:p w14:paraId="608195B0" w14:textId="77777777" w:rsidR="00662558" w:rsidRPr="005F00FE" w:rsidRDefault="00662558" w:rsidP="00662558"/>
    <w:p w14:paraId="66585B60" w14:textId="77777777" w:rsidR="00662558" w:rsidRPr="005F00FE" w:rsidRDefault="00662558" w:rsidP="00662558">
      <w:r w:rsidRPr="005F00FE">
        <w:rPr>
          <w:b/>
          <w:bCs/>
        </w:rPr>
        <w:t>Do ograniczenia:</w:t>
      </w:r>
    </w:p>
    <w:p w14:paraId="66B654EE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zimny, urzędowy ton,</w:t>
      </w:r>
    </w:p>
    <w:p w14:paraId="7BE50D3E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agresja i cynizm,</w:t>
      </w:r>
    </w:p>
    <w:p w14:paraId="1D39FB1D" w14:textId="77777777" w:rsidR="00662558" w:rsidRPr="005F00FE" w:rsidRDefault="00662558" w:rsidP="00662558">
      <w:pPr>
        <w:numPr>
          <w:ilvl w:val="0"/>
          <w:numId w:val="13"/>
        </w:numPr>
      </w:pPr>
      <w:r w:rsidRPr="005F00FE">
        <w:t>„patrzcie na mnie” jako dominujący leitmotiv,</w:t>
      </w:r>
    </w:p>
    <w:p w14:paraId="5463371D" w14:textId="77777777" w:rsidR="00662558" w:rsidRDefault="00662558" w:rsidP="00662558">
      <w:pPr>
        <w:numPr>
          <w:ilvl w:val="0"/>
          <w:numId w:val="13"/>
        </w:numPr>
      </w:pPr>
      <w:r w:rsidRPr="005F00FE">
        <w:t>obietnice bez relacji (suche listy bez sensu i bez człowieka).</w:t>
      </w:r>
    </w:p>
    <w:p w14:paraId="7D463A7C" w14:textId="77777777" w:rsidR="00662558" w:rsidRPr="005F00FE" w:rsidRDefault="00662558" w:rsidP="00662558"/>
    <w:p w14:paraId="0A3E96EB" w14:textId="77777777" w:rsidR="00662558" w:rsidRPr="005F00FE" w:rsidRDefault="00662558" w:rsidP="00662558">
      <w:pPr>
        <w:pStyle w:val="Nagwek3"/>
      </w:pPr>
      <w:r>
        <w:t>3.4. Struktura przekazu (jak budować wypowiedzi?)</w:t>
      </w:r>
    </w:p>
    <w:p w14:paraId="1E307031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Uznanie i docenienie</w:t>
      </w:r>
      <w:r w:rsidRPr="005F00FE">
        <w:t xml:space="preserve"> („Widzę to i dziękuję, że o tym mówicie…”)</w:t>
      </w:r>
    </w:p>
    <w:p w14:paraId="434CD1D4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Emocja wspólnoty</w:t>
      </w:r>
      <w:r w:rsidRPr="005F00FE">
        <w:t xml:space="preserve"> („To dotyczy nas wszystkich</w:t>
      </w:r>
      <w:r>
        <w:t xml:space="preserve"> – </w:t>
      </w:r>
      <w:r w:rsidRPr="005F00FE">
        <w:t>jakości naszego życia…”)</w:t>
      </w:r>
    </w:p>
    <w:p w14:paraId="751A9D89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Konkretny kierunek</w:t>
      </w:r>
      <w:r w:rsidRPr="005F00FE">
        <w:t xml:space="preserve"> (1 zdanie: co robimy / zmieniamy)</w:t>
      </w:r>
    </w:p>
    <w:p w14:paraId="191A83B6" w14:textId="77777777" w:rsidR="00662558" w:rsidRPr="005F00FE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Krótki plan</w:t>
      </w:r>
      <w:r w:rsidRPr="005F00FE">
        <w:t xml:space="preserve"> (3 kroki)</w:t>
      </w:r>
    </w:p>
    <w:p w14:paraId="293BA92C" w14:textId="77777777" w:rsidR="00662558" w:rsidRDefault="00662558" w:rsidP="00662558">
      <w:pPr>
        <w:numPr>
          <w:ilvl w:val="0"/>
          <w:numId w:val="14"/>
        </w:numPr>
      </w:pPr>
      <w:r w:rsidRPr="005F00FE">
        <w:rPr>
          <w:b/>
          <w:bCs/>
        </w:rPr>
        <w:t>Zaproszenie do relacji</w:t>
      </w:r>
      <w:r w:rsidRPr="005F00FE">
        <w:t xml:space="preserve"> („Spotkajmy się / napiszcie / porozmawiajmy</w:t>
      </w:r>
      <w:r>
        <w:t xml:space="preserve"> – </w:t>
      </w:r>
      <w:r w:rsidRPr="005F00FE">
        <w:t>chcę to zrobić partnersko.”)</w:t>
      </w:r>
    </w:p>
    <w:p w14:paraId="70D5BE78" w14:textId="77777777" w:rsidR="00662558" w:rsidRDefault="00662558" w:rsidP="00662558"/>
    <w:p w14:paraId="52F8F85B" w14:textId="77777777" w:rsidR="00662558" w:rsidRPr="00E25283" w:rsidRDefault="00662558" w:rsidP="00662558">
      <w:pPr>
        <w:pStyle w:val="Nagwek3"/>
        <w:rPr>
          <w:b/>
          <w:bCs/>
        </w:rPr>
      </w:pPr>
      <w:r>
        <w:t>3.5. Storyline (Linia opowieści)</w:t>
      </w:r>
    </w:p>
    <w:p w14:paraId="345C9127" w14:textId="77777777" w:rsidR="00662558" w:rsidRDefault="00662558" w:rsidP="00662558">
      <w:pPr>
        <w:pStyle w:val="Nagwek4"/>
      </w:pPr>
      <w:r w:rsidRPr="00D22936">
        <w:t>3.5.1. Oś opowieści</w:t>
      </w:r>
    </w:p>
    <w:p w14:paraId="5E3953B1" w14:textId="77777777" w:rsidR="00662558" w:rsidRDefault="00662558" w:rsidP="00662558">
      <w:r w:rsidRPr="00E25283">
        <w:t>od chłodu, dystansu i „urzędowego miasta” → do bliskości, partnerskiego dialogu i poczucia bycia zauważonym → do wspólnoty opartej na relacjach, szacunku i dumie z bycia „stąd”.</w:t>
      </w:r>
    </w:p>
    <w:p w14:paraId="584C94ED" w14:textId="77777777" w:rsidR="00662558" w:rsidRPr="00E25283" w:rsidRDefault="00662558" w:rsidP="00662558"/>
    <w:p w14:paraId="0CFA29F5" w14:textId="77777777" w:rsidR="00662558" w:rsidRDefault="00662558" w:rsidP="00662558">
      <w:pPr>
        <w:pStyle w:val="Nagwek4"/>
        <w:rPr>
          <w:b/>
          <w:bCs/>
        </w:rPr>
      </w:pPr>
      <w:r w:rsidRPr="00D22936">
        <w:t>3.5.2. Rdzeń narracji</w:t>
      </w:r>
    </w:p>
    <w:p w14:paraId="74285805" w14:textId="77777777" w:rsidR="00662558" w:rsidRDefault="00662558" w:rsidP="00662558">
      <w:r w:rsidRPr="00E25283">
        <w:t>„Polityka to relacja</w:t>
      </w:r>
      <w:r>
        <w:t xml:space="preserve"> – </w:t>
      </w:r>
      <w:r w:rsidRPr="00E25283">
        <w:t>jeśli mieszkańcy czują się widziani, docenieni i traktowani po partnersku, miasto działa lepiej, spokojniej i z większym zaufaniem.”</w:t>
      </w:r>
    </w:p>
    <w:p w14:paraId="4AC5A49D" w14:textId="77777777" w:rsidR="00662558" w:rsidRPr="00E25283" w:rsidRDefault="00662558" w:rsidP="00662558"/>
    <w:p w14:paraId="1B48EAFC" w14:textId="77777777" w:rsidR="00662558" w:rsidRDefault="00662558" w:rsidP="00662558">
      <w:pPr>
        <w:pStyle w:val="Nagwek4"/>
        <w:rPr>
          <w:b/>
          <w:bCs/>
        </w:rPr>
      </w:pPr>
      <w:r w:rsidRPr="00D22936">
        <w:lastRenderedPageBreak/>
        <w:t>3.5.3. Antagoniści (z czym walczy?)</w:t>
      </w:r>
    </w:p>
    <w:p w14:paraId="576B981E" w14:textId="77777777" w:rsidR="00662558" w:rsidRDefault="00662558" w:rsidP="00662558">
      <w:r w:rsidRPr="00E25283">
        <w:t>zimna biurokracja, pogarda, „ludzie są problemem”, odhumanizowanie usług publicznych, komunikacja bez serca, polaryzacja niszcząca więzi.</w:t>
      </w:r>
    </w:p>
    <w:p w14:paraId="55B7972E" w14:textId="77777777" w:rsidR="00662558" w:rsidRPr="00E25283" w:rsidRDefault="00662558" w:rsidP="00662558"/>
    <w:p w14:paraId="7F2FA935" w14:textId="77777777" w:rsidR="00662558" w:rsidRDefault="00662558" w:rsidP="00662558">
      <w:pPr>
        <w:pStyle w:val="Nagwek4"/>
        <w:rPr>
          <w:b/>
          <w:bCs/>
        </w:rPr>
      </w:pPr>
      <w:r w:rsidRPr="00D22936">
        <w:t>3.5.4. Stawka (o co walczy?)</w:t>
      </w:r>
    </w:p>
    <w:p w14:paraId="627B4CDD" w14:textId="77777777" w:rsidR="00662558" w:rsidRDefault="00662558" w:rsidP="00662558">
      <w:r w:rsidRPr="00E25283">
        <w:t>poczucie przynależności i zaufania; więź mieszkańców z miastem; społeczna energia wynikająca z tego, że ludzie czują się ważni, docenieni i współodpowiedzialni.</w:t>
      </w:r>
    </w:p>
    <w:p w14:paraId="2F40A8CE" w14:textId="77777777" w:rsidR="00662558" w:rsidRPr="00E25283" w:rsidRDefault="00662558" w:rsidP="00662558"/>
    <w:p w14:paraId="5E98BD9A" w14:textId="77777777" w:rsidR="00662558" w:rsidRPr="00E25283" w:rsidRDefault="00662558" w:rsidP="00662558">
      <w:pPr>
        <w:pStyle w:val="Nagwek4"/>
      </w:pPr>
      <w:r w:rsidRPr="00D22936">
        <w:t>3.5.5. Architektura opowieści (4 kroki)</w:t>
      </w:r>
    </w:p>
    <w:p w14:paraId="24AEA3D3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„Dość traktowania ludzi</w:t>
      </w:r>
      <w:r>
        <w:rPr>
          <w:b/>
          <w:bCs/>
        </w:rPr>
        <w:t>,</w:t>
      </w:r>
      <w:r w:rsidRPr="00E25283">
        <w:rPr>
          <w:b/>
          <w:bCs/>
        </w:rPr>
        <w:t xml:space="preserve"> jak numerków”</w:t>
      </w:r>
      <w:r>
        <w:t xml:space="preserve"> – </w:t>
      </w:r>
      <w:r w:rsidRPr="00E25283">
        <w:t>diagnoza: miasto może działać poprawnie „na papierze”, a jednocześnie być emocjonalnie obce.</w:t>
      </w:r>
    </w:p>
    <w:p w14:paraId="5ACF9830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„Wracamy do relacji”</w:t>
      </w:r>
      <w:r>
        <w:t xml:space="preserve"> – </w:t>
      </w:r>
      <w:r w:rsidRPr="00E25283">
        <w:t>dialog, uważność, szacunek; mieszkaniec jako partner, nie petent.</w:t>
      </w:r>
    </w:p>
    <w:p w14:paraId="690E4EAA" w14:textId="77777777" w:rsidR="00662558" w:rsidRPr="00E25283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„Robimy miasto, w którym chce się być”</w:t>
      </w:r>
      <w:r>
        <w:t xml:space="preserve"> – </w:t>
      </w:r>
      <w:r w:rsidRPr="00E25283">
        <w:t>inicjatywy integrujące, kultura spotkania, lepsza jakość codziennych doświadczeń (usługi, przestrzeń, wydarzenia).</w:t>
      </w:r>
    </w:p>
    <w:p w14:paraId="64ECB8CE" w14:textId="77777777" w:rsidR="00662558" w:rsidRDefault="00662558" w:rsidP="00662558">
      <w:pPr>
        <w:numPr>
          <w:ilvl w:val="0"/>
          <w:numId w:val="38"/>
        </w:numPr>
        <w:ind w:hanging="436"/>
      </w:pPr>
      <w:r w:rsidRPr="00E25283">
        <w:rPr>
          <w:b/>
          <w:bCs/>
        </w:rPr>
        <w:t>„Wspólnota rośnie, bo rośnie zaufanie”</w:t>
      </w:r>
      <w:r>
        <w:t xml:space="preserve"> – </w:t>
      </w:r>
      <w:r w:rsidRPr="00E25283">
        <w:t>ludzie bardziej współpracują, mniej się kłócą, są dumni z miasta i chętniej biorą odpowiedzialność.</w:t>
      </w:r>
    </w:p>
    <w:p w14:paraId="687AAA00" w14:textId="77777777" w:rsidR="00662558" w:rsidRPr="00E25283" w:rsidRDefault="00662558" w:rsidP="00662558"/>
    <w:p w14:paraId="44D8A2CF" w14:textId="77777777" w:rsidR="00662558" w:rsidRDefault="00662558" w:rsidP="00662558">
      <w:pPr>
        <w:pStyle w:val="Nagwek4"/>
      </w:pPr>
      <w:r w:rsidRPr="00D22936">
        <w:t>3.5.6. Motyw przewodni</w:t>
      </w:r>
    </w:p>
    <w:p w14:paraId="45EAACC0" w14:textId="77777777" w:rsidR="00662558" w:rsidRPr="00E25283" w:rsidRDefault="00662558" w:rsidP="00662558">
      <w:r w:rsidRPr="00E25283">
        <w:t>„Miasto bliskie ludziom</w:t>
      </w:r>
      <w:r>
        <w:t xml:space="preserve"> – </w:t>
      </w:r>
      <w:r w:rsidRPr="00E25283">
        <w:t>relacje ważniejsze niż procedury.”</w:t>
      </w:r>
    </w:p>
    <w:p w14:paraId="56F21B83" w14:textId="77777777" w:rsidR="00662558" w:rsidRPr="005F00FE" w:rsidRDefault="00662558" w:rsidP="00662558"/>
    <w:p w14:paraId="211661A9" w14:textId="77777777" w:rsidR="00662558" w:rsidRPr="005F00FE" w:rsidRDefault="00662558" w:rsidP="00662558">
      <w:pPr>
        <w:pStyle w:val="Nagwek3"/>
      </w:pPr>
      <w:r w:rsidRPr="005F00FE">
        <w:t>3.6. Formaty przekazu</w:t>
      </w:r>
    </w:p>
    <w:p w14:paraId="72AD478A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„Ludzie tygodnia”</w:t>
      </w:r>
      <w:r>
        <w:t xml:space="preserve"> – </w:t>
      </w:r>
      <w:r w:rsidRPr="005F00FE">
        <w:t>docenienie mieszkańców/NGO/OSP/szkoły</w:t>
      </w:r>
    </w:p>
    <w:p w14:paraId="7C9E6D58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„Z bliska”</w:t>
      </w:r>
      <w:r>
        <w:t xml:space="preserve"> – </w:t>
      </w:r>
      <w:r w:rsidRPr="005F00FE">
        <w:t>krótki materiał o detalu, który poprawia jakość życia</w:t>
      </w:r>
    </w:p>
    <w:p w14:paraId="64D5BEAE" w14:textId="77777777" w:rsidR="00662558" w:rsidRPr="005F00FE" w:rsidRDefault="00662558" w:rsidP="00662558">
      <w:pPr>
        <w:numPr>
          <w:ilvl w:val="0"/>
          <w:numId w:val="15"/>
        </w:numPr>
      </w:pPr>
      <w:r w:rsidRPr="005F00FE">
        <w:t>„Rozmowa bez dystansu”</w:t>
      </w:r>
      <w:r>
        <w:t xml:space="preserve"> – </w:t>
      </w:r>
      <w:r w:rsidRPr="005F00FE">
        <w:t>format Q&amp;A na żywo, dużo uznania i spokojny ton</w:t>
      </w:r>
    </w:p>
    <w:p w14:paraId="770100D5" w14:textId="77777777" w:rsidR="00662558" w:rsidRDefault="00662558" w:rsidP="00662558">
      <w:pPr>
        <w:numPr>
          <w:ilvl w:val="0"/>
          <w:numId w:val="15"/>
        </w:numPr>
      </w:pPr>
      <w:r w:rsidRPr="005F00FE">
        <w:t>„Piękno i sens”</w:t>
      </w:r>
      <w:r>
        <w:t xml:space="preserve"> – </w:t>
      </w:r>
      <w:r w:rsidRPr="005F00FE">
        <w:t>pokazanie przestrzeni/kultury + co to daje ludziom</w:t>
      </w:r>
    </w:p>
    <w:p w14:paraId="7C89F398" w14:textId="77777777" w:rsidR="00662558" w:rsidRDefault="00662558" w:rsidP="00662558"/>
    <w:p w14:paraId="5353171D" w14:textId="77777777" w:rsidR="00662558" w:rsidRDefault="00662558" w:rsidP="00662558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35AA87FB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1) „Mieszkaniec jest wyjątkowy” (język uznania)</w:t>
      </w:r>
    </w:p>
    <w:p w14:paraId="6A2F76DB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konkretna osoba/grupa → jej wysiłek/rola → publiczne docenienie → zaproszenie do współtworzenia.</w:t>
      </w:r>
    </w:p>
    <w:p w14:paraId="39EFA51F" w14:textId="77777777" w:rsidR="00662558" w:rsidRDefault="00662558" w:rsidP="00662558">
      <w:r>
        <w:rPr>
          <w:b/>
          <w:bCs/>
        </w:rPr>
        <w:lastRenderedPageBreak/>
        <w:t xml:space="preserve">Po co? </w:t>
      </w:r>
      <w:r w:rsidRPr="00467124">
        <w:t>Kochanek buduje więź przez uznanie, nie przez presję.</w:t>
      </w:r>
    </w:p>
    <w:p w14:paraId="399E6FE0" w14:textId="77777777" w:rsidR="00662558" w:rsidRPr="00467124" w:rsidRDefault="00662558" w:rsidP="00662558"/>
    <w:p w14:paraId="0E36C782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2) „Miasto jako relacja” (partnerstwo zamiast urzędu)</w:t>
      </w:r>
    </w:p>
    <w:p w14:paraId="6690859D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„nie petent, tylko partner” → „słucham, reaguję” → „wracam z odpowiedzią” → „robimy to razem”.</w:t>
      </w:r>
    </w:p>
    <w:p w14:paraId="5162CB80" w14:textId="77777777" w:rsidR="00662558" w:rsidRDefault="00662558" w:rsidP="00662558">
      <w:r>
        <w:rPr>
          <w:b/>
          <w:bCs/>
        </w:rPr>
        <w:t xml:space="preserve">Po co? </w:t>
      </w:r>
      <w:r w:rsidRPr="00467124">
        <w:t>ustawia politykę jako bliskość i dialog, a nie dystans.</w:t>
      </w:r>
    </w:p>
    <w:p w14:paraId="5625C3D1" w14:textId="77777777" w:rsidR="00662558" w:rsidRPr="00467124" w:rsidRDefault="00662558" w:rsidP="00662558"/>
    <w:p w14:paraId="01D60C5C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3) „Estetyka codzienności” (piękno jako dobro publiczne)</w:t>
      </w:r>
    </w:p>
    <w:p w14:paraId="0BA4DA53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detal w mieście (park, ulica, światło, czystość) → emocja („chce się tu być”) → decyzja/zmiana → efekt.</w:t>
      </w:r>
    </w:p>
    <w:p w14:paraId="4E585EC5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Kochanek naturalnie wiąże jakość życia z pięknem i doświadczaniem miasta.</w:t>
      </w:r>
    </w:p>
    <w:p w14:paraId="2F389A61" w14:textId="77777777" w:rsidR="00662558" w:rsidRPr="00467124" w:rsidRDefault="00662558" w:rsidP="00662558"/>
    <w:p w14:paraId="2987383B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4) „Opowieść o wspólnocie” (ludzie jako bohaterowie)</w:t>
      </w:r>
    </w:p>
    <w:p w14:paraId="438503BA" w14:textId="77777777" w:rsidR="00662558" w:rsidRDefault="00662558" w:rsidP="00662558">
      <w:r w:rsidRPr="00467124">
        <w:rPr>
          <w:b/>
          <w:bCs/>
        </w:rPr>
        <w:t>Zasada:</w:t>
      </w:r>
      <w:r w:rsidRPr="00467124">
        <w:t xml:space="preserve"> w historii najważniejsi są mieszkańcy, nie polityk.</w:t>
      </w:r>
    </w:p>
    <w:p w14:paraId="60ECDDAC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Kochanek brzmi wiarygodnie, gdy oddaje scenę ludziom i buduje dumę „my”.</w:t>
      </w:r>
    </w:p>
    <w:p w14:paraId="7A00E6EC" w14:textId="77777777" w:rsidR="00662558" w:rsidRPr="00467124" w:rsidRDefault="00662558" w:rsidP="00662558"/>
    <w:p w14:paraId="0FA7EAF7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5) „Dialog od kuchni” (kulisy rozmów)</w:t>
      </w:r>
    </w:p>
    <w:p w14:paraId="37EDC9B1" w14:textId="77777777" w:rsidR="00662558" w:rsidRDefault="00662558" w:rsidP="00662558">
      <w:r w:rsidRPr="00467124">
        <w:rPr>
          <w:b/>
          <w:bCs/>
        </w:rPr>
        <w:t>Schemat:</w:t>
      </w:r>
      <w:r w:rsidRPr="00467124">
        <w:t xml:space="preserve"> spotkanie → wysłuchane potrzeby → uzgodniony kompromis → wdrożenie.</w:t>
      </w:r>
    </w:p>
    <w:p w14:paraId="385F5B7A" w14:textId="77777777" w:rsidR="00662558" w:rsidRDefault="00662558" w:rsidP="00662558">
      <w:r>
        <w:rPr>
          <w:b/>
          <w:bCs/>
        </w:rPr>
        <w:t xml:space="preserve">Po co? </w:t>
      </w:r>
      <w:r w:rsidRPr="00467124">
        <w:t>pokazuje, że relacja ma sens i prowadzi do konkretu.</w:t>
      </w:r>
    </w:p>
    <w:p w14:paraId="3D45186F" w14:textId="77777777" w:rsidR="00662558" w:rsidRPr="00467124" w:rsidRDefault="00662558" w:rsidP="00662558"/>
    <w:p w14:paraId="1EC72E3F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6) „Antagonista: chłód” (kontrast bez hejtu)</w:t>
      </w:r>
    </w:p>
    <w:p w14:paraId="5A45EB25" w14:textId="77777777" w:rsidR="00662558" w:rsidRPr="00467124" w:rsidRDefault="00662558" w:rsidP="00662558">
      <w:r>
        <w:rPr>
          <w:b/>
          <w:bCs/>
        </w:rPr>
        <w:t xml:space="preserve">Jak? </w:t>
      </w:r>
      <w:r w:rsidRPr="00467124">
        <w:t>kontrastuj wartości zamiast atakować personalnie:</w:t>
      </w:r>
    </w:p>
    <w:p w14:paraId="475AD67D" w14:textId="77777777" w:rsidR="00662558" w:rsidRPr="00467124" w:rsidRDefault="00662558" w:rsidP="00662558">
      <w:pPr>
        <w:numPr>
          <w:ilvl w:val="0"/>
          <w:numId w:val="39"/>
        </w:numPr>
      </w:pPr>
      <w:r w:rsidRPr="00467124">
        <w:t>„szacunek” vs „pogarda”,</w:t>
      </w:r>
    </w:p>
    <w:p w14:paraId="02E35068" w14:textId="77777777" w:rsidR="00662558" w:rsidRPr="00467124" w:rsidRDefault="00662558" w:rsidP="00662558">
      <w:pPr>
        <w:numPr>
          <w:ilvl w:val="0"/>
          <w:numId w:val="39"/>
        </w:numPr>
      </w:pPr>
      <w:r w:rsidRPr="00467124">
        <w:t>„partnerstwo” vs „petent”,</w:t>
      </w:r>
    </w:p>
    <w:p w14:paraId="659054D6" w14:textId="77777777" w:rsidR="00662558" w:rsidRDefault="00662558" w:rsidP="00662558">
      <w:pPr>
        <w:numPr>
          <w:ilvl w:val="0"/>
          <w:numId w:val="39"/>
        </w:numPr>
      </w:pPr>
      <w:r w:rsidRPr="00467124">
        <w:t>„ciepło” vs „zimna procedura”.</w:t>
      </w:r>
    </w:p>
    <w:p w14:paraId="6D137247" w14:textId="77777777" w:rsidR="00662558" w:rsidRDefault="00662558" w:rsidP="00662558">
      <w:r>
        <w:rPr>
          <w:b/>
          <w:bCs/>
        </w:rPr>
        <w:t xml:space="preserve">Po co? </w:t>
      </w:r>
      <w:r w:rsidRPr="00467124">
        <w:t>Kochanek traci autentyczność, gdy idzie w brutalną konfrontację.</w:t>
      </w:r>
    </w:p>
    <w:p w14:paraId="1E140B27" w14:textId="77777777" w:rsidR="00662558" w:rsidRPr="00467124" w:rsidRDefault="00662558" w:rsidP="00662558"/>
    <w:p w14:paraId="01FC864D" w14:textId="77777777" w:rsidR="00662558" w:rsidRPr="00467124" w:rsidRDefault="00662558" w:rsidP="00662558">
      <w:pPr>
        <w:rPr>
          <w:b/>
          <w:bCs/>
        </w:rPr>
      </w:pPr>
      <w:r w:rsidRPr="00467124">
        <w:rPr>
          <w:b/>
          <w:bCs/>
        </w:rPr>
        <w:t>7) „Język bliskości” (charakterystyczne frazy)</w:t>
      </w:r>
    </w:p>
    <w:p w14:paraId="4FB8F51D" w14:textId="77777777" w:rsidR="00662558" w:rsidRPr="00467124" w:rsidRDefault="00662558" w:rsidP="00662558">
      <w:r w:rsidRPr="00467124">
        <w:rPr>
          <w:b/>
          <w:bCs/>
        </w:rPr>
        <w:t>Technika:</w:t>
      </w:r>
      <w:r w:rsidRPr="00467124">
        <w:t xml:space="preserve"> stałe, powtarzalne zwroty:</w:t>
      </w:r>
    </w:p>
    <w:p w14:paraId="05A03BC6" w14:textId="77777777" w:rsidR="00662558" w:rsidRDefault="00662558" w:rsidP="00662558">
      <w:pPr>
        <w:numPr>
          <w:ilvl w:val="0"/>
          <w:numId w:val="40"/>
        </w:numPr>
      </w:pPr>
      <w:r w:rsidRPr="00467124">
        <w:lastRenderedPageBreak/>
        <w:t>„jesteście ważni”, „widzę was”, „dziękuję”, „doceniam”, „porozmawiajmy”, „zróbmy to razem”, „miasto bliskie ludziom”.</w:t>
      </w:r>
    </w:p>
    <w:p w14:paraId="6F21C410" w14:textId="77777777" w:rsidR="00662558" w:rsidRDefault="00662558" w:rsidP="00662558">
      <w:r>
        <w:rPr>
          <w:b/>
          <w:bCs/>
        </w:rPr>
        <w:t xml:space="preserve">Po co? </w:t>
      </w:r>
      <w:r w:rsidRPr="00467124">
        <w:t>to jest „podpis” archetypu.</w:t>
      </w:r>
    </w:p>
    <w:p w14:paraId="7D6B8F4C" w14:textId="77777777" w:rsidR="00662558" w:rsidRPr="00467124" w:rsidRDefault="00662558" w:rsidP="00662558"/>
    <w:p w14:paraId="22654F9F" w14:textId="77777777" w:rsidR="00662558" w:rsidRPr="00467124" w:rsidRDefault="00662558" w:rsidP="00662558">
      <w:pPr>
        <w:pStyle w:val="Nagwek3"/>
        <w:rPr>
          <w:b/>
          <w:bCs/>
        </w:rPr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23AC47BA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>„Kawa i rozmowa”</w:t>
      </w:r>
      <w:r>
        <w:t xml:space="preserve"> – </w:t>
      </w:r>
      <w:r w:rsidRPr="00467124">
        <w:t>dyżur dialogu: temat → decyzja → termin</w:t>
      </w:r>
    </w:p>
    <w:p w14:paraId="2348708E" w14:textId="77777777" w:rsidR="00662558" w:rsidRPr="005F00FE" w:rsidRDefault="00662558" w:rsidP="00662558">
      <w:pPr>
        <w:numPr>
          <w:ilvl w:val="0"/>
          <w:numId w:val="41"/>
        </w:numPr>
      </w:pPr>
      <w:r w:rsidRPr="005F00FE">
        <w:t>„Rozmowa z bliska”</w:t>
      </w:r>
      <w:r>
        <w:t xml:space="preserve"> – </w:t>
      </w:r>
      <w:r w:rsidRPr="005F00FE">
        <w:t>krótkie rozmowy w terenie, bez dystansu</w:t>
      </w:r>
    </w:p>
    <w:p w14:paraId="2D12C417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 xml:space="preserve">„Doceniam” </w:t>
      </w:r>
      <w:r>
        <w:t xml:space="preserve">– </w:t>
      </w:r>
      <w:r w:rsidRPr="00467124">
        <w:t>seria krótkich postów o pozytywnych postawach i inicjatywach)</w:t>
      </w:r>
    </w:p>
    <w:p w14:paraId="43F96B4A" w14:textId="77777777" w:rsidR="00662558" w:rsidRPr="00467124" w:rsidRDefault="00662558" w:rsidP="00662558">
      <w:pPr>
        <w:numPr>
          <w:ilvl w:val="0"/>
          <w:numId w:val="41"/>
        </w:numPr>
      </w:pPr>
      <w:r w:rsidRPr="00467124">
        <w:t>„</w:t>
      </w:r>
      <w:r>
        <w:t>Bohater</w:t>
      </w:r>
      <w:r w:rsidRPr="00467124">
        <w:t xml:space="preserve"> tygodnia</w:t>
      </w:r>
      <w:r>
        <w:t>/miesiąca</w:t>
      </w:r>
      <w:r w:rsidRPr="00467124">
        <w:t>”</w:t>
      </w:r>
      <w:r>
        <w:t xml:space="preserve"> – </w:t>
      </w:r>
      <w:r w:rsidRPr="00467124">
        <w:t xml:space="preserve">1 historia </w:t>
      </w:r>
      <w:r>
        <w:t>wybranego Poznaniaka, aby pokazać go szerszej opinii publicznej</w:t>
      </w:r>
    </w:p>
    <w:p w14:paraId="5295D3EB" w14:textId="77777777" w:rsidR="00662558" w:rsidRPr="005F00FE" w:rsidRDefault="00662558" w:rsidP="00662558"/>
    <w:p w14:paraId="58EFB6A3" w14:textId="77777777" w:rsidR="00662558" w:rsidRPr="005F00FE" w:rsidRDefault="00000000" w:rsidP="00662558">
      <w:r>
        <w:pict w14:anchorId="3B6629E1">
          <v:rect id="_x0000_i1028" style="width:0;height:1.5pt" o:hralign="center" o:hrstd="t" o:hr="t" fillcolor="#a0a0a0" stroked="f"/>
        </w:pict>
      </w:r>
    </w:p>
    <w:p w14:paraId="7F3E6400" w14:textId="77777777" w:rsidR="00662558" w:rsidRPr="005F00FE" w:rsidRDefault="00662558" w:rsidP="00662558">
      <w:pPr>
        <w:pStyle w:val="Nagwek2"/>
      </w:pPr>
      <w:r w:rsidRPr="005F00FE">
        <w:t>4. Dowody wiarygodności (proof points)</w:t>
      </w:r>
    </w:p>
    <w:p w14:paraId="178F5D92" w14:textId="77777777" w:rsidR="00662558" w:rsidRPr="005F00FE" w:rsidRDefault="00662558" w:rsidP="00662558">
      <w:pPr>
        <w:pStyle w:val="Nagwek3"/>
      </w:pPr>
      <w:r>
        <w:t>4.1. Co potwierdza archetyp w polityce?</w:t>
      </w:r>
    </w:p>
    <w:p w14:paraId="72057065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realny dialog: spotkania, konsultacje, rozmowy w terenie</w:t>
      </w:r>
    </w:p>
    <w:p w14:paraId="55B5C209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inicjatywy integrujące społeczność (wydarzenia, mikrospołeczności, partnerstwa)</w:t>
      </w:r>
    </w:p>
    <w:p w14:paraId="38E1AA1D" w14:textId="77777777" w:rsidR="00662558" w:rsidRPr="005F00FE" w:rsidRDefault="00662558" w:rsidP="00662558">
      <w:pPr>
        <w:numPr>
          <w:ilvl w:val="0"/>
          <w:numId w:val="16"/>
        </w:numPr>
      </w:pPr>
      <w:r w:rsidRPr="005F00FE">
        <w:t>działania „miękkie”, ale mierzalne: jakość przestrzeni, kultura, edukacja relacyjna</w:t>
      </w:r>
    </w:p>
    <w:p w14:paraId="4447E204" w14:textId="77777777" w:rsidR="00662558" w:rsidRDefault="00662558" w:rsidP="00662558">
      <w:pPr>
        <w:numPr>
          <w:ilvl w:val="0"/>
          <w:numId w:val="16"/>
        </w:numPr>
      </w:pPr>
      <w:r w:rsidRPr="005F00FE">
        <w:t>konsekwentne docenianie: rytuały wdzięczności, nagrody, wyróżnienia, „widoczność” ludzi</w:t>
      </w:r>
    </w:p>
    <w:p w14:paraId="14B6983C" w14:textId="77777777" w:rsidR="00662558" w:rsidRPr="005F00FE" w:rsidRDefault="00662558" w:rsidP="00662558"/>
    <w:p w14:paraId="3BFAF509" w14:textId="77777777" w:rsidR="00662558" w:rsidRPr="003845CB" w:rsidRDefault="00662558" w:rsidP="00662558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5973FCD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pamiętanie imion, historii, szczegółów (ludzie czują się widziani)</w:t>
      </w:r>
    </w:p>
    <w:p w14:paraId="367753AB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szybkie „dziękuję” i publiczne uznanie pracy innych</w:t>
      </w:r>
    </w:p>
    <w:p w14:paraId="1AD1A9CE" w14:textId="77777777" w:rsidR="00662558" w:rsidRPr="005F00FE" w:rsidRDefault="00662558" w:rsidP="00662558">
      <w:pPr>
        <w:numPr>
          <w:ilvl w:val="0"/>
          <w:numId w:val="17"/>
        </w:numPr>
      </w:pPr>
      <w:r w:rsidRPr="005F00FE">
        <w:t>aktywne słuchanie (parafraza, dopytanie, powrót z odpowiedzią)</w:t>
      </w:r>
    </w:p>
    <w:p w14:paraId="786BFFC7" w14:textId="77777777" w:rsidR="00662558" w:rsidRDefault="00662558" w:rsidP="00662558">
      <w:pPr>
        <w:numPr>
          <w:ilvl w:val="0"/>
          <w:numId w:val="17"/>
        </w:numPr>
      </w:pPr>
      <w:r w:rsidRPr="005F00FE">
        <w:t>obecność w miejscach, gdzie żyją emocje społeczności (sport, kultura, szkoły, seniorzy)</w:t>
      </w:r>
    </w:p>
    <w:p w14:paraId="62405B1E" w14:textId="77777777" w:rsidR="00662558" w:rsidRPr="005F00FE" w:rsidRDefault="00662558" w:rsidP="00662558"/>
    <w:p w14:paraId="59F48868" w14:textId="77777777" w:rsidR="00662558" w:rsidRPr="005F00FE" w:rsidRDefault="00662558" w:rsidP="00662558">
      <w:pPr>
        <w:pStyle w:val="Nagwek3"/>
      </w:pPr>
      <w:r>
        <w:t>4.3. Jak pokazywać wyniki?</w:t>
      </w:r>
    </w:p>
    <w:p w14:paraId="1521D6F3" w14:textId="77777777" w:rsidR="00662558" w:rsidRPr="005F00FE" w:rsidRDefault="00662558" w:rsidP="00662558">
      <w:r w:rsidRPr="005F00FE">
        <w:t xml:space="preserve">Kochanek pokazuje wyniki jako </w:t>
      </w:r>
      <w:r w:rsidRPr="005F00FE">
        <w:rPr>
          <w:b/>
          <w:bCs/>
        </w:rPr>
        <w:t>zmianę jakości doświadczenia</w:t>
      </w:r>
      <w:r w:rsidRPr="005F00FE">
        <w:t>:</w:t>
      </w:r>
    </w:p>
    <w:p w14:paraId="4E3FE199" w14:textId="77777777" w:rsidR="00662558" w:rsidRPr="005F00FE" w:rsidRDefault="00662558" w:rsidP="00662558">
      <w:pPr>
        <w:numPr>
          <w:ilvl w:val="0"/>
          <w:numId w:val="18"/>
        </w:numPr>
      </w:pPr>
      <w:r w:rsidRPr="005F00FE">
        <w:lastRenderedPageBreak/>
        <w:t>„jest przyjemniej”, „jest bliżej”, „jest bardziej wspólnotowo”, „ludzie wracają do przestrzeni”,</w:t>
      </w:r>
    </w:p>
    <w:p w14:paraId="03BE82B4" w14:textId="77777777" w:rsidR="00662558" w:rsidRDefault="00662558" w:rsidP="00662558">
      <w:pPr>
        <w:numPr>
          <w:ilvl w:val="0"/>
          <w:numId w:val="18"/>
        </w:numPr>
      </w:pPr>
      <w:r w:rsidRPr="005F00FE">
        <w:t>opowieść + jeden miernik (frekwencja, liczba partnerstw, liczba inicjatyw, czas reakcji).</w:t>
      </w:r>
    </w:p>
    <w:p w14:paraId="3EA8D7E2" w14:textId="77777777" w:rsidR="00662558" w:rsidRPr="005F00FE" w:rsidRDefault="00662558" w:rsidP="00662558"/>
    <w:p w14:paraId="6E6EBE2F" w14:textId="77777777" w:rsidR="00662558" w:rsidRPr="005F00FE" w:rsidRDefault="00000000" w:rsidP="00662558">
      <w:r>
        <w:pict w14:anchorId="59617A79">
          <v:rect id="_x0000_i1029" style="width:0;height:1.5pt" o:hralign="center" o:hrstd="t" o:hr="t" fillcolor="#a0a0a0" stroked="f"/>
        </w:pict>
      </w:r>
    </w:p>
    <w:p w14:paraId="2982FD0C" w14:textId="77777777" w:rsidR="00662558" w:rsidRPr="005F00FE" w:rsidRDefault="00662558" w:rsidP="00662558">
      <w:pPr>
        <w:pStyle w:val="Nagwek2"/>
      </w:pPr>
      <w:r>
        <w:t>5. Wizualny kod marki</w:t>
      </w:r>
    </w:p>
    <w:p w14:paraId="21328576" w14:textId="77777777" w:rsidR="00662558" w:rsidRDefault="00662558" w:rsidP="00662558">
      <w:pPr>
        <w:pStyle w:val="Nagwek3"/>
      </w:pPr>
      <w:r>
        <w:t>5.1. Architektura kolorów (logika i użycie)</w:t>
      </w:r>
    </w:p>
    <w:p w14:paraId="2A36BA03" w14:textId="77777777" w:rsidR="00662558" w:rsidRPr="00D80B25" w:rsidRDefault="00662558" w:rsidP="00662558">
      <w:pPr>
        <w:pStyle w:val="Nagwek4"/>
      </w:pPr>
      <w:r>
        <w:t>5.1.1. Logika</w:t>
      </w:r>
    </w:p>
    <w:p w14:paraId="108ADD22" w14:textId="77777777" w:rsidR="00662558" w:rsidRDefault="00662558" w:rsidP="00662558">
      <w:r w:rsidRPr="005F00FE">
        <w:t xml:space="preserve">Barwy Kochanka powinny kojarzyć się z </w:t>
      </w:r>
      <w:r w:rsidRPr="005F00FE">
        <w:rPr>
          <w:b/>
          <w:bCs/>
        </w:rPr>
        <w:t>namiętnością, elegancją i luksusem</w:t>
      </w:r>
      <w:r w:rsidRPr="005F00FE">
        <w:t xml:space="preserve">: czerwienie i róże budują emocję, złoto wzmacnia wartość i „wyjątkowość”, a jasne neutralne tło daje przestrzeń i klasę. To paleta, która mówi: </w:t>
      </w:r>
      <w:r w:rsidRPr="005F00FE">
        <w:rPr>
          <w:b/>
          <w:bCs/>
        </w:rPr>
        <w:t>uczucie, estetyka, intensywność, jakość</w:t>
      </w:r>
      <w:r w:rsidRPr="005F00FE">
        <w:t>.</w:t>
      </w:r>
    </w:p>
    <w:p w14:paraId="3A52253D" w14:textId="77777777" w:rsidR="00662558" w:rsidRDefault="00662558" w:rsidP="00662558"/>
    <w:p w14:paraId="7C6B5E5D" w14:textId="77777777" w:rsidR="00662558" w:rsidRPr="005F00FE" w:rsidRDefault="00662558" w:rsidP="00662558">
      <w:pPr>
        <w:pStyle w:val="Nagwek4"/>
      </w:pPr>
      <w:r>
        <w:t>5.1.2. Zestawy praktyczne</w:t>
      </w:r>
    </w:p>
    <w:p w14:paraId="3E100162" w14:textId="77777777" w:rsidR="00662558" w:rsidRDefault="00662558" w:rsidP="00662558">
      <w:r w:rsidRPr="00550EDD">
        <w:t>Zestaw 1 (namiętność i luksus)</w:t>
      </w:r>
    </w:p>
    <w:p w14:paraId="0711E027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głęboka czerwień (</w:t>
      </w:r>
      <w:proofErr w:type="spellStart"/>
      <w:r w:rsidRPr="00550EDD">
        <w:t>firebrick</w:t>
      </w:r>
      <w:proofErr w:type="spellEnd"/>
      <w:r w:rsidRPr="00550EDD">
        <w:t>) (#B22222)</w:t>
      </w:r>
    </w:p>
    <w:p w14:paraId="53D0D996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złoty (miodowy metaliczny) (#DAA520)</w:t>
      </w:r>
    </w:p>
    <w:p w14:paraId="0E3829C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ecru (kość słoniowa) (#F5F5DC)</w:t>
      </w:r>
    </w:p>
    <w:p w14:paraId="1BA7B2C7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intensywnie i premium</w:t>
      </w:r>
      <w:r>
        <w:t xml:space="preserve"> – </w:t>
      </w:r>
      <w:r w:rsidRPr="00550EDD">
        <w:t>„bliskość + prestiż”.</w:t>
      </w:r>
    </w:p>
    <w:p w14:paraId="0B823CF6" w14:textId="77777777" w:rsidR="00662558" w:rsidRPr="00550EDD" w:rsidRDefault="00662558" w:rsidP="00662558"/>
    <w:p w14:paraId="1E69537B" w14:textId="77777777" w:rsidR="00662558" w:rsidRDefault="00662558" w:rsidP="00662558">
      <w:r w:rsidRPr="00550EDD">
        <w:t>Zestaw 2 (wyrafinowanie i pokusa)</w:t>
      </w:r>
    </w:p>
    <w:p w14:paraId="49B44C4E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burgund głęboki (#4B0000)</w:t>
      </w:r>
    </w:p>
    <w:p w14:paraId="24E03623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czerń (#000000)</w:t>
      </w:r>
    </w:p>
    <w:p w14:paraId="4889A27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róż subtelny (pudrowy) (#FFC0CB)</w:t>
      </w:r>
    </w:p>
    <w:p w14:paraId="632AD9EA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elegancko, wieczorowo, z kontrolowanym „flirtem” w akcencie.</w:t>
      </w:r>
    </w:p>
    <w:p w14:paraId="7DF6DDAA" w14:textId="77777777" w:rsidR="00662558" w:rsidRPr="00550EDD" w:rsidRDefault="00662558" w:rsidP="00662558"/>
    <w:p w14:paraId="02A2C609" w14:textId="77777777" w:rsidR="00662558" w:rsidRDefault="00662558" w:rsidP="00662558">
      <w:r w:rsidRPr="00550EDD">
        <w:t xml:space="preserve">Zestaw 3 (romantyczny </w:t>
      </w:r>
      <w:proofErr w:type="spellStart"/>
      <w:r w:rsidRPr="00550EDD">
        <w:t>glow</w:t>
      </w:r>
      <w:proofErr w:type="spellEnd"/>
      <w:r w:rsidRPr="00550EDD">
        <w:t>)</w:t>
      </w:r>
    </w:p>
    <w:p w14:paraId="399403BD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główny: róż malinowy (#FA709A)</w:t>
      </w:r>
    </w:p>
    <w:p w14:paraId="7E60338A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Kolor uzupełniający: bardzo jasny róż (#FFD6E0)</w:t>
      </w:r>
    </w:p>
    <w:p w14:paraId="4BA629B9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Akcent: jasny żółty (#FEE140)</w:t>
      </w:r>
    </w:p>
    <w:p w14:paraId="409B69F6" w14:textId="77777777" w:rsidR="00662558" w:rsidRDefault="00662558" w:rsidP="00662558">
      <w:pPr>
        <w:pStyle w:val="Akapitzlist"/>
        <w:numPr>
          <w:ilvl w:val="0"/>
          <w:numId w:val="42"/>
        </w:numPr>
      </w:pPr>
      <w:r w:rsidRPr="00550EDD">
        <w:t>Efekt: lżej i bardziej „</w:t>
      </w:r>
      <w:proofErr w:type="spellStart"/>
      <w:r w:rsidRPr="00550EDD">
        <w:t>instagramowo</w:t>
      </w:r>
      <w:proofErr w:type="spellEnd"/>
      <w:r w:rsidRPr="00550EDD">
        <w:t>”</w:t>
      </w:r>
      <w:r>
        <w:t xml:space="preserve"> – </w:t>
      </w:r>
      <w:r w:rsidRPr="00550EDD">
        <w:t>ciepło, urok, sympatia i miękka atrakcyjność.</w:t>
      </w:r>
    </w:p>
    <w:p w14:paraId="253CCE59" w14:textId="77777777" w:rsidR="00662558" w:rsidRDefault="00662558" w:rsidP="00662558"/>
    <w:p w14:paraId="28C4E6DA" w14:textId="77777777" w:rsidR="00662558" w:rsidRPr="005F00FE" w:rsidRDefault="00662558" w:rsidP="00662558">
      <w:pPr>
        <w:pStyle w:val="Nagwek4"/>
      </w:pPr>
      <w:r>
        <w:t xml:space="preserve">5.1.3. </w:t>
      </w:r>
      <w:r w:rsidRPr="00A0673A">
        <w:t>Minibank ról kolorów</w:t>
      </w:r>
    </w:p>
    <w:p w14:paraId="24D90DB7" w14:textId="77777777" w:rsidR="00662558" w:rsidRDefault="00662558" w:rsidP="00662558">
      <w:r w:rsidRPr="005F00FE">
        <w:t>Tło główne: ecru / kość słoniowa (#F5F5DC) lub biały ciepły (#F4F1ED)</w:t>
      </w:r>
    </w:p>
    <w:p w14:paraId="35EFFB20" w14:textId="77777777" w:rsidR="00662558" w:rsidRDefault="00662558" w:rsidP="00662558">
      <w:r w:rsidRPr="005F00FE">
        <w:t>Kolor przewodni (pasja): głęboka czerwień (#B22222) lub róż malinowy (#FA709A)</w:t>
      </w:r>
    </w:p>
    <w:p w14:paraId="5281C5B4" w14:textId="77777777" w:rsidR="00662558" w:rsidRDefault="00662558" w:rsidP="00662558">
      <w:r w:rsidRPr="005F00FE">
        <w:t>Kolor „luksusu”: złoty (#DAA520) lub złoto (#FFD700)</w:t>
      </w:r>
    </w:p>
    <w:p w14:paraId="578A6461" w14:textId="77777777" w:rsidR="00662558" w:rsidRDefault="00662558" w:rsidP="00662558">
      <w:r w:rsidRPr="005F00FE">
        <w:t>Kolor „miękkości”: subtelny róż (#FFC0CB) lub bardzo jasny róż (#FFD6E0)</w:t>
      </w:r>
    </w:p>
    <w:p w14:paraId="7339BCD8" w14:textId="77777777" w:rsidR="00662558" w:rsidRDefault="00662558" w:rsidP="00662558">
      <w:r w:rsidRPr="005F00FE">
        <w:t>Akcent / CTA: jasny żółty (#FEE140)</w:t>
      </w:r>
    </w:p>
    <w:p w14:paraId="090EA1FC" w14:textId="77777777" w:rsidR="00662558" w:rsidRDefault="00662558" w:rsidP="00662558">
      <w:r w:rsidRPr="005F00FE">
        <w:t>Neutral / kontrast / tekst: elegancka czerń (#000000)</w:t>
      </w:r>
    </w:p>
    <w:p w14:paraId="1168E93C" w14:textId="77777777" w:rsidR="00662558" w:rsidRPr="005F00FE" w:rsidRDefault="00662558" w:rsidP="00662558"/>
    <w:p w14:paraId="00C86E7B" w14:textId="77777777" w:rsidR="00662558" w:rsidRPr="005F00FE" w:rsidRDefault="00662558" w:rsidP="00662558">
      <w:pPr>
        <w:pStyle w:val="Nagwek3"/>
      </w:pPr>
      <w:r>
        <w:t>5.2. Typografia (kroje pisma)</w:t>
      </w:r>
    </w:p>
    <w:p w14:paraId="24430355" w14:textId="77777777" w:rsidR="00662558" w:rsidRPr="0068043A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 xml:space="preserve">Subtelne </w:t>
      </w:r>
      <w:proofErr w:type="spellStart"/>
      <w:r w:rsidRPr="0068043A">
        <w:rPr>
          <w:rFonts w:ascii="Aptos" w:hAnsi="Aptos" w:cs="Poppins"/>
          <w:b/>
          <w:bCs/>
        </w:rPr>
        <w:t>serif</w:t>
      </w:r>
      <w:proofErr w:type="spellEnd"/>
      <w:r w:rsidRPr="0068043A">
        <w:rPr>
          <w:rFonts w:ascii="Aptos" w:hAnsi="Aptos" w:cs="Poppins"/>
        </w:rPr>
        <w:t xml:space="preserve"> (np. </w:t>
      </w:r>
      <w:proofErr w:type="spellStart"/>
      <w:r w:rsidRPr="0068043A">
        <w:rPr>
          <w:rFonts w:ascii="Aptos" w:hAnsi="Aptos" w:cs="Poppins"/>
          <w:b/>
          <w:bCs/>
        </w:rPr>
        <w:t>Cinzel</w:t>
      </w:r>
      <w:proofErr w:type="spellEnd"/>
      <w:r w:rsidRPr="0068043A">
        <w:rPr>
          <w:rFonts w:ascii="Aptos" w:hAnsi="Aptos" w:cs="Poppins"/>
        </w:rPr>
        <w:t xml:space="preserve">, </w:t>
      </w:r>
      <w:proofErr w:type="spellStart"/>
      <w:r w:rsidRPr="0068043A">
        <w:rPr>
          <w:rFonts w:ascii="Aptos" w:hAnsi="Aptos" w:cs="Poppins"/>
          <w:b/>
          <w:bCs/>
        </w:rPr>
        <w:t>Playfair</w:t>
      </w:r>
      <w:proofErr w:type="spellEnd"/>
      <w:r w:rsidRPr="0068043A">
        <w:rPr>
          <w:rFonts w:ascii="Aptos" w:hAnsi="Aptos" w:cs="Poppins"/>
          <w:b/>
          <w:bCs/>
        </w:rPr>
        <w:t xml:space="preserve"> Display</w:t>
      </w:r>
      <w:r w:rsidRPr="0068043A">
        <w:rPr>
          <w:rFonts w:ascii="Aptos" w:hAnsi="Aptos" w:cs="Poppins"/>
        </w:rPr>
        <w:t>) w połączeniu z delikatnym kursywą podkreślą romantyczny charakter.</w:t>
      </w:r>
    </w:p>
    <w:p w14:paraId="39E39285" w14:textId="77777777" w:rsidR="00662558" w:rsidRPr="0068043A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 xml:space="preserve">Eleganckie </w:t>
      </w:r>
      <w:proofErr w:type="spellStart"/>
      <w:r w:rsidRPr="0068043A">
        <w:rPr>
          <w:rFonts w:ascii="Aptos" w:hAnsi="Aptos" w:cs="Poppins"/>
          <w:b/>
          <w:bCs/>
        </w:rPr>
        <w:t>script</w:t>
      </w:r>
      <w:proofErr w:type="spellEnd"/>
      <w:r w:rsidRPr="0068043A">
        <w:rPr>
          <w:rFonts w:ascii="Aptos" w:hAnsi="Aptos" w:cs="Poppins"/>
        </w:rPr>
        <w:t xml:space="preserve"> (np. </w:t>
      </w:r>
      <w:r w:rsidRPr="0068043A">
        <w:rPr>
          <w:rFonts w:ascii="Aptos" w:hAnsi="Aptos" w:cs="Poppins"/>
          <w:b/>
          <w:bCs/>
        </w:rPr>
        <w:t xml:space="preserve">Great </w:t>
      </w:r>
      <w:proofErr w:type="spellStart"/>
      <w:r w:rsidRPr="0068043A">
        <w:rPr>
          <w:rFonts w:ascii="Aptos" w:hAnsi="Aptos" w:cs="Poppins"/>
          <w:b/>
          <w:bCs/>
        </w:rPr>
        <w:t>Vibes</w:t>
      </w:r>
      <w:proofErr w:type="spellEnd"/>
      <w:r w:rsidRPr="0068043A">
        <w:rPr>
          <w:rFonts w:ascii="Aptos" w:hAnsi="Aptos" w:cs="Poppins"/>
        </w:rPr>
        <w:t xml:space="preserve">, </w:t>
      </w:r>
      <w:proofErr w:type="spellStart"/>
      <w:r w:rsidRPr="0068043A">
        <w:rPr>
          <w:rFonts w:ascii="Aptos" w:hAnsi="Aptos" w:cs="Poppins"/>
          <w:b/>
          <w:bCs/>
        </w:rPr>
        <w:t>Allura</w:t>
      </w:r>
      <w:proofErr w:type="spellEnd"/>
      <w:r w:rsidRPr="0068043A">
        <w:rPr>
          <w:rFonts w:ascii="Aptos" w:hAnsi="Aptos" w:cs="Poppins"/>
        </w:rPr>
        <w:t>) – używane oszczędnie, w nagłówkach czy cytatach.</w:t>
      </w:r>
    </w:p>
    <w:p w14:paraId="6A78D7F6" w14:textId="77777777" w:rsidR="00662558" w:rsidRDefault="00662558" w:rsidP="00662558">
      <w:pPr>
        <w:numPr>
          <w:ilvl w:val="0"/>
          <w:numId w:val="35"/>
        </w:numPr>
        <w:rPr>
          <w:rFonts w:ascii="Aptos" w:hAnsi="Aptos" w:cs="Poppins"/>
        </w:rPr>
      </w:pPr>
      <w:r w:rsidRPr="0068043A">
        <w:rPr>
          <w:rFonts w:ascii="Aptos" w:hAnsi="Aptos" w:cs="Poppins"/>
        </w:rPr>
        <w:t>Istotne jest, aby kojarzyły się z luksusem i namiętnością.</w:t>
      </w:r>
    </w:p>
    <w:p w14:paraId="3901E038" w14:textId="77777777" w:rsidR="00662558" w:rsidRPr="0068043A" w:rsidRDefault="00662558" w:rsidP="00662558">
      <w:pPr>
        <w:rPr>
          <w:rFonts w:ascii="Aptos" w:hAnsi="Aptos" w:cs="Poppins"/>
        </w:rPr>
      </w:pPr>
    </w:p>
    <w:p w14:paraId="180394BF" w14:textId="77777777" w:rsidR="00662558" w:rsidRPr="005F00FE" w:rsidRDefault="00662558" w:rsidP="00662558">
      <w:pPr>
        <w:pStyle w:val="Nagwek3"/>
      </w:pPr>
      <w:r>
        <w:t>5.3. Język wizualny dla foto i wideo</w:t>
      </w:r>
    </w:p>
    <w:p w14:paraId="5C6E130A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zbliżenia na detale (twarz, dłonie, gest, symbol),</w:t>
      </w:r>
    </w:p>
    <w:p w14:paraId="05DD548E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„złota godzina”, miękkie światło, estetyka premium,</w:t>
      </w:r>
    </w:p>
    <w:p w14:paraId="170190F9" w14:textId="77777777" w:rsidR="00662558" w:rsidRPr="005F00FE" w:rsidRDefault="00662558" w:rsidP="00662558">
      <w:pPr>
        <w:numPr>
          <w:ilvl w:val="0"/>
          <w:numId w:val="19"/>
        </w:numPr>
      </w:pPr>
      <w:r w:rsidRPr="005F00FE">
        <w:t>sceny relacyjne: rozmowa, spotkanie, uważność, serdeczność,</w:t>
      </w:r>
    </w:p>
    <w:p w14:paraId="32235B94" w14:textId="77777777" w:rsidR="00662558" w:rsidRDefault="00662558" w:rsidP="00662558">
      <w:pPr>
        <w:numPr>
          <w:ilvl w:val="0"/>
          <w:numId w:val="19"/>
        </w:numPr>
      </w:pPr>
      <w:r w:rsidRPr="005F00FE">
        <w:t>unikać: zimnych, urzędowych kadrów i agresywnej „wojennej” dynamiki.</w:t>
      </w:r>
    </w:p>
    <w:p w14:paraId="117CFC4F" w14:textId="77777777" w:rsidR="00662558" w:rsidRPr="005F00FE" w:rsidRDefault="00662558" w:rsidP="00662558"/>
    <w:p w14:paraId="02E81761" w14:textId="77777777" w:rsidR="00662558" w:rsidRPr="005F00FE" w:rsidRDefault="00662558" w:rsidP="00662558">
      <w:pPr>
        <w:pStyle w:val="Nagwek3"/>
      </w:pPr>
      <w:r>
        <w:t>5.4. Kotwice wizualne (ikony i symbole)</w:t>
      </w:r>
    </w:p>
    <w:p w14:paraId="1CD58BF4" w14:textId="77777777" w:rsidR="00662558" w:rsidRDefault="00662558" w:rsidP="00662558">
      <w:r w:rsidRPr="005F00FE">
        <w:t>Serce (w wersji minimalistycznej), uśmiech, gest bliskości, motyw światła, detale (kwiat, faktura), wspólny stół/rozmowa.</w:t>
      </w:r>
    </w:p>
    <w:p w14:paraId="4766CD75" w14:textId="77777777" w:rsidR="00662558" w:rsidRPr="005F00FE" w:rsidRDefault="00662558" w:rsidP="00662558"/>
    <w:p w14:paraId="4DE4ECBA" w14:textId="77777777" w:rsidR="00662558" w:rsidRPr="005F00FE" w:rsidRDefault="00000000" w:rsidP="00662558">
      <w:r>
        <w:pict w14:anchorId="0BA456B7">
          <v:rect id="_x0000_i1030" style="width:0;height:1.5pt" o:hralign="center" o:hrstd="t" o:hr="t" fillcolor="#a0a0a0" stroked="f"/>
        </w:pict>
      </w:r>
    </w:p>
    <w:p w14:paraId="625A72A3" w14:textId="77777777" w:rsidR="00662558" w:rsidRPr="005F00FE" w:rsidRDefault="00662558" w:rsidP="00662558">
      <w:pPr>
        <w:pStyle w:val="Nagwek2"/>
      </w:pPr>
      <w:r w:rsidRPr="005F00FE">
        <w:lastRenderedPageBreak/>
        <w:t>6. Agenda tematyczna i ramowanie polityk</w:t>
      </w:r>
    </w:p>
    <w:p w14:paraId="42ECB39A" w14:textId="77777777" w:rsidR="00662558" w:rsidRPr="005F00FE" w:rsidRDefault="00662558" w:rsidP="00662558">
      <w:pPr>
        <w:pStyle w:val="Nagwek3"/>
      </w:pPr>
      <w:r>
        <w:t>6.1. Tematy naturalnej wiarygodności</w:t>
      </w:r>
    </w:p>
    <w:p w14:paraId="0DB2F35D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jakość życia, przestrzeń publiczna, estetyka i funkcjonalność</w:t>
      </w:r>
    </w:p>
    <w:p w14:paraId="252EF727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kultura, wydarzenia, życie społeczne, integracja</w:t>
      </w:r>
    </w:p>
    <w:p w14:paraId="15CC47C5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polityki blisko ludzi: seniorzy, rodziny, młodzi, lokalne wspólnoty</w:t>
      </w:r>
    </w:p>
    <w:p w14:paraId="58EA17AC" w14:textId="77777777" w:rsidR="00662558" w:rsidRPr="005F00FE" w:rsidRDefault="00662558" w:rsidP="00662558">
      <w:pPr>
        <w:numPr>
          <w:ilvl w:val="0"/>
          <w:numId w:val="20"/>
        </w:numPr>
      </w:pPr>
      <w:r w:rsidRPr="005F00FE">
        <w:t>dialog obywatelski, konsultacje, mediacje</w:t>
      </w:r>
    </w:p>
    <w:p w14:paraId="279B09C9" w14:textId="77777777" w:rsidR="00662558" w:rsidRDefault="00662558" w:rsidP="00662558">
      <w:pPr>
        <w:numPr>
          <w:ilvl w:val="0"/>
          <w:numId w:val="20"/>
        </w:numPr>
      </w:pPr>
      <w:r w:rsidRPr="005F00FE">
        <w:t>inicjatywy wzmacniające więzi (partnerstwa, wolontariat, mikro</w:t>
      </w:r>
      <w:r>
        <w:t>-</w:t>
      </w:r>
      <w:r w:rsidRPr="005F00FE">
        <w:t>granty)</w:t>
      </w:r>
    </w:p>
    <w:p w14:paraId="01D337DE" w14:textId="77777777" w:rsidR="00662558" w:rsidRPr="005F00FE" w:rsidRDefault="00662558" w:rsidP="00662558"/>
    <w:p w14:paraId="1F12FCF1" w14:textId="77777777" w:rsidR="00662558" w:rsidRPr="005F00FE" w:rsidRDefault="00662558" w:rsidP="00662558">
      <w:pPr>
        <w:pStyle w:val="Nagwek3"/>
      </w:pPr>
      <w:r>
        <w:t>6.2. Tematy ryzykowne</w:t>
      </w:r>
    </w:p>
    <w:p w14:paraId="367E735C" w14:textId="77777777" w:rsidR="00662558" w:rsidRPr="005F00FE" w:rsidRDefault="00662558" w:rsidP="00662558">
      <w:pPr>
        <w:numPr>
          <w:ilvl w:val="0"/>
          <w:numId w:val="21"/>
        </w:numPr>
      </w:pPr>
      <w:r w:rsidRPr="005F00FE">
        <w:t>twarde konflikty i narracje „my kontra oni”</w:t>
      </w:r>
    </w:p>
    <w:p w14:paraId="2C1C57AE" w14:textId="77777777" w:rsidR="00662558" w:rsidRPr="005F00FE" w:rsidRDefault="00662558" w:rsidP="00662558">
      <w:pPr>
        <w:numPr>
          <w:ilvl w:val="0"/>
          <w:numId w:val="21"/>
        </w:numPr>
      </w:pPr>
      <w:r w:rsidRPr="005F00FE">
        <w:t>ostre tematy, gdzie ludzie oczekują chłodnej technokratycznej argumentacji</w:t>
      </w:r>
    </w:p>
    <w:p w14:paraId="565C7E15" w14:textId="77777777" w:rsidR="00662558" w:rsidRDefault="00662558" w:rsidP="00662558">
      <w:pPr>
        <w:numPr>
          <w:ilvl w:val="0"/>
          <w:numId w:val="21"/>
        </w:numPr>
      </w:pPr>
      <w:r w:rsidRPr="005F00FE">
        <w:t>sprawy wrażliwe wizerunkowo: nepotyzm, faworyzowanie, „układy” (tu Kochanek musi mieć standardy jak stal)</w:t>
      </w:r>
    </w:p>
    <w:p w14:paraId="355DDD99" w14:textId="77777777" w:rsidR="00662558" w:rsidRPr="005F00FE" w:rsidRDefault="00662558" w:rsidP="00662558"/>
    <w:p w14:paraId="6D0AF49F" w14:textId="77777777" w:rsidR="00662558" w:rsidRPr="005F00FE" w:rsidRDefault="00662558" w:rsidP="00662558">
      <w:pPr>
        <w:pStyle w:val="Nagwek3"/>
      </w:pPr>
      <w:r>
        <w:t>6.3. Jak ramować trudne tematy?</w:t>
      </w:r>
    </w:p>
    <w:p w14:paraId="585760E3" w14:textId="77777777" w:rsidR="00662558" w:rsidRDefault="00662558" w:rsidP="00662558">
      <w:r w:rsidRPr="005F00FE">
        <w:t xml:space="preserve">Formuła: </w:t>
      </w:r>
      <w:r w:rsidRPr="005F00FE">
        <w:rPr>
          <w:b/>
          <w:bCs/>
        </w:rPr>
        <w:t>relacja + zasady + równość</w:t>
      </w:r>
      <w:r w:rsidRPr="005F00FE">
        <w:t>.</w:t>
      </w:r>
    </w:p>
    <w:p w14:paraId="2B2CB850" w14:textId="77777777" w:rsidR="00662558" w:rsidRDefault="00662558" w:rsidP="00662558">
      <w:r w:rsidRPr="005F00FE">
        <w:t>Kochanek może mówić emocją, ale musi dopinać komunikat: „to jest fair”, „reguły są jasne”, „każdy ma równo”.</w:t>
      </w:r>
    </w:p>
    <w:p w14:paraId="6DA7925A" w14:textId="77777777" w:rsidR="00662558" w:rsidRDefault="00662558" w:rsidP="00662558"/>
    <w:p w14:paraId="50A676DD" w14:textId="77777777" w:rsidR="00662558" w:rsidRPr="005F00FE" w:rsidRDefault="00000000" w:rsidP="00662558">
      <w:r>
        <w:pict w14:anchorId="3A9F6D64">
          <v:rect id="_x0000_i1031" style="width:0;height:1.5pt" o:hralign="center" o:hrstd="t" o:hr="t" fillcolor="#a0a0a0" stroked="f"/>
        </w:pict>
      </w:r>
    </w:p>
    <w:p w14:paraId="1D2AD2FB" w14:textId="77777777" w:rsidR="00662558" w:rsidRPr="005F00FE" w:rsidRDefault="00662558" w:rsidP="00662558">
      <w:pPr>
        <w:pStyle w:val="Nagwek2"/>
      </w:pPr>
      <w:r w:rsidRPr="005F00FE">
        <w:t>7. Pułapki, kryzysy i odporność</w:t>
      </w:r>
    </w:p>
    <w:p w14:paraId="0EECA0BB" w14:textId="77777777" w:rsidR="00662558" w:rsidRPr="005F00FE" w:rsidRDefault="00662558" w:rsidP="00662558">
      <w:pPr>
        <w:pStyle w:val="Nagwek3"/>
      </w:pPr>
      <w:r w:rsidRPr="005F00FE">
        <w:t>7.1. Najczęstsze błędy (wizerunkowe i decyzyjne)</w:t>
      </w:r>
    </w:p>
    <w:p w14:paraId="26DEEC98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zbyt emocjonalne reakcje w sporach</w:t>
      </w:r>
    </w:p>
    <w:p w14:paraId="512741B5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wrażenie „popularnościowego” stylu zamiast przywództwa</w:t>
      </w:r>
    </w:p>
    <w:p w14:paraId="6A10A953" w14:textId="77777777" w:rsidR="00662558" w:rsidRPr="005F00FE" w:rsidRDefault="00662558" w:rsidP="00662558">
      <w:pPr>
        <w:numPr>
          <w:ilvl w:val="0"/>
          <w:numId w:val="22"/>
        </w:numPr>
      </w:pPr>
      <w:r w:rsidRPr="005F00FE">
        <w:t>nadmierne skupienie na wizerunku (ładnie, ale bez efektu)</w:t>
      </w:r>
    </w:p>
    <w:p w14:paraId="1C3CB690" w14:textId="77777777" w:rsidR="00662558" w:rsidRDefault="00662558" w:rsidP="00662558">
      <w:pPr>
        <w:numPr>
          <w:ilvl w:val="0"/>
          <w:numId w:val="22"/>
        </w:numPr>
      </w:pPr>
      <w:r w:rsidRPr="005F00FE">
        <w:t>ryzyko interpretacji: „swoi ważniejsi”</w:t>
      </w:r>
    </w:p>
    <w:p w14:paraId="60346AE2" w14:textId="77777777" w:rsidR="00662558" w:rsidRPr="005F00FE" w:rsidRDefault="00662558" w:rsidP="00662558"/>
    <w:p w14:paraId="55F53F42" w14:textId="77777777" w:rsidR="00662558" w:rsidRPr="005F00FE" w:rsidRDefault="00662558" w:rsidP="00662558">
      <w:pPr>
        <w:pStyle w:val="Nagwek3"/>
      </w:pPr>
      <w:r>
        <w:lastRenderedPageBreak/>
        <w:t>7.2. Sygnały ostrzegawcze (kiedy archetyp „skręca w cień”?)</w:t>
      </w:r>
    </w:p>
    <w:p w14:paraId="3C88BB0B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rosnąca potrzeba poklasku i „dowodu miłości” od ludzi</w:t>
      </w:r>
    </w:p>
    <w:p w14:paraId="647C5655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reagowanie zazdrością/irytacją na krytykę</w:t>
      </w:r>
    </w:p>
    <w:p w14:paraId="1108E3B5" w14:textId="77777777" w:rsidR="00662558" w:rsidRPr="005F00FE" w:rsidRDefault="00662558" w:rsidP="00662558">
      <w:pPr>
        <w:numPr>
          <w:ilvl w:val="0"/>
          <w:numId w:val="23"/>
        </w:numPr>
      </w:pPr>
      <w:r w:rsidRPr="005F00FE">
        <w:t>brak granic: obiecywanie wszystkiego wszystkim</w:t>
      </w:r>
    </w:p>
    <w:p w14:paraId="1D144EA7" w14:textId="77777777" w:rsidR="00662558" w:rsidRDefault="00662558" w:rsidP="00662558">
      <w:pPr>
        <w:numPr>
          <w:ilvl w:val="0"/>
          <w:numId w:val="23"/>
        </w:numPr>
      </w:pPr>
      <w:r w:rsidRPr="005F00FE">
        <w:t>ocieplanie relacji kosztem zasad</w:t>
      </w:r>
    </w:p>
    <w:p w14:paraId="2F1A237A" w14:textId="77777777" w:rsidR="00662558" w:rsidRPr="005F00FE" w:rsidRDefault="00662558" w:rsidP="00662558"/>
    <w:p w14:paraId="18CFCBC0" w14:textId="77777777" w:rsidR="00662558" w:rsidRPr="005F00FE" w:rsidRDefault="00662558" w:rsidP="00662558">
      <w:pPr>
        <w:pStyle w:val="Nagwek3"/>
      </w:pPr>
      <w:r>
        <w:t>7.3. Protokół reakcji w kryzysie</w:t>
      </w:r>
    </w:p>
    <w:p w14:paraId="76C842B6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Uznaj emocje ludzi</w:t>
      </w:r>
      <w:r w:rsidRPr="005F00FE">
        <w:t xml:space="preserve"> („rozumiem, że czujecie…”).</w:t>
      </w:r>
    </w:p>
    <w:p w14:paraId="7BB448A2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Powiedz prosto, co się stało</w:t>
      </w:r>
      <w:r w:rsidRPr="005F00FE">
        <w:t xml:space="preserve"> (bez ozdobników).</w:t>
      </w:r>
    </w:p>
    <w:p w14:paraId="4E536D41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Pokaż zasadę równego traktowania</w:t>
      </w:r>
      <w:r w:rsidRPr="005F00FE">
        <w:t xml:space="preserve"> (reguła, standard, procedura).</w:t>
      </w:r>
    </w:p>
    <w:p w14:paraId="719340EF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Daj plan naprawczy w 3 krokach</w:t>
      </w:r>
      <w:r w:rsidRPr="005F00FE">
        <w:t xml:space="preserve"> + termin.</w:t>
      </w:r>
    </w:p>
    <w:p w14:paraId="392F075D" w14:textId="77777777" w:rsidR="00662558" w:rsidRPr="005F00FE" w:rsidRDefault="00662558" w:rsidP="00662558">
      <w:pPr>
        <w:numPr>
          <w:ilvl w:val="0"/>
          <w:numId w:val="24"/>
        </w:numPr>
      </w:pPr>
      <w:r w:rsidRPr="005F00FE">
        <w:rPr>
          <w:b/>
          <w:bCs/>
        </w:rPr>
        <w:t>Wróć do relacji</w:t>
      </w:r>
      <w:r w:rsidRPr="005F00FE">
        <w:t xml:space="preserve"> („będę w kontakcie, wrócę z aktualizacją”).</w:t>
      </w:r>
    </w:p>
    <w:p w14:paraId="5C3A3C0C" w14:textId="77777777" w:rsidR="00662558" w:rsidRDefault="00662558" w:rsidP="00662558">
      <w:r w:rsidRPr="005F00FE">
        <w:t>Zakaz: dramatyzowanie, obrażanie się na ludzi, „romantyczne” usprawiedliwienia.</w:t>
      </w:r>
    </w:p>
    <w:p w14:paraId="411E7A37" w14:textId="77777777" w:rsidR="00662558" w:rsidRPr="005F00FE" w:rsidRDefault="00662558" w:rsidP="00662558"/>
    <w:p w14:paraId="4943725C" w14:textId="77777777" w:rsidR="00662558" w:rsidRPr="005F00FE" w:rsidRDefault="00662558" w:rsidP="00662558">
      <w:pPr>
        <w:pStyle w:val="Nagwek3"/>
      </w:pPr>
      <w:r>
        <w:t>7.4. Odpowiedź na atak</w:t>
      </w:r>
    </w:p>
    <w:p w14:paraId="3B872038" w14:textId="77777777" w:rsidR="00662558" w:rsidRPr="005F00FE" w:rsidRDefault="00662558" w:rsidP="00662558">
      <w:pPr>
        <w:numPr>
          <w:ilvl w:val="0"/>
          <w:numId w:val="25"/>
        </w:numPr>
      </w:pPr>
      <w:r w:rsidRPr="005F00FE">
        <w:t>zachowaj ciepło i klasę, bez sarkazmu</w:t>
      </w:r>
    </w:p>
    <w:p w14:paraId="49EBD44B" w14:textId="77777777" w:rsidR="00662558" w:rsidRPr="005F00FE" w:rsidRDefault="00662558" w:rsidP="00662558">
      <w:pPr>
        <w:numPr>
          <w:ilvl w:val="0"/>
          <w:numId w:val="25"/>
        </w:numPr>
      </w:pPr>
      <w:r w:rsidRPr="005F00FE">
        <w:t>wróć do faktów i zasad: „równo, transparentnie, po partnersku”</w:t>
      </w:r>
    </w:p>
    <w:p w14:paraId="773C13D0" w14:textId="77777777" w:rsidR="00662558" w:rsidRDefault="00662558" w:rsidP="00662558">
      <w:pPr>
        <w:numPr>
          <w:ilvl w:val="0"/>
          <w:numId w:val="25"/>
        </w:numPr>
      </w:pPr>
      <w:r w:rsidRPr="005F00FE">
        <w:t>pokaż konsekwencję: „tak działam zawsze</w:t>
      </w:r>
      <w:r>
        <w:t xml:space="preserve"> – </w:t>
      </w:r>
      <w:r w:rsidRPr="005F00FE">
        <w:t>blisko ludzi, ale według reguł”</w:t>
      </w:r>
    </w:p>
    <w:p w14:paraId="56D11935" w14:textId="77777777" w:rsidR="00662558" w:rsidRPr="005F00FE" w:rsidRDefault="00662558" w:rsidP="00662558"/>
    <w:p w14:paraId="2EC0EFD4" w14:textId="77777777" w:rsidR="00662558" w:rsidRPr="005F00FE" w:rsidRDefault="00000000" w:rsidP="00662558">
      <w:r>
        <w:pict w14:anchorId="1134770A">
          <v:rect id="_x0000_i1032" style="width:0;height:1.5pt" o:hralign="center" o:hrstd="t" o:hr="t" fillcolor="#a0a0a0" stroked="f"/>
        </w:pict>
      </w:r>
    </w:p>
    <w:p w14:paraId="3ABD6F3C" w14:textId="77777777" w:rsidR="00662558" w:rsidRPr="005F00FE" w:rsidRDefault="00662558" w:rsidP="00662558">
      <w:pPr>
        <w:pStyle w:val="Nagwek2"/>
      </w:pPr>
      <w:r w:rsidRPr="005F00FE">
        <w:t>8. Balans archetypu</w:t>
      </w:r>
    </w:p>
    <w:p w14:paraId="106114C3" w14:textId="77777777" w:rsidR="00662558" w:rsidRPr="005F00FE" w:rsidRDefault="00662558" w:rsidP="00662558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776626A6" w14:textId="77777777" w:rsidR="00662558" w:rsidRPr="005F00FE" w:rsidRDefault="00662558" w:rsidP="00662558">
      <w:r w:rsidRPr="005F00FE">
        <w:t>Najlepszy balans dla Kochanka to zestaw:</w:t>
      </w:r>
    </w:p>
    <w:p w14:paraId="24E595C8" w14:textId="77777777" w:rsidR="00662558" w:rsidRPr="005F00FE" w:rsidRDefault="00662558" w:rsidP="00662558">
      <w:pPr>
        <w:numPr>
          <w:ilvl w:val="0"/>
          <w:numId w:val="26"/>
        </w:numPr>
      </w:pPr>
      <w:r w:rsidRPr="005F00FE">
        <w:rPr>
          <w:b/>
          <w:bCs/>
        </w:rPr>
        <w:t>ciepło w relacji</w:t>
      </w:r>
      <w:r w:rsidRPr="005F00FE">
        <w:t xml:space="preserve"> + </w:t>
      </w:r>
      <w:r w:rsidRPr="005F00FE">
        <w:rPr>
          <w:b/>
          <w:bCs/>
        </w:rPr>
        <w:t>żelazne standardy równości</w:t>
      </w:r>
      <w:r w:rsidRPr="005F00FE">
        <w:t xml:space="preserve"> + </w:t>
      </w:r>
      <w:r w:rsidRPr="005F00FE">
        <w:rPr>
          <w:b/>
          <w:bCs/>
        </w:rPr>
        <w:t>konkret w dowożeniu</w:t>
      </w:r>
      <w:r w:rsidRPr="005F00FE">
        <w:t>.</w:t>
      </w:r>
    </w:p>
    <w:p w14:paraId="16AFEDA7" w14:textId="77777777" w:rsidR="00662558" w:rsidRPr="005F00FE" w:rsidRDefault="00662558" w:rsidP="00662558">
      <w:r w:rsidRPr="005F00FE">
        <w:t>Praktyczne techniki:</w:t>
      </w:r>
    </w:p>
    <w:p w14:paraId="763CEAE5" w14:textId="77777777" w:rsidR="00662558" w:rsidRPr="005F00FE" w:rsidRDefault="00662558" w:rsidP="00662558">
      <w:pPr>
        <w:numPr>
          <w:ilvl w:val="0"/>
          <w:numId w:val="27"/>
        </w:numPr>
      </w:pPr>
      <w:r w:rsidRPr="005F00FE">
        <w:t>„miękki ton, twarde zasady”: serdeczność + procedura</w:t>
      </w:r>
    </w:p>
    <w:p w14:paraId="1A0C3B1F" w14:textId="77777777" w:rsidR="00662558" w:rsidRPr="005F00FE" w:rsidRDefault="00662558" w:rsidP="00662558">
      <w:pPr>
        <w:numPr>
          <w:ilvl w:val="0"/>
          <w:numId w:val="27"/>
        </w:numPr>
      </w:pPr>
      <w:r w:rsidRPr="005F00FE">
        <w:t>„doceniam ludzi, ale nie faworyzuję”: stałe kryteria i transparentność</w:t>
      </w:r>
    </w:p>
    <w:p w14:paraId="6244C557" w14:textId="77777777" w:rsidR="00662558" w:rsidRDefault="00662558" w:rsidP="00662558">
      <w:pPr>
        <w:numPr>
          <w:ilvl w:val="0"/>
          <w:numId w:val="27"/>
        </w:numPr>
      </w:pPr>
      <w:r w:rsidRPr="005F00FE">
        <w:t>„emocja → decyzja”: kończ przekaz konkretem (krok, termin, odpowiedzialny)</w:t>
      </w:r>
    </w:p>
    <w:p w14:paraId="03537379" w14:textId="77777777" w:rsidR="00662558" w:rsidRPr="005F00FE" w:rsidRDefault="00662558" w:rsidP="00662558"/>
    <w:p w14:paraId="3381ACC5" w14:textId="77777777" w:rsidR="00662558" w:rsidRPr="005F00FE" w:rsidRDefault="00662558" w:rsidP="00662558">
      <w:pPr>
        <w:pStyle w:val="Nagwek3"/>
      </w:pPr>
      <w:r>
        <w:t>8.2. Pożądane archetypy wspierające</w:t>
      </w:r>
    </w:p>
    <w:p w14:paraId="10CDC3CF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Towarzysz</w:t>
      </w:r>
      <w:r>
        <w:t xml:space="preserve"> – autentyczność i zwyczajność; emocje bez przesady i bez sztuczności.</w:t>
      </w:r>
    </w:p>
    <w:p w14:paraId="40DD9632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Twórca</w:t>
      </w:r>
      <w:r>
        <w:t xml:space="preserve"> – estetyka, styl, unikalna oprawa; Kochanek zyskuje klasę i wyraz.</w:t>
      </w:r>
    </w:p>
    <w:p w14:paraId="0FD7C645" w14:textId="77777777" w:rsidR="00662558" w:rsidRDefault="00662558" w:rsidP="00662558">
      <w:pPr>
        <w:numPr>
          <w:ilvl w:val="0"/>
          <w:numId w:val="28"/>
        </w:numPr>
      </w:pPr>
      <w:r w:rsidRPr="00581EF4">
        <w:rPr>
          <w:b/>
          <w:bCs/>
        </w:rPr>
        <w:t>Opiekun</w:t>
      </w:r>
      <w:r>
        <w:t xml:space="preserve"> – ciepło i bezpieczeństwo relacji; namiętność bez ryzyka „dramy”.</w:t>
      </w:r>
    </w:p>
    <w:p w14:paraId="63DE1131" w14:textId="77777777" w:rsidR="00662558" w:rsidRPr="005F00FE" w:rsidRDefault="00662558" w:rsidP="00662558"/>
    <w:p w14:paraId="5946739E" w14:textId="77777777" w:rsidR="00662558" w:rsidRPr="005F00FE" w:rsidRDefault="00000000" w:rsidP="00662558">
      <w:r>
        <w:pict w14:anchorId="24C768B7">
          <v:rect id="_x0000_i1033" style="width:0;height:1.5pt" o:hralign="center" o:hrstd="t" o:hr="t" fillcolor="#a0a0a0" stroked="f"/>
        </w:pict>
      </w:r>
    </w:p>
    <w:p w14:paraId="7ECE6709" w14:textId="77777777" w:rsidR="00662558" w:rsidRPr="005F00FE" w:rsidRDefault="00662558" w:rsidP="00662558">
      <w:pPr>
        <w:pStyle w:val="Nagwek2"/>
      </w:pPr>
      <w:r>
        <w:t>9. Narzędzia praktyczne</w:t>
      </w:r>
    </w:p>
    <w:p w14:paraId="4F53C106" w14:textId="77777777" w:rsidR="00662558" w:rsidRPr="005F00FE" w:rsidRDefault="00662558" w:rsidP="00662558">
      <w:pPr>
        <w:pStyle w:val="Nagwek3"/>
      </w:pPr>
      <w:r w:rsidRPr="005F00FE">
        <w:t>9.1. Checklista „Do / Don’t”</w:t>
      </w:r>
    </w:p>
    <w:p w14:paraId="5B20EDA7" w14:textId="77777777" w:rsidR="00662558" w:rsidRPr="005F00FE" w:rsidRDefault="00662558" w:rsidP="00662558">
      <w:r w:rsidRPr="005F00FE">
        <w:rPr>
          <w:b/>
          <w:bCs/>
        </w:rPr>
        <w:t>DO:</w:t>
      </w:r>
    </w:p>
    <w:p w14:paraId="1949FDC8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doceniaj ludzi i mów językiem relacji</w:t>
      </w:r>
    </w:p>
    <w:p w14:paraId="46999A87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pokazuj obecność w terenie i realny dialog</w:t>
      </w:r>
    </w:p>
    <w:p w14:paraId="0DCA01B7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buduj estetykę i atmosferę wspólnoty</w:t>
      </w:r>
    </w:p>
    <w:p w14:paraId="19B086B3" w14:textId="77777777" w:rsidR="00662558" w:rsidRPr="005F00FE" w:rsidRDefault="00662558" w:rsidP="00662558">
      <w:pPr>
        <w:numPr>
          <w:ilvl w:val="0"/>
          <w:numId w:val="29"/>
        </w:numPr>
      </w:pPr>
      <w:r w:rsidRPr="005F00FE">
        <w:t>zawsze dokładaj standard równego traktowania</w:t>
      </w:r>
    </w:p>
    <w:p w14:paraId="242C43DE" w14:textId="77777777" w:rsidR="00662558" w:rsidRDefault="00662558" w:rsidP="00662558">
      <w:pPr>
        <w:numPr>
          <w:ilvl w:val="0"/>
          <w:numId w:val="29"/>
        </w:numPr>
      </w:pPr>
      <w:r w:rsidRPr="005F00FE">
        <w:t>komunikuj ciepło + konkret (krok, termin, odpowiedzialny)</w:t>
      </w:r>
    </w:p>
    <w:p w14:paraId="51345006" w14:textId="77777777" w:rsidR="00662558" w:rsidRPr="005F00FE" w:rsidRDefault="00662558" w:rsidP="00662558"/>
    <w:p w14:paraId="5EEECEBE" w14:textId="77777777" w:rsidR="00662558" w:rsidRPr="005F00FE" w:rsidRDefault="00662558" w:rsidP="00662558">
      <w:r w:rsidRPr="005F00FE">
        <w:rPr>
          <w:b/>
          <w:bCs/>
        </w:rPr>
        <w:t>DON’T:</w:t>
      </w:r>
    </w:p>
    <w:p w14:paraId="0A7E43B1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buduj marki na „podobaniu się” bez zasad</w:t>
      </w:r>
    </w:p>
    <w:p w14:paraId="28F789A9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wpadaj w nadmierną emocjonalność w konfliktach</w:t>
      </w:r>
    </w:p>
    <w:p w14:paraId="3B68E040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dawaj przestrzeni na zarzut faworyzowania</w:t>
      </w:r>
    </w:p>
    <w:p w14:paraId="416FD882" w14:textId="77777777" w:rsidR="00662558" w:rsidRPr="005F00FE" w:rsidRDefault="00662558" w:rsidP="00662558">
      <w:pPr>
        <w:numPr>
          <w:ilvl w:val="0"/>
          <w:numId w:val="30"/>
        </w:numPr>
      </w:pPr>
      <w:r w:rsidRPr="005F00FE">
        <w:t>nie uciekaj w luksusowy styl bez dowodów działania</w:t>
      </w:r>
    </w:p>
    <w:p w14:paraId="7AD1C439" w14:textId="77777777" w:rsidR="00662558" w:rsidRDefault="00662558" w:rsidP="00662558">
      <w:pPr>
        <w:numPr>
          <w:ilvl w:val="0"/>
          <w:numId w:val="30"/>
        </w:numPr>
      </w:pPr>
      <w:r w:rsidRPr="005F00FE">
        <w:t>nie używaj zimnego, urzędowego tonu jako dominującego</w:t>
      </w:r>
    </w:p>
    <w:p w14:paraId="5C61A61B" w14:textId="77777777" w:rsidR="00662558" w:rsidRPr="005F00FE" w:rsidRDefault="00662558" w:rsidP="00662558"/>
    <w:p w14:paraId="292E4D20" w14:textId="77777777" w:rsidR="00662558" w:rsidRPr="005F00FE" w:rsidRDefault="00662558" w:rsidP="00662558">
      <w:pPr>
        <w:pStyle w:val="Nagwek3"/>
      </w:pPr>
      <w:r>
        <w:t>9.2. Bank gotowych sformułowań</w:t>
      </w:r>
    </w:p>
    <w:p w14:paraId="70518D0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„Dziękuję</w:t>
      </w:r>
      <w:r>
        <w:t xml:space="preserve"> – </w:t>
      </w:r>
      <w:r w:rsidRPr="005F00FE">
        <w:t>to, co robicie, jest ważne.”</w:t>
      </w:r>
    </w:p>
    <w:p w14:paraId="039B4B0A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„Chcę Was naprawdę usłyszeć: porozmawiajmy.”</w:t>
      </w:r>
    </w:p>
    <w:p w14:paraId="779A72DB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„W tym mieście liczy się jakość życia</w:t>
      </w:r>
      <w:r>
        <w:t xml:space="preserve"> – </w:t>
      </w:r>
      <w:r w:rsidRPr="005F00FE">
        <w:t>codziennie, nie od święta.”</w:t>
      </w:r>
    </w:p>
    <w:p w14:paraId="7B352C8C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lastRenderedPageBreak/>
        <w:t>„Jesteście ważni. I będzie to widać w decyzjach.”</w:t>
      </w:r>
    </w:p>
    <w:p w14:paraId="41FAF3C4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„Blisko ludzi</w:t>
      </w:r>
      <w:r>
        <w:t xml:space="preserve"> – </w:t>
      </w:r>
      <w:r w:rsidRPr="005F00FE">
        <w:t>i według jasnych zasad.”</w:t>
      </w:r>
    </w:p>
    <w:p w14:paraId="53667840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„Doceniam emocje, ale decyzje muszą być fair.”</w:t>
      </w:r>
    </w:p>
    <w:p w14:paraId="1D20051F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„Zróbmy to partnersko: rozmowa, plan, działanie.”</w:t>
      </w:r>
    </w:p>
    <w:p w14:paraId="70712FE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„To nie jest temat do kłótni</w:t>
      </w:r>
      <w:r>
        <w:t xml:space="preserve"> – </w:t>
      </w:r>
      <w:r w:rsidRPr="005F00FE">
        <w:t>to temat do porozumienia.”</w:t>
      </w:r>
    </w:p>
    <w:p w14:paraId="4146BEBA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„Chcę, żeby każdy czuł się tu u siebie.”</w:t>
      </w:r>
    </w:p>
    <w:p w14:paraId="520FC64D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„Piękno miejsca to nie luksus</w:t>
      </w:r>
      <w:r>
        <w:t xml:space="preserve"> – </w:t>
      </w:r>
      <w:r w:rsidRPr="005F00FE">
        <w:t>to warunek dobrego życia.”</w:t>
      </w:r>
    </w:p>
    <w:p w14:paraId="423764EB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„Jakość relacji buduje się tym, co powtarzalne.”</w:t>
      </w:r>
    </w:p>
    <w:p w14:paraId="62276941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„Wspólnota działa wtedy, gdy ludzie czują się widziani.”</w:t>
      </w:r>
    </w:p>
    <w:p w14:paraId="1CFDD34F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„Rozmawiamy, bo szanuję Wasz czas i doświadczenie.”</w:t>
      </w:r>
    </w:p>
    <w:p w14:paraId="50A0385E" w14:textId="77777777" w:rsidR="00662558" w:rsidRPr="005F00FE" w:rsidRDefault="00662558" w:rsidP="00662558">
      <w:pPr>
        <w:numPr>
          <w:ilvl w:val="0"/>
          <w:numId w:val="31"/>
        </w:numPr>
      </w:pPr>
      <w:r w:rsidRPr="005F00FE">
        <w:t>„Jestem blisko</w:t>
      </w:r>
      <w:r>
        <w:t xml:space="preserve"> – </w:t>
      </w:r>
      <w:r w:rsidRPr="005F00FE">
        <w:t>ale zasady są równe dla wszystkich.”</w:t>
      </w:r>
    </w:p>
    <w:p w14:paraId="2D9F509B" w14:textId="77777777" w:rsidR="00662558" w:rsidRDefault="00662558" w:rsidP="00662558">
      <w:pPr>
        <w:numPr>
          <w:ilvl w:val="0"/>
          <w:numId w:val="31"/>
        </w:numPr>
      </w:pPr>
      <w:r w:rsidRPr="005F00FE">
        <w:t>„To ma być miasto, w którym chce się żyć.”</w:t>
      </w:r>
    </w:p>
    <w:p w14:paraId="53E417B5" w14:textId="77777777" w:rsidR="00662558" w:rsidRPr="005F00FE" w:rsidRDefault="00662558" w:rsidP="00662558"/>
    <w:p w14:paraId="706E6CF1" w14:textId="77777777" w:rsidR="00662558" w:rsidRPr="005F00FE" w:rsidRDefault="00662558" w:rsidP="00662558">
      <w:pPr>
        <w:pStyle w:val="Nagwek3"/>
      </w:pPr>
      <w:r>
        <w:t>9.3. Pomysły na formaty postów i działań</w:t>
      </w:r>
    </w:p>
    <w:p w14:paraId="575652DC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„Dziękuję tygodnia” (docenienie ludzi/organizacji)</w:t>
      </w:r>
    </w:p>
    <w:p w14:paraId="25B59EC3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„Rozmowa z bliska” (krótkie Q&amp;A w terenie)</w:t>
      </w:r>
    </w:p>
    <w:p w14:paraId="43985457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„Jakość życia w 60 sekund” (1 problem, 1 rozwiązanie, 1 krok)</w:t>
      </w:r>
    </w:p>
    <w:p w14:paraId="45E85B9B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„Małe detale</w:t>
      </w:r>
      <w:r>
        <w:t xml:space="preserve"> – </w:t>
      </w:r>
      <w:r w:rsidRPr="005F00FE">
        <w:t>wielka różnica” (estetyka i funkcjonalność)</w:t>
      </w:r>
    </w:p>
    <w:p w14:paraId="7E0F2684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„Wspólny stół” (cykl spotkań w dzielnicach)</w:t>
      </w:r>
    </w:p>
    <w:p w14:paraId="264594A9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„Ludzie tworzą miasto” (mikro</w:t>
      </w:r>
      <w:r>
        <w:t>-</w:t>
      </w:r>
      <w:r w:rsidRPr="005F00FE">
        <w:t>historie mieszkańców)</w:t>
      </w:r>
    </w:p>
    <w:p w14:paraId="5664D0DD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„Partnerski raport” (co usłyszałem + co z tego wynika)</w:t>
      </w:r>
    </w:p>
    <w:p w14:paraId="74AD9456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„Kultura blisko” (wydarzenia i współpraca lokalna)</w:t>
      </w:r>
    </w:p>
    <w:p w14:paraId="42209038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„Uważność w praktyce” (pomoc w konkretnych sprawach)</w:t>
      </w:r>
    </w:p>
    <w:p w14:paraId="76497A40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„Piękno i sens” (przestrzeń publiczna: zdjęcie + decyzja + termin)</w:t>
      </w:r>
    </w:p>
    <w:p w14:paraId="7BE3D525" w14:textId="77777777" w:rsidR="00662558" w:rsidRPr="005F00FE" w:rsidRDefault="00662558" w:rsidP="00662558">
      <w:pPr>
        <w:numPr>
          <w:ilvl w:val="0"/>
          <w:numId w:val="32"/>
        </w:numPr>
      </w:pPr>
      <w:r w:rsidRPr="005F00FE">
        <w:t>„Dobra relacja z urzędem” (upraszczanie kontaktu z instytucją)</w:t>
      </w:r>
    </w:p>
    <w:p w14:paraId="6E74DBDB" w14:textId="77777777" w:rsidR="00662558" w:rsidRDefault="00662558" w:rsidP="00662558">
      <w:pPr>
        <w:numPr>
          <w:ilvl w:val="0"/>
          <w:numId w:val="32"/>
        </w:numPr>
      </w:pPr>
      <w:r w:rsidRPr="005F00FE">
        <w:t>„Wspólnota w działaniu” (NGO/OSP/szkoły</w:t>
      </w:r>
      <w:r>
        <w:t xml:space="preserve"> – </w:t>
      </w:r>
      <w:r w:rsidRPr="005F00FE">
        <w:t>realne partnerstwa)</w:t>
      </w:r>
    </w:p>
    <w:p w14:paraId="142364A9" w14:textId="77777777" w:rsidR="00662558" w:rsidRPr="005F00FE" w:rsidRDefault="00662558" w:rsidP="00662558"/>
    <w:p w14:paraId="2CD963DD" w14:textId="77777777" w:rsidR="00662558" w:rsidRPr="005F00FE" w:rsidRDefault="00662558" w:rsidP="00662558">
      <w:pPr>
        <w:pStyle w:val="Nagwek3"/>
      </w:pPr>
      <w:r>
        <w:lastRenderedPageBreak/>
        <w:t>9.4. Pytania do autorefleksji (dla polityka i zespołu)</w:t>
      </w:r>
      <w:r w:rsidRPr="005F00FE">
        <w:t>:</w:t>
      </w:r>
    </w:p>
    <w:p w14:paraId="2AD8DF2B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ludzie czują bliskość i uznanie</w:t>
      </w:r>
      <w:r>
        <w:t xml:space="preserve"> – </w:t>
      </w:r>
      <w:r w:rsidRPr="005F00FE">
        <w:t>czy tylko „ładny przekaz”?</w:t>
      </w:r>
    </w:p>
    <w:p w14:paraId="5CF62BD8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potrafimy być serdeczni, a jednocześnie twardzi w standardach?</w:t>
      </w:r>
    </w:p>
    <w:p w14:paraId="6AFCD249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nie tworzymy wrażenia faworyzowania „swoich”? Jak temu zapobiegamy?</w:t>
      </w:r>
    </w:p>
    <w:p w14:paraId="001C2C0A" w14:textId="77777777" w:rsidR="00662558" w:rsidRPr="005F00FE" w:rsidRDefault="00662558" w:rsidP="00662558">
      <w:pPr>
        <w:numPr>
          <w:ilvl w:val="0"/>
          <w:numId w:val="33"/>
        </w:numPr>
      </w:pPr>
      <w:r w:rsidRPr="005F00FE">
        <w:t>Czy nasza estetyka ma sens i jest spójna z realnymi decyzjami?</w:t>
      </w:r>
    </w:p>
    <w:p w14:paraId="53D2364D" w14:textId="77777777" w:rsidR="00662558" w:rsidRDefault="00662558" w:rsidP="00662558">
      <w:pPr>
        <w:numPr>
          <w:ilvl w:val="0"/>
          <w:numId w:val="33"/>
        </w:numPr>
      </w:pPr>
      <w:r w:rsidRPr="005F00FE">
        <w:t>Czy każda emocjonalna komunikacja kończy się konkretem?</w:t>
      </w:r>
    </w:p>
    <w:p w14:paraId="427A0A6E" w14:textId="77777777" w:rsidR="00662558" w:rsidRPr="005F00FE" w:rsidRDefault="00662558" w:rsidP="00662558"/>
    <w:p w14:paraId="5EEEF9BF" w14:textId="77777777" w:rsidR="00662558" w:rsidRPr="005F00FE" w:rsidRDefault="00662558" w:rsidP="00662558">
      <w:r>
        <w:t>Pytania diagnostyczne:</w:t>
      </w:r>
    </w:p>
    <w:p w14:paraId="10F001C9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Jak komunikujesz otwartość i serdeczność wyborcom?</w:t>
      </w:r>
    </w:p>
    <w:p w14:paraId="628136FC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Jakie działania podejmujesz, aby budować pozytywne relacje w mieście?</w:t>
      </w:r>
    </w:p>
    <w:p w14:paraId="12275FE1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Co robisz, by mieszkańcy czuli się ważni i zauważeni?</w:t>
      </w:r>
    </w:p>
    <w:p w14:paraId="0B95F7A9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Twoja marka odnosi się do emocji i buduje więź?</w:t>
      </w:r>
    </w:p>
    <w:p w14:paraId="134AB55C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doceniasz harmonię i piękno, a jednocześnie trzymasz zasady?</w:t>
      </w:r>
    </w:p>
    <w:p w14:paraId="341C4F48" w14:textId="77777777" w:rsidR="00662558" w:rsidRPr="005F00FE" w:rsidRDefault="00662558" w:rsidP="00662558">
      <w:pPr>
        <w:numPr>
          <w:ilvl w:val="0"/>
          <w:numId w:val="34"/>
        </w:numPr>
      </w:pPr>
      <w:r w:rsidRPr="005F00FE">
        <w:t>Czy Twoja komunikacja jest atrakcyjna wizualnie i spójna z działaniami?</w:t>
      </w:r>
    </w:p>
    <w:p w14:paraId="3D1A5439" w14:textId="77777777" w:rsidR="00662558" w:rsidRDefault="00662558" w:rsidP="00662558"/>
    <w:p w14:paraId="58E1BB26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E7"/>
    <w:multiLevelType w:val="multilevel"/>
    <w:tmpl w:val="8CE6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5978"/>
    <w:multiLevelType w:val="multilevel"/>
    <w:tmpl w:val="1C6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E13"/>
    <w:multiLevelType w:val="multilevel"/>
    <w:tmpl w:val="9AD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D1B8A"/>
    <w:multiLevelType w:val="multilevel"/>
    <w:tmpl w:val="6A6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65087"/>
    <w:multiLevelType w:val="multilevel"/>
    <w:tmpl w:val="272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F49B6"/>
    <w:multiLevelType w:val="multilevel"/>
    <w:tmpl w:val="2D9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5BA0"/>
    <w:multiLevelType w:val="multilevel"/>
    <w:tmpl w:val="967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73CDA"/>
    <w:multiLevelType w:val="multilevel"/>
    <w:tmpl w:val="78E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90718"/>
    <w:multiLevelType w:val="multilevel"/>
    <w:tmpl w:val="AE0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150EB"/>
    <w:multiLevelType w:val="multilevel"/>
    <w:tmpl w:val="0C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87845"/>
    <w:multiLevelType w:val="multilevel"/>
    <w:tmpl w:val="9AF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300BA"/>
    <w:multiLevelType w:val="multilevel"/>
    <w:tmpl w:val="3B5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7257C"/>
    <w:multiLevelType w:val="multilevel"/>
    <w:tmpl w:val="901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106B9"/>
    <w:multiLevelType w:val="multilevel"/>
    <w:tmpl w:val="52B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20099"/>
    <w:multiLevelType w:val="multilevel"/>
    <w:tmpl w:val="210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55FC1"/>
    <w:multiLevelType w:val="multilevel"/>
    <w:tmpl w:val="5B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0EDE"/>
    <w:multiLevelType w:val="multilevel"/>
    <w:tmpl w:val="1A2E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E579F"/>
    <w:multiLevelType w:val="multilevel"/>
    <w:tmpl w:val="7CD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1B60"/>
    <w:multiLevelType w:val="multilevel"/>
    <w:tmpl w:val="F4F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A70E0"/>
    <w:multiLevelType w:val="multilevel"/>
    <w:tmpl w:val="410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E7083"/>
    <w:multiLevelType w:val="multilevel"/>
    <w:tmpl w:val="280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C6D56"/>
    <w:multiLevelType w:val="multilevel"/>
    <w:tmpl w:val="89E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86707"/>
    <w:multiLevelType w:val="multilevel"/>
    <w:tmpl w:val="8E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9431A"/>
    <w:multiLevelType w:val="multilevel"/>
    <w:tmpl w:val="DE0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323D7"/>
    <w:multiLevelType w:val="multilevel"/>
    <w:tmpl w:val="414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E56BE"/>
    <w:multiLevelType w:val="multilevel"/>
    <w:tmpl w:val="E7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41062"/>
    <w:multiLevelType w:val="multilevel"/>
    <w:tmpl w:val="616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80ACD"/>
    <w:multiLevelType w:val="multilevel"/>
    <w:tmpl w:val="33D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C764C"/>
    <w:multiLevelType w:val="multilevel"/>
    <w:tmpl w:val="109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C4F57"/>
    <w:multiLevelType w:val="multilevel"/>
    <w:tmpl w:val="F3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33059"/>
    <w:multiLevelType w:val="multilevel"/>
    <w:tmpl w:val="217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0698F"/>
    <w:multiLevelType w:val="multilevel"/>
    <w:tmpl w:val="B39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E2FBD"/>
    <w:multiLevelType w:val="multilevel"/>
    <w:tmpl w:val="6A4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C05E5"/>
    <w:multiLevelType w:val="multilevel"/>
    <w:tmpl w:val="CA7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5547"/>
    <w:multiLevelType w:val="multilevel"/>
    <w:tmpl w:val="B60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724E2"/>
    <w:multiLevelType w:val="multilevel"/>
    <w:tmpl w:val="4F8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F1A46"/>
    <w:multiLevelType w:val="multilevel"/>
    <w:tmpl w:val="469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F2534"/>
    <w:multiLevelType w:val="multilevel"/>
    <w:tmpl w:val="09E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737D2"/>
    <w:multiLevelType w:val="multilevel"/>
    <w:tmpl w:val="6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F7863"/>
    <w:multiLevelType w:val="multilevel"/>
    <w:tmpl w:val="9FC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A02CA"/>
    <w:multiLevelType w:val="multilevel"/>
    <w:tmpl w:val="66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2909">
    <w:abstractNumId w:val="17"/>
  </w:num>
  <w:num w:numId="2" w16cid:durableId="532160529">
    <w:abstractNumId w:val="30"/>
  </w:num>
  <w:num w:numId="3" w16cid:durableId="1979264927">
    <w:abstractNumId w:val="32"/>
  </w:num>
  <w:num w:numId="4" w16cid:durableId="1520968689">
    <w:abstractNumId w:val="38"/>
  </w:num>
  <w:num w:numId="5" w16cid:durableId="1704020297">
    <w:abstractNumId w:val="3"/>
  </w:num>
  <w:num w:numId="6" w16cid:durableId="595794121">
    <w:abstractNumId w:val="21"/>
  </w:num>
  <w:num w:numId="7" w16cid:durableId="1083333289">
    <w:abstractNumId w:val="5"/>
  </w:num>
  <w:num w:numId="8" w16cid:durableId="516233640">
    <w:abstractNumId w:val="31"/>
  </w:num>
  <w:num w:numId="9" w16cid:durableId="40174376">
    <w:abstractNumId w:val="25"/>
  </w:num>
  <w:num w:numId="10" w16cid:durableId="733354295">
    <w:abstractNumId w:val="23"/>
  </w:num>
  <w:num w:numId="11" w16cid:durableId="2120904440">
    <w:abstractNumId w:val="7"/>
  </w:num>
  <w:num w:numId="12" w16cid:durableId="1197163585">
    <w:abstractNumId w:val="29"/>
  </w:num>
  <w:num w:numId="13" w16cid:durableId="787044457">
    <w:abstractNumId w:val="18"/>
  </w:num>
  <w:num w:numId="14" w16cid:durableId="605815587">
    <w:abstractNumId w:val="0"/>
  </w:num>
  <w:num w:numId="15" w16cid:durableId="594827286">
    <w:abstractNumId w:val="37"/>
  </w:num>
  <w:num w:numId="16" w16cid:durableId="140924262">
    <w:abstractNumId w:val="10"/>
  </w:num>
  <w:num w:numId="17" w16cid:durableId="1773546007">
    <w:abstractNumId w:val="39"/>
  </w:num>
  <w:num w:numId="18" w16cid:durableId="216093337">
    <w:abstractNumId w:val="40"/>
  </w:num>
  <w:num w:numId="19" w16cid:durableId="959842447">
    <w:abstractNumId w:val="9"/>
  </w:num>
  <w:num w:numId="20" w16cid:durableId="978460231">
    <w:abstractNumId w:val="27"/>
  </w:num>
  <w:num w:numId="21" w16cid:durableId="610170230">
    <w:abstractNumId w:val="24"/>
  </w:num>
  <w:num w:numId="22" w16cid:durableId="695085972">
    <w:abstractNumId w:val="6"/>
  </w:num>
  <w:num w:numId="23" w16cid:durableId="1100023872">
    <w:abstractNumId w:val="1"/>
  </w:num>
  <w:num w:numId="24" w16cid:durableId="553127299">
    <w:abstractNumId w:val="20"/>
  </w:num>
  <w:num w:numId="25" w16cid:durableId="1795055060">
    <w:abstractNumId w:val="2"/>
  </w:num>
  <w:num w:numId="26" w16cid:durableId="2005889823">
    <w:abstractNumId w:val="33"/>
  </w:num>
  <w:num w:numId="27" w16cid:durableId="1662006038">
    <w:abstractNumId w:val="28"/>
  </w:num>
  <w:num w:numId="28" w16cid:durableId="325060583">
    <w:abstractNumId w:val="11"/>
  </w:num>
  <w:num w:numId="29" w16cid:durableId="1531383392">
    <w:abstractNumId w:val="26"/>
  </w:num>
  <w:num w:numId="30" w16cid:durableId="1434394840">
    <w:abstractNumId w:val="15"/>
  </w:num>
  <w:num w:numId="31" w16cid:durableId="569266969">
    <w:abstractNumId w:val="12"/>
  </w:num>
  <w:num w:numId="32" w16cid:durableId="152599548">
    <w:abstractNumId w:val="13"/>
  </w:num>
  <w:num w:numId="33" w16cid:durableId="1865706369">
    <w:abstractNumId w:val="22"/>
  </w:num>
  <w:num w:numId="34" w16cid:durableId="2033874483">
    <w:abstractNumId w:val="36"/>
  </w:num>
  <w:num w:numId="35" w16cid:durableId="436952857">
    <w:abstractNumId w:val="19"/>
  </w:num>
  <w:num w:numId="36" w16cid:durableId="2025276517">
    <w:abstractNumId w:val="34"/>
  </w:num>
  <w:num w:numId="37" w16cid:durableId="609627620">
    <w:abstractNumId w:val="8"/>
  </w:num>
  <w:num w:numId="38" w16cid:durableId="1993635773">
    <w:abstractNumId w:val="35"/>
  </w:num>
  <w:num w:numId="39" w16cid:durableId="1844005195">
    <w:abstractNumId w:val="16"/>
  </w:num>
  <w:num w:numId="40" w16cid:durableId="1078211917">
    <w:abstractNumId w:val="41"/>
  </w:num>
  <w:num w:numId="41" w16cid:durableId="1742411070">
    <w:abstractNumId w:val="4"/>
  </w:num>
  <w:num w:numId="42" w16cid:durableId="1116867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58"/>
    <w:rsid w:val="00041D5C"/>
    <w:rsid w:val="00083EA7"/>
    <w:rsid w:val="00105E58"/>
    <w:rsid w:val="00114B9E"/>
    <w:rsid w:val="001465E6"/>
    <w:rsid w:val="002802AD"/>
    <w:rsid w:val="002A5A24"/>
    <w:rsid w:val="002F4864"/>
    <w:rsid w:val="003B1DB8"/>
    <w:rsid w:val="003D5AF0"/>
    <w:rsid w:val="00465378"/>
    <w:rsid w:val="004A1F5C"/>
    <w:rsid w:val="004C6DCD"/>
    <w:rsid w:val="0059774A"/>
    <w:rsid w:val="005A6EC9"/>
    <w:rsid w:val="005E7BC3"/>
    <w:rsid w:val="00662558"/>
    <w:rsid w:val="0087707F"/>
    <w:rsid w:val="009C3AEF"/>
    <w:rsid w:val="00A56D1D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E953"/>
  <w15:chartTrackingRefBased/>
  <w15:docId w15:val="{9946ACB5-609D-4A20-A480-5B81F560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2558"/>
  </w:style>
  <w:style w:type="paragraph" w:styleId="Nagwek1">
    <w:name w:val="heading 1"/>
    <w:basedOn w:val="Normalny"/>
    <w:next w:val="Normalny"/>
    <w:link w:val="Nagwek1Znak"/>
    <w:uiPriority w:val="9"/>
    <w:qFormat/>
    <w:rsid w:val="0066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6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6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6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6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6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6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625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25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25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25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25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25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25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25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25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25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3067</Words>
  <Characters>18407</Characters>
  <Application>Microsoft Office Word</Application>
  <DocSecurity>0</DocSecurity>
  <Lines>153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2026-01-22T15:48:00Z</dcterms:created>
  <dcterms:modified xsi:type="dcterms:W3CDTF">2026-04-01T08:43:00Z</dcterms:modified>
</cp:coreProperties>
</file>