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AE593" w14:textId="1A02BA99" w:rsidR="007207B4" w:rsidRPr="00F631F2" w:rsidRDefault="00DC0DB8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  <w:noProof/>
        </w:rPr>
        <w:drawing>
          <wp:anchor distT="0" distB="0" distL="114300" distR="114300" simplePos="0" relativeHeight="251659264" behindDoc="1" locked="0" layoutInCell="1" allowOverlap="1" wp14:anchorId="37B95753" wp14:editId="350373BB">
            <wp:simplePos x="0" y="0"/>
            <wp:positionH relativeFrom="column">
              <wp:posOffset>-995330</wp:posOffset>
            </wp:positionH>
            <wp:positionV relativeFrom="paragraph">
              <wp:posOffset>-899795</wp:posOffset>
            </wp:positionV>
            <wp:extent cx="7642746" cy="1077823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etypes_cove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2746" cy="10778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1F2">
        <w:rPr>
          <w:rFonts w:ascii="DejaVu Sans Condensed" w:hAnsi="DejaVu Sans Condensed" w:cs="DejaVu Sans Condensed"/>
        </w:rPr>
        <w:br/>
      </w:r>
      <w:r w:rsidRPr="00F631F2">
        <w:rPr>
          <w:rFonts w:ascii="DejaVu Sans Condensed" w:hAnsi="DejaVu Sans Condensed" w:cs="DejaVu Sans Condensed"/>
        </w:rPr>
        <w:br/>
      </w:r>
    </w:p>
    <w:p w14:paraId="23835761" w14:textId="77777777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41C533DA" w14:textId="16883621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016D4DF5" w14:textId="77777777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13850DDD" w14:textId="71AB6496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42E4EEC5" w14:textId="57F6D684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5CB9E35A" w14:textId="68C4659F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08C58DF0" w14:textId="3882975C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2541B70D" w14:textId="0F10E714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6CD20FC3" w14:textId="4DE5F1D9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724C913A" w14:textId="36DFF6B0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1C782BA1" w14:textId="41696B84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15A1438B" w14:textId="76CBAE4E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79F16BEF" w14:textId="5AD579AC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07E36ABF" w14:textId="5E6980AC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30262B0B" w14:textId="7AB3A5BD" w:rsidR="007207B4" w:rsidRPr="00F631F2" w:rsidRDefault="007207B4" w:rsidP="00FC599A">
      <w:pPr>
        <w:jc w:val="center"/>
        <w:rPr>
          <w:rFonts w:ascii="DejaVu Sans Condensed" w:hAnsi="DejaVu Sans Condensed" w:cs="DejaVu Sans Condensed"/>
        </w:rPr>
      </w:pPr>
    </w:p>
    <w:p w14:paraId="434E1B8A" w14:textId="58EA34A7" w:rsidR="007207B4" w:rsidRPr="00F631F2" w:rsidRDefault="007127F1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3C89F1" wp14:editId="1A0A6B0C">
                <wp:simplePos x="0" y="0"/>
                <wp:positionH relativeFrom="column">
                  <wp:posOffset>-252095</wp:posOffset>
                </wp:positionH>
                <wp:positionV relativeFrom="paragraph">
                  <wp:posOffset>140970</wp:posOffset>
                </wp:positionV>
                <wp:extent cx="6912000" cy="2857500"/>
                <wp:effectExtent l="0" t="0" r="3175" b="0"/>
                <wp:wrapNone/>
                <wp:docPr id="4" name="Prostokąt: jeden ścięty róg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5D7544-736D-BA22-3C48-881CD5ECD4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9" flipH="1">
                          <a:off x="0" y="0"/>
                          <a:ext cx="6912000" cy="28575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9241"/>
                            <a:gd name="f8" fmla="val 4763"/>
                            <a:gd name="f9" fmla="+- 0 0 -90"/>
                            <a:gd name="f10" fmla="+- 0 0 -180"/>
                            <a:gd name="f11" fmla="+- 0 0 -270"/>
                            <a:gd name="f12" fmla="+- 0 0 -360"/>
                            <a:gd name="f13" fmla="*/ f3 1 21600"/>
                            <a:gd name="f14" fmla="*/ f4 1 21600"/>
                            <a:gd name="f15" fmla="val f5"/>
                            <a:gd name="f16" fmla="val f6"/>
                            <a:gd name="f17" fmla="*/ f9 f0 1"/>
                            <a:gd name="f18" fmla="*/ f10 f0 1"/>
                            <a:gd name="f19" fmla="*/ f11 f0 1"/>
                            <a:gd name="f20" fmla="*/ f12 f0 1"/>
                            <a:gd name="f21" fmla="+- f16 0 f15"/>
                            <a:gd name="f22" fmla="*/ f17 1 f2"/>
                            <a:gd name="f23" fmla="*/ f18 1 f2"/>
                            <a:gd name="f24" fmla="*/ f19 1 f2"/>
                            <a:gd name="f25" fmla="*/ f20 1 f2"/>
                            <a:gd name="f26" fmla="*/ f21 1 2"/>
                            <a:gd name="f27" fmla="*/ f21 1 21600"/>
                            <a:gd name="f28" fmla="+- f22 0 f1"/>
                            <a:gd name="f29" fmla="+- f23 0 f1"/>
                            <a:gd name="f30" fmla="+- f24 0 f1"/>
                            <a:gd name="f31" fmla="+- f25 0 f1"/>
                            <a:gd name="f32" fmla="*/ f26 1 f27"/>
                            <a:gd name="f33" fmla="*/ 0 1 f27"/>
                            <a:gd name="f34" fmla="*/ f16 1 f27"/>
                            <a:gd name="f35" fmla="*/ f33 f13 1"/>
                            <a:gd name="f36" fmla="*/ f34 f13 1"/>
                            <a:gd name="f37" fmla="*/ f34 f14 1"/>
                            <a:gd name="f38" fmla="*/ f33 f14 1"/>
                            <a:gd name="f39" fmla="*/ f32 f13 1"/>
                            <a:gd name="f40" fmla="*/ f32 f1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39" y="f40"/>
                            </a:cxn>
                            <a:cxn ang="f29">
                              <a:pos x="f39" y="f40"/>
                            </a:cxn>
                            <a:cxn ang="f30">
                              <a:pos x="f39" y="f40"/>
                            </a:cxn>
                            <a:cxn ang="f31">
                              <a:pos x="f39" y="f40"/>
                            </a:cxn>
                          </a:cxnLst>
                          <a:rect l="f35" t="f38" r="f36" b="f37"/>
                          <a:pathLst>
                            <a:path w="21600" h="21600">
                              <a:moveTo>
                                <a:pt x="f5" y="f5"/>
                              </a:moveTo>
                              <a:lnTo>
                                <a:pt x="f7" y="f5"/>
                              </a:lnTo>
                              <a:lnTo>
                                <a:pt x="f6" y="f8"/>
                              </a:lnTo>
                              <a:lnTo>
                                <a:pt x="f6" y="f6"/>
                              </a:lnTo>
                              <a:lnTo>
                                <a:pt x="f5" y="f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>
                            <a:alpha val="50196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vert="horz" wrap="square" lIns="45720" tIns="45720" rIns="45720" bIns="45720" anchor="ctr" anchorCtr="1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9DD4" id="Prostokąt: jeden ścięty róg 3" o:spid="_x0000_s1026" style="position:absolute;margin-left:-19.85pt;margin-top:11.1pt;width:544.25pt;height:225pt;rotation:11796470fd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" path="m,l19241,r2359,4763l21600,21600,,21600,,xe" fillcolor="#bfbfbf" stroked="f">
                <v:fill opacity="32896f"/>
                <v:path arrowok="t" o:connecttype="custom" o:connectlocs="3456000,0;6912000,1428750;3456000,2857500;0,1428750;3456000,1428750;3456000,1428750;3456000,1428750;3456000,1428750" o:connectangles="270,0,90,180,0,90,180,270" textboxrect="0,0,21600,21600"/>
              </v:shape>
            </w:pict>
          </mc:Fallback>
        </mc:AlternateContent>
      </w:r>
      <w:r w:rsidRPr="00F631F2">
        <w:rPr>
          <w:rFonts w:ascii="DejaVu Sans Condensed" w:hAnsi="DejaVu Sans Condensed" w:cs="DejaVu Sans Condensed"/>
        </w:rPr>
        <w:br/>
      </w:r>
    </w:p>
    <w:p w14:paraId="26834F1B" w14:textId="52C82F49" w:rsidR="007207B4" w:rsidRPr="00F631F2" w:rsidRDefault="00DF5CB3" w:rsidP="00FC599A">
      <w:pPr>
        <w:pStyle w:val="Tytu"/>
        <w:pBdr>
          <w:bottom w:val="single" w:sz="8" w:space="4" w:color="FFFFFF" w:themeColor="background1"/>
        </w:pBdr>
        <w:jc w:val="center"/>
        <w:rPr>
          <w:rFonts w:ascii="DejaVu Sans Condensed" w:hAnsi="DejaVu Sans Condensed" w:cs="DejaVu Sans Condensed"/>
          <w:b/>
          <w:bCs/>
          <w:color w:val="FFFFFF" w:themeColor="background1"/>
          <w:sz w:val="72"/>
          <w:szCs w:val="72"/>
        </w:rPr>
      </w:pPr>
      <w:r w:rsidRPr="00F631F2">
        <w:rPr>
          <w:rFonts w:ascii="DejaVu Sans Condensed" w:hAnsi="DejaVu Sans Condensed" w:cs="DejaVu Sans Condensed"/>
          <w:b/>
          <w:bCs/>
          <w:color w:val="FFFFFF" w:themeColor="background1"/>
          <w:sz w:val="72"/>
          <w:szCs w:val="72"/>
        </w:rPr>
        <w:t>{{TYTUL}}</w:t>
      </w:r>
    </w:p>
    <w:p w14:paraId="167E8DB6" w14:textId="2C47AEA3" w:rsidR="007207B4" w:rsidRPr="002178CC" w:rsidRDefault="00DF5CB3" w:rsidP="00FC599A">
      <w:pPr>
        <w:pStyle w:val="Podtytu"/>
        <w:jc w:val="center"/>
        <w:rPr>
          <w:rFonts w:ascii="DejaVu Sans Condensed" w:hAnsi="DejaVu Sans Condensed" w:cs="DejaVu Sans Condensed"/>
          <w:b/>
          <w:bCs/>
          <w:i w:val="0"/>
          <w:iCs w:val="0"/>
          <w:color w:val="002060"/>
          <w:sz w:val="48"/>
          <w:szCs w:val="48"/>
        </w:rPr>
      </w:pPr>
      <w:r w:rsidRPr="002178CC">
        <w:rPr>
          <w:rFonts w:ascii="DejaVu Sans Condensed" w:hAnsi="DejaVu Sans Condensed" w:cs="DejaVu Sans Condensed"/>
          <w:b/>
          <w:bCs/>
          <w:i w:val="0"/>
          <w:iCs w:val="0"/>
          <w:color w:val="002060"/>
          <w:sz w:val="48"/>
          <w:szCs w:val="48"/>
        </w:rPr>
        <w:t>{{IMIE_NAZWISKO</w:t>
      </w:r>
      <w:r w:rsidR="0030795D">
        <w:rPr>
          <w:rFonts w:ascii="DejaVu Sans Condensed" w:hAnsi="DejaVu Sans Condensed" w:cs="DejaVu Sans Condensed"/>
          <w:b/>
          <w:bCs/>
          <w:i w:val="0"/>
          <w:iCs w:val="0"/>
          <w:color w:val="002060"/>
          <w:sz w:val="48"/>
          <w:szCs w:val="48"/>
        </w:rPr>
        <w:t>_NOM</w:t>
      </w:r>
      <w:r w:rsidRPr="002178CC">
        <w:rPr>
          <w:rFonts w:ascii="DejaVu Sans Condensed" w:hAnsi="DejaVu Sans Condensed" w:cs="DejaVu Sans Condensed"/>
          <w:b/>
          <w:bCs/>
          <w:i w:val="0"/>
          <w:iCs w:val="0"/>
          <w:color w:val="002060"/>
          <w:sz w:val="48"/>
          <w:szCs w:val="48"/>
        </w:rPr>
        <w:t>}}</w:t>
      </w:r>
    </w:p>
    <w:p w14:paraId="6AF51807" w14:textId="77777777" w:rsidR="00801783" w:rsidRPr="00F631F2" w:rsidRDefault="00801783" w:rsidP="00FC599A">
      <w:pPr>
        <w:pStyle w:val="Cytatintensywny"/>
        <w:pBdr>
          <w:bottom w:val="single" w:sz="4" w:space="4" w:color="FFFFFF" w:themeColor="background1"/>
        </w:pBdr>
        <w:jc w:val="right"/>
        <w:rPr>
          <w:rFonts w:ascii="DejaVu Sans Condensed" w:hAnsi="DejaVu Sans Condensed" w:cs="DejaVu Sans Condensed"/>
          <w:b w:val="0"/>
          <w:bCs w:val="0"/>
          <w:color w:val="FFFFFF" w:themeColor="background1"/>
        </w:rPr>
      </w:pPr>
    </w:p>
    <w:p w14:paraId="599B4C10" w14:textId="38256C15" w:rsidR="00801783" w:rsidRPr="00F631F2" w:rsidRDefault="00DF5CB3" w:rsidP="00FC599A">
      <w:pPr>
        <w:pStyle w:val="Cytatintensywny"/>
        <w:pBdr>
          <w:bottom w:val="single" w:sz="4" w:space="4" w:color="FFFFFF" w:themeColor="background1"/>
        </w:pBdr>
        <w:jc w:val="right"/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</w:pPr>
      <w:r w:rsidRPr="00F631F2"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  <w:t>Autor raportu: {{AUTOR}}</w:t>
      </w:r>
    </w:p>
    <w:p w14:paraId="100F3CDD" w14:textId="3B75ECB2" w:rsidR="007207B4" w:rsidRPr="00F631F2" w:rsidRDefault="007127F1" w:rsidP="00FC599A">
      <w:pPr>
        <w:pStyle w:val="Cytatintensywny"/>
        <w:pBdr>
          <w:bottom w:val="single" w:sz="4" w:space="4" w:color="FFFFFF" w:themeColor="background1"/>
        </w:pBdr>
        <w:jc w:val="right"/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</w:pPr>
      <w:r w:rsidRPr="00F631F2"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  <w:t xml:space="preserve">Data opracowania: </w:t>
      </w:r>
      <w:r w:rsidR="00DF5CB3" w:rsidRPr="00F631F2"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  <w:t>{{DATA}}</w:t>
      </w:r>
    </w:p>
    <w:p w14:paraId="6534293D" w14:textId="4CB61379" w:rsidR="007207B4" w:rsidRPr="00F631F2" w:rsidRDefault="007207B4" w:rsidP="00FC599A">
      <w:pPr>
        <w:rPr>
          <w:rFonts w:ascii="DejaVu Sans Condensed" w:hAnsi="DejaVu Sans Condensed" w:cs="DejaVu Sans Condensed"/>
        </w:rPr>
      </w:pPr>
    </w:p>
    <w:p w14:paraId="1D1EE45A" w14:textId="77777777" w:rsidR="007207B4" w:rsidRPr="00F631F2" w:rsidRDefault="00000000" w:rsidP="00FC599A">
      <w:pPr>
        <w:pStyle w:val="Nagwek1"/>
      </w:pPr>
      <w:bookmarkStart w:id="0" w:name="_Toc202273535"/>
      <w:bookmarkStart w:id="1" w:name="_Toc202284450"/>
      <w:bookmarkStart w:id="2" w:name="_Toc202294238"/>
      <w:bookmarkStart w:id="3" w:name="_Toc202373392"/>
      <w:bookmarkStart w:id="4" w:name="_Toc202456357"/>
      <w:bookmarkStart w:id="5" w:name="_Toc205203397"/>
      <w:r w:rsidRPr="00F631F2">
        <w:lastRenderedPageBreak/>
        <w:t>Spis treści</w:t>
      </w:r>
      <w:bookmarkEnd w:id="0"/>
      <w:bookmarkEnd w:id="1"/>
      <w:bookmarkEnd w:id="2"/>
      <w:bookmarkEnd w:id="3"/>
      <w:bookmarkEnd w:id="4"/>
      <w:bookmarkEnd w:id="5"/>
    </w:p>
    <w:p w14:paraId="0FC29A8B" w14:textId="77777777" w:rsidR="007127F1" w:rsidRPr="00F631F2" w:rsidRDefault="007127F1" w:rsidP="00824FC7">
      <w:pPr>
        <w:spacing w:after="0"/>
        <w:rPr>
          <w:sz w:val="32"/>
          <w:szCs w:val="32"/>
        </w:rPr>
      </w:pPr>
    </w:p>
    <w:sdt>
      <w:sdtPr>
        <w:rPr>
          <w:rFonts w:asciiTheme="minorHAnsi" w:hAnsiTheme="minorHAnsi" w:cstheme="minorBidi"/>
          <w:b w:val="0"/>
          <w:bCs w:val="0"/>
          <w:spacing w:val="0"/>
          <w:sz w:val="21"/>
          <w:szCs w:val="21"/>
        </w:rPr>
        <w:id w:val="-804236233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6B401088" w14:textId="21CF8F59" w:rsidR="00824FC7" w:rsidRPr="00824FC7" w:rsidRDefault="009A44EE" w:rsidP="00824FC7">
          <w:pPr>
            <w:pStyle w:val="Spistreci1"/>
            <w:rPr>
              <w:rFonts w:asciiTheme="minorHAnsi" w:hAnsiTheme="minorHAnsi" w:cstheme="minorBidi"/>
              <w:b w:val="0"/>
              <w:bCs w:val="0"/>
              <w:noProof/>
              <w:spacing w:val="0"/>
              <w:kern w:val="2"/>
              <w:sz w:val="21"/>
              <w:szCs w:val="21"/>
              <w:lang w:eastAsia="zh-TW"/>
              <w14:ligatures w14:val="standardContextual"/>
            </w:rPr>
          </w:pPr>
          <w:r w:rsidRPr="00824FC7">
            <w:rPr>
              <w:spacing w:val="-4"/>
              <w:sz w:val="21"/>
              <w:szCs w:val="21"/>
            </w:rPr>
            <w:fldChar w:fldCharType="begin"/>
          </w:r>
          <w:r w:rsidRPr="00824FC7">
            <w:rPr>
              <w:sz w:val="21"/>
              <w:szCs w:val="21"/>
            </w:rPr>
            <w:instrText xml:space="preserve"> TOC \o "1-3" \h \z \u </w:instrText>
          </w:r>
          <w:r w:rsidRPr="00824FC7">
            <w:rPr>
              <w:spacing w:val="-4"/>
              <w:sz w:val="21"/>
              <w:szCs w:val="21"/>
            </w:rPr>
            <w:fldChar w:fldCharType="separate"/>
          </w:r>
          <w:hyperlink w:anchor="_Toc205203398" w:history="1">
            <w:r w:rsidR="00824FC7" w:rsidRPr="00824FC7">
              <w:rPr>
                <w:rStyle w:val="Hipercze"/>
                <w:noProof/>
                <w:sz w:val="21"/>
                <w:szCs w:val="21"/>
              </w:rPr>
              <w:t>Przegląd archetypów i metodologia badania</w:t>
            </w:r>
            <w:r w:rsidR="00824FC7" w:rsidRPr="00824FC7">
              <w:rPr>
                <w:noProof/>
                <w:webHidden/>
                <w:sz w:val="21"/>
                <w:szCs w:val="21"/>
              </w:rPr>
              <w:tab/>
            </w:r>
            <w:r w:rsidR="00824FC7" w:rsidRPr="00824FC7">
              <w:rPr>
                <w:noProof/>
                <w:webHidden/>
                <w:sz w:val="21"/>
                <w:szCs w:val="21"/>
              </w:rPr>
              <w:fldChar w:fldCharType="begin"/>
            </w:r>
            <w:r w:rsidR="00824FC7" w:rsidRPr="00824FC7">
              <w:rPr>
                <w:noProof/>
                <w:webHidden/>
                <w:sz w:val="21"/>
                <w:szCs w:val="21"/>
              </w:rPr>
              <w:instrText xml:space="preserve"> PAGEREF _Toc205203398 \h </w:instrText>
            </w:r>
            <w:r w:rsidR="00824FC7" w:rsidRPr="00824FC7">
              <w:rPr>
                <w:noProof/>
                <w:webHidden/>
                <w:sz w:val="21"/>
                <w:szCs w:val="21"/>
              </w:rPr>
            </w:r>
            <w:r w:rsidR="00824FC7" w:rsidRPr="00824FC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noProof/>
                <w:webHidden/>
                <w:sz w:val="21"/>
                <w:szCs w:val="21"/>
              </w:rPr>
              <w:t>4</w:t>
            </w:r>
            <w:r w:rsidR="00824FC7" w:rsidRPr="00824FC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3C71464" w14:textId="4EFF2F24" w:rsidR="00824FC7" w:rsidRPr="00824FC7" w:rsidRDefault="00824FC7" w:rsidP="00824FC7">
          <w:pPr>
            <w:pStyle w:val="Spistreci1"/>
            <w:rPr>
              <w:rFonts w:asciiTheme="minorHAnsi" w:hAnsiTheme="minorHAnsi" w:cstheme="minorBidi"/>
              <w:b w:val="0"/>
              <w:bCs w:val="0"/>
              <w:noProof/>
              <w:spacing w:val="0"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399" w:history="1">
            <w:r w:rsidRPr="00824FC7">
              <w:rPr>
                <w:rStyle w:val="Hipercze"/>
                <w:noProof/>
                <w:sz w:val="21"/>
                <w:szCs w:val="21"/>
              </w:rPr>
              <w:t>Podsumowanie wyników badań archetypowych</w:t>
            </w:r>
            <w:r w:rsidRPr="00824FC7">
              <w:rPr>
                <w:noProof/>
                <w:webHidden/>
                <w:sz w:val="21"/>
                <w:szCs w:val="21"/>
              </w:rPr>
              <w:tab/>
            </w:r>
            <w:r w:rsidRPr="00824FC7">
              <w:rPr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noProof/>
                <w:webHidden/>
                <w:sz w:val="21"/>
                <w:szCs w:val="21"/>
              </w:rPr>
              <w:instrText xml:space="preserve"> PAGEREF _Toc205203399 \h </w:instrText>
            </w:r>
            <w:r w:rsidRPr="00824FC7">
              <w:rPr>
                <w:noProof/>
                <w:webHidden/>
                <w:sz w:val="21"/>
                <w:szCs w:val="21"/>
              </w:rPr>
            </w:r>
            <w:r w:rsidRPr="00824FC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noProof/>
                <w:webHidden/>
                <w:sz w:val="21"/>
                <w:szCs w:val="21"/>
              </w:rPr>
              <w:t>5</w:t>
            </w:r>
            <w:r w:rsidRPr="00824FC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765F1DB" w14:textId="233034C0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0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Liczebność archetypów głównych, pomocniczych i uzupełniających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_Toc205203400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5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CFC3ADE" w14:textId="6BCDC563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1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 xml:space="preserve">Profil archetypowy </w:t>
            </w:r>
            <w:r w:rsidR="008D5726" w:rsidRPr="008D5726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{{IMIE_NAZWISKO</w:t>
            </w:r>
            <w:r w:rsidR="0030795D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_GEN</w:t>
            </w:r>
            <w:r w:rsidR="008D5726" w:rsidRPr="008D5726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}}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_Toc205203401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6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36B4E75" w14:textId="0E48FCA2" w:rsidR="00824FC7" w:rsidRPr="00824FC7" w:rsidRDefault="00824FC7" w:rsidP="00824FC7">
          <w:pPr>
            <w:pStyle w:val="Spistreci1"/>
            <w:rPr>
              <w:rFonts w:asciiTheme="minorHAnsi" w:hAnsiTheme="minorHAnsi" w:cstheme="minorBidi"/>
              <w:b w:val="0"/>
              <w:bCs w:val="0"/>
              <w:noProof/>
              <w:spacing w:val="0"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2" w:history="1">
            <w:r w:rsidRPr="00824FC7">
              <w:rPr>
                <w:rStyle w:val="Hipercze"/>
                <w:noProof/>
                <w:sz w:val="21"/>
                <w:szCs w:val="21"/>
              </w:rPr>
              <w:t>Archetyp główny: {{ARCHETYPE_MAIN_NAME}}</w:t>
            </w:r>
            <w:r w:rsidRPr="00824FC7">
              <w:rPr>
                <w:noProof/>
                <w:webHidden/>
                <w:sz w:val="21"/>
                <w:szCs w:val="21"/>
              </w:rPr>
              <w:tab/>
            </w:r>
            <w:r w:rsidRPr="00824FC7">
              <w:rPr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noProof/>
                <w:webHidden/>
                <w:sz w:val="21"/>
                <w:szCs w:val="21"/>
              </w:rPr>
              <w:instrText xml:space="preserve"> PAGEREF _Toc205203402 \h </w:instrText>
            </w:r>
            <w:r w:rsidRPr="00824FC7">
              <w:rPr>
                <w:noProof/>
                <w:webHidden/>
                <w:sz w:val="21"/>
                <w:szCs w:val="21"/>
              </w:rPr>
            </w:r>
            <w:r w:rsidRPr="00824FC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6ADC96C" w14:textId="101B2BEB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3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Opis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_Toc205203403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4153C3C" w14:textId="6198D92D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4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Cechy kluczowe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_Toc205203404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DB470FC" w14:textId="3A4A187D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5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Storyline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_Toc205203405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E5F4D4F" w14:textId="0575A338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6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Atuty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_Toc205203406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925C0C4" w14:textId="534F9BD2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7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Słabości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_Toc205203407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860FCB6" w14:textId="6571DC30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8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Rekomendacje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_Toc205203408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BCBC655" w14:textId="48D2826D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9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Przykłady polityków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_Toc205203409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3847A3B" w14:textId="5D7E102C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0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Przykłady marek/organizacji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_Toc205203410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C51EA9F" w14:textId="3D88106E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1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Paleta kolorów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_Toc205203411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8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DA2B0A6" w14:textId="0097D7DC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2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Elementy wizualne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_Toc205203412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8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55FB6CE" w14:textId="3B169397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3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Slogan archetypu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_Toc205203413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8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3F4E941" w14:textId="793046C5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4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Słowa kluczowe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_Toc205203414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8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5A55C86" w14:textId="4D6B6443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5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Pytania archetypowe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_Toc205203415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8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3DB488A" w14:textId="0705E704" w:rsidR="00824FC7" w:rsidRPr="00824FC7" w:rsidRDefault="00824FC7" w:rsidP="00824FC7">
          <w:pPr>
            <w:pStyle w:val="Spistreci1"/>
            <w:rPr>
              <w:rFonts w:asciiTheme="minorHAnsi" w:hAnsiTheme="minorHAnsi" w:cstheme="minorBidi"/>
              <w:b w:val="0"/>
              <w:bCs w:val="0"/>
              <w:noProof/>
              <w:spacing w:val="0"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6" w:history="1">
            <w:r w:rsidRPr="00824FC7">
              <w:rPr>
                <w:rStyle w:val="Hipercze"/>
                <w:noProof/>
                <w:sz w:val="21"/>
                <w:szCs w:val="21"/>
              </w:rPr>
              <w:t>Archetyp poboczny : {{ARCHETYPE_AUX_NAME}}</w:t>
            </w:r>
            <w:r w:rsidRPr="00824FC7">
              <w:rPr>
                <w:noProof/>
                <w:webHidden/>
                <w:sz w:val="21"/>
                <w:szCs w:val="21"/>
              </w:rPr>
              <w:tab/>
            </w:r>
            <w:r w:rsidRPr="00824FC7">
              <w:rPr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noProof/>
                <w:webHidden/>
                <w:sz w:val="21"/>
                <w:szCs w:val="21"/>
              </w:rPr>
              <w:instrText xml:space="preserve"> PAGEREF _Toc205203416 \h </w:instrText>
            </w:r>
            <w:r w:rsidRPr="00824FC7">
              <w:rPr>
                <w:noProof/>
                <w:webHidden/>
                <w:sz w:val="21"/>
                <w:szCs w:val="21"/>
              </w:rPr>
            </w:r>
            <w:r w:rsidRPr="00824FC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E7A9108" w14:textId="1FB4200F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7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Opis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_Toc205203417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F1A8A8B" w14:textId="69E4A541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8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Cechy kluczowe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_Toc205203418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841B78A" w14:textId="5FA27BCB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9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Storyline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_Toc205203419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C2ACFB8" w14:textId="3B299A3C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0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Atuty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_Toc205203420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16FB496" w14:textId="4179B6F4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1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Słabości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_Toc205203421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56FCA2A" w14:textId="6126D80F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2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Rekomendacje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_Toc205203422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CAB87D9" w14:textId="4CDC778D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3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Przykłady polityków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_Toc205203423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B875A76" w14:textId="67FF9116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4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Przykłady marek/organizacji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_Toc205203424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2A6376A" w14:textId="5C2C70CE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5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Paleta kolorów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_Toc205203425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10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DA8891E" w14:textId="37DDA4A3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6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Elementy wizualne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_Toc205203426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10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5A112CE" w14:textId="5A57841A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7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Slogan archetypu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_Toc205203427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10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F5B1738" w14:textId="770A62A6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8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Słowa kluczowe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_Toc205203428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10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4968388" w14:textId="56812086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9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Pytania archetypowe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_Toc205203429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10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D40B720" w14:textId="7C10D798" w:rsidR="00824FC7" w:rsidRPr="00824FC7" w:rsidRDefault="00824FC7" w:rsidP="00824FC7">
          <w:pPr>
            <w:pStyle w:val="Spistreci1"/>
            <w:rPr>
              <w:rFonts w:asciiTheme="minorHAnsi" w:hAnsiTheme="minorHAnsi" w:cstheme="minorBidi"/>
              <w:b w:val="0"/>
              <w:bCs w:val="0"/>
              <w:noProof/>
              <w:spacing w:val="0"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0" w:history="1">
            <w:r w:rsidRPr="00824FC7">
              <w:rPr>
                <w:rStyle w:val="Hipercze"/>
                <w:noProof/>
                <w:sz w:val="21"/>
                <w:szCs w:val="21"/>
              </w:rPr>
              <w:t>Archetyp uzupełniający : {{ARCHETYPE_</w:t>
            </w:r>
            <w:r w:rsidR="00677FF3" w:rsidRPr="00677FF3">
              <w:rPr>
                <w:rStyle w:val="Hipercze"/>
                <w:noProof/>
                <w:sz w:val="21"/>
                <w:szCs w:val="21"/>
              </w:rPr>
              <w:t>SUPPLEMENT</w:t>
            </w:r>
            <w:r w:rsidRPr="00824FC7">
              <w:rPr>
                <w:rStyle w:val="Hipercze"/>
                <w:noProof/>
                <w:sz w:val="21"/>
                <w:szCs w:val="21"/>
              </w:rPr>
              <w:t>_NAME}}</w:t>
            </w:r>
            <w:r w:rsidRPr="00824FC7">
              <w:rPr>
                <w:noProof/>
                <w:webHidden/>
                <w:sz w:val="21"/>
                <w:szCs w:val="21"/>
              </w:rPr>
              <w:tab/>
            </w:r>
            <w:r w:rsidRPr="00824FC7">
              <w:rPr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noProof/>
                <w:webHidden/>
                <w:sz w:val="21"/>
                <w:szCs w:val="21"/>
              </w:rPr>
              <w:instrText xml:space="preserve"> PAGEREF _Toc205203430 \h </w:instrText>
            </w:r>
            <w:r w:rsidRPr="00824FC7">
              <w:rPr>
                <w:noProof/>
                <w:webHidden/>
                <w:sz w:val="21"/>
                <w:szCs w:val="21"/>
              </w:rPr>
            </w:r>
            <w:r w:rsidRPr="00824FC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6BDFB61" w14:textId="06218BDA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1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Opis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_Toc205203431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16166EB" w14:textId="7FE3FD25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2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Cechy kluczowe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_Toc205203432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0B6256E" w14:textId="2E57A63F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3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Storyline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_Toc205203433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6C6C18D" w14:textId="32639757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4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Atuty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_Toc205203434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1FC4133" w14:textId="09294101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5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Słabości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_Toc205203435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55E087D" w14:textId="7F7CC499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6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Rekomendacje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_Toc205203436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378576A" w14:textId="3CBCBD07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7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Przykłady polityków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_Toc205203437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ABE333B" w14:textId="09253E5D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8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Przykłady marek/organizacji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_Toc205203438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DC04157" w14:textId="591628B2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9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Paleta kolorów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_Toc205203439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12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3977774" w14:textId="00E207C6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40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Elementy wizualne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_Toc205203440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12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4CE769B" w14:textId="0E291EDA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41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Slogan archetypu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_Toc205203441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12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FA8ED81" w14:textId="14C76C58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42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Słowa kluczowe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_Toc205203442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12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EAC357F" w14:textId="6DC304D6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43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Pytania archetypowe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_Toc205203443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12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E9F39E8" w14:textId="1F8D157E" w:rsidR="007207B4" w:rsidRPr="00824FC7" w:rsidRDefault="009A44EE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sz w:val="20"/>
              <w:szCs w:val="20"/>
            </w:rPr>
          </w:pPr>
          <w:r w:rsidRPr="00824FC7">
            <w:rPr>
              <w:rFonts w:ascii="Roboto Condensed" w:hAnsi="Roboto Condensed" w:cs="DejaVu Sans Condensed"/>
              <w:b/>
              <w:bCs/>
              <w:sz w:val="21"/>
              <w:szCs w:val="21"/>
            </w:rPr>
            <w:fldChar w:fldCharType="end"/>
          </w:r>
        </w:p>
      </w:sdtContent>
    </w:sdt>
    <w:p w14:paraId="3EC482EA" w14:textId="3CA204EC" w:rsidR="00967037" w:rsidRPr="00F631F2" w:rsidRDefault="00967037" w:rsidP="00FC599A">
      <w:pPr>
        <w:rPr>
          <w:rFonts w:ascii="DejaVu Sans Condensed" w:hAnsi="DejaVu Sans Condensed" w:cs="DejaVu Sans Condensed"/>
          <w:sz w:val="10"/>
          <w:szCs w:val="10"/>
        </w:rPr>
      </w:pPr>
      <w:r w:rsidRPr="00F631F2">
        <w:rPr>
          <w:rFonts w:ascii="DejaVu Sans Condensed" w:hAnsi="DejaVu Sans Condensed" w:cs="DejaVu Sans Condensed"/>
          <w:sz w:val="10"/>
          <w:szCs w:val="10"/>
        </w:rPr>
        <w:br w:type="page"/>
      </w:r>
    </w:p>
    <w:p w14:paraId="5D7D4E40" w14:textId="77777777" w:rsidR="007207B4" w:rsidRPr="00F631F2" w:rsidRDefault="00000000" w:rsidP="00FC599A">
      <w:pPr>
        <w:pStyle w:val="Nagwek1"/>
      </w:pPr>
      <w:bookmarkStart w:id="6" w:name="_Toc202273536"/>
      <w:bookmarkStart w:id="7" w:name="_Toc205203398"/>
      <w:r w:rsidRPr="00F631F2">
        <w:lastRenderedPageBreak/>
        <w:t>Przegląd archetypów i metodologia badania</w:t>
      </w:r>
      <w:bookmarkEnd w:id="6"/>
      <w:bookmarkEnd w:id="7"/>
    </w:p>
    <w:p w14:paraId="5ED81C86" w14:textId="5C42A28E" w:rsidR="00506F47" w:rsidRDefault="00506F47" w:rsidP="00506F47">
      <w:pPr>
        <w:rPr>
          <w:rFonts w:ascii="Arial Nova Cond" w:hAnsi="Arial Nova Cond" w:cs="DejaVu Sans Condensed"/>
          <w:sz w:val="20"/>
          <w:szCs w:val="20"/>
        </w:rPr>
      </w:pPr>
      <w:r w:rsidRPr="00506F47">
        <w:rPr>
          <w:rFonts w:ascii="Arial Nova Cond" w:hAnsi="Arial Nova Cond" w:cs="DejaVu Sans Condensed"/>
          <w:sz w:val="20"/>
          <w:szCs w:val="20"/>
        </w:rPr>
        <w:t xml:space="preserve">Archetypy </w:t>
      </w:r>
      <w:r w:rsidR="007D06CB" w:rsidRPr="007D06CB">
        <w:rPr>
          <w:rFonts w:ascii="Arial Nova Cond" w:hAnsi="Arial Nova Cond" w:cs="DejaVu Sans Condensed"/>
          <w:sz w:val="20"/>
          <w:szCs w:val="20"/>
        </w:rPr>
        <w:t xml:space="preserve">(gr. </w:t>
      </w:r>
      <w:r w:rsidR="007D06CB" w:rsidRPr="007D06CB">
        <w:rPr>
          <w:rFonts w:ascii="Arial Nova Cond" w:hAnsi="Arial Nova Cond" w:cs="DejaVu Sans Condensed"/>
          <w:i/>
          <w:iCs/>
          <w:sz w:val="20"/>
          <w:szCs w:val="20"/>
        </w:rPr>
        <w:t>arche</w:t>
      </w:r>
      <w:r w:rsidR="007D06CB" w:rsidRPr="007D06CB">
        <w:rPr>
          <w:rFonts w:ascii="Arial Nova Cond" w:hAnsi="Arial Nova Cond" w:cs="DejaVu Sans Condensed"/>
          <w:sz w:val="20"/>
          <w:szCs w:val="20"/>
        </w:rPr>
        <w:t xml:space="preserve"> – początek, </w:t>
      </w:r>
      <w:r w:rsidR="007D06CB" w:rsidRPr="007D06CB">
        <w:rPr>
          <w:rFonts w:ascii="Arial Nova Cond" w:hAnsi="Arial Nova Cond" w:cs="DejaVu Sans Condensed"/>
          <w:i/>
          <w:iCs/>
          <w:sz w:val="20"/>
          <w:szCs w:val="20"/>
        </w:rPr>
        <w:t>topos</w:t>
      </w:r>
      <w:r w:rsidR="007D06CB" w:rsidRPr="007D06CB">
        <w:rPr>
          <w:rFonts w:ascii="Arial Nova Cond" w:hAnsi="Arial Nova Cond" w:cs="DejaVu Sans Condensed"/>
          <w:sz w:val="20"/>
          <w:szCs w:val="20"/>
        </w:rPr>
        <w:t xml:space="preserve"> – wzorzec) </w:t>
      </w:r>
      <w:r w:rsidRPr="00506F47">
        <w:rPr>
          <w:rFonts w:ascii="Arial Nova Cond" w:hAnsi="Arial Nova Cond" w:cs="DejaVu Sans Condensed"/>
          <w:sz w:val="20"/>
          <w:szCs w:val="20"/>
        </w:rPr>
        <w:t>to uniwersalne wzorce osobowości, które od wieków pomagają ludziom rozumieć świat i budować autentyczną tożsamość. Współczesna psychologia i marketing potwierdzają, że</w:t>
      </w:r>
      <w:r w:rsidR="007D06CB">
        <w:rPr>
          <w:rFonts w:ascii="Arial Nova Cond" w:hAnsi="Arial Nova Cond" w:cs="DejaVu Sans Condensed"/>
          <w:sz w:val="20"/>
          <w:szCs w:val="20"/>
        </w:rPr>
        <w:t> </w:t>
      </w:r>
      <w:r w:rsidRPr="00506F47">
        <w:rPr>
          <w:rFonts w:ascii="Arial Nova Cond" w:hAnsi="Arial Nova Cond" w:cs="DejaVu Sans Condensed"/>
          <w:sz w:val="20"/>
          <w:szCs w:val="20"/>
        </w:rPr>
        <w:t>trafnie zdefiniowany archetyp jest potężnym narzędziem komunikacji, pozwalającym budować rozpoznawalność, zaufanie i emocjonalny kontakt. Czas wykorzystać to także w polityce!</w:t>
      </w:r>
    </w:p>
    <w:p w14:paraId="1CC02854" w14:textId="044A30BE" w:rsidR="00506F47" w:rsidRDefault="00506F47" w:rsidP="00506F47">
      <w:pPr>
        <w:rPr>
          <w:rFonts w:ascii="Arial Nova Cond" w:hAnsi="Arial Nova Cond" w:cs="DejaVu Sans Condensed"/>
          <w:sz w:val="20"/>
          <w:szCs w:val="20"/>
        </w:rPr>
      </w:pPr>
      <w:r w:rsidRPr="00506F47">
        <w:rPr>
          <w:rFonts w:ascii="Arial Nova Cond" w:hAnsi="Arial Nova Cond" w:cs="DejaVu Sans Condensed"/>
          <w:sz w:val="20"/>
          <w:szCs w:val="20"/>
        </w:rPr>
        <w:t>W polityce archetyp pomaga wyeksponować najważniejsze cechy lidera, porządkuje przekaz, wzmacnia spójność strategii oraz wyraźnie różnicuje kandydata na tle konkurencji. Analiza archetypów pozwala lepiej zrozumieć sposób odbioru polityka przez otoczenie, a co się z tym wiąże także motywacje i aspiracje. Wyniki badań archetypowych stanowią istotny fundament do tworzenia skutecznej narracji wyborczej, strategii wizerunkowej i</w:t>
      </w:r>
      <w:r w:rsidR="007D06CB">
        <w:rPr>
          <w:rFonts w:ascii="Arial Nova Cond" w:hAnsi="Arial Nova Cond" w:cs="DejaVu Sans Condensed"/>
          <w:sz w:val="20"/>
          <w:szCs w:val="20"/>
        </w:rPr>
        <w:t> </w:t>
      </w:r>
      <w:r w:rsidRPr="00506F47">
        <w:rPr>
          <w:rFonts w:ascii="Arial Nova Cond" w:hAnsi="Arial Nova Cond" w:cs="DejaVu Sans Condensed"/>
          <w:sz w:val="20"/>
          <w:szCs w:val="20"/>
        </w:rPr>
        <w:t>komunikacji z wyborcami.</w:t>
      </w:r>
    </w:p>
    <w:p w14:paraId="4F48ADB3" w14:textId="5F75D86E" w:rsidR="00506F47" w:rsidRDefault="00506F47" w:rsidP="00506F47">
      <w:pPr>
        <w:rPr>
          <w:rFonts w:ascii="Arial Nova Cond" w:hAnsi="Arial Nova Cond" w:cs="DejaVu Sans Condensed"/>
          <w:sz w:val="20"/>
          <w:szCs w:val="20"/>
        </w:rPr>
      </w:pPr>
      <w:r w:rsidRPr="00506F47">
        <w:rPr>
          <w:rFonts w:ascii="Arial Nova Cond" w:hAnsi="Arial Nova Cond" w:cs="DejaVu Sans Condensed"/>
          <w:sz w:val="20"/>
          <w:szCs w:val="20"/>
        </w:rPr>
        <w:t>W modelu przez nas opracowanym wykorzystano klasyfikację Mark and Pearson, obejmującą 12 uniwersalnych typów osobowościowych. Raport przedstawia wyniki i profil archetypowy dla</w:t>
      </w:r>
      <w:r w:rsidR="00A94B0D">
        <w:rPr>
          <w:rFonts w:ascii="Arial Nova Cond" w:hAnsi="Arial Nova Cond" w:cs="DejaVu Sans Condensed"/>
          <w:sz w:val="20"/>
          <w:szCs w:val="20"/>
        </w:rPr>
        <w:t xml:space="preserve"> </w:t>
      </w:r>
      <w:r w:rsidR="00A94B0D" w:rsidRPr="00A94B0D">
        <w:rPr>
          <w:rFonts w:ascii="Arial Nova Cond" w:hAnsi="Arial Nova Cond" w:cs="DejaVu Sans Condensed"/>
          <w:sz w:val="20"/>
          <w:szCs w:val="20"/>
        </w:rPr>
        <w:t>{{IMIE_NAZWISKO_GEN}}</w:t>
      </w:r>
      <w:r w:rsidRPr="00506F47">
        <w:rPr>
          <w:rFonts w:ascii="Arial Nova Cond" w:hAnsi="Arial Nova Cond" w:cs="DejaVu Sans Condensed"/>
          <w:sz w:val="20"/>
          <w:szCs w:val="20"/>
        </w:rPr>
        <w:t xml:space="preserve"> w</w:t>
      </w:r>
      <w:r w:rsidR="007D06CB">
        <w:rPr>
          <w:rFonts w:ascii="Arial Nova Cond" w:hAnsi="Arial Nova Cond" w:cs="DejaVu Sans Condensed"/>
          <w:sz w:val="20"/>
          <w:szCs w:val="20"/>
        </w:rPr>
        <w:t> </w:t>
      </w:r>
      <w:r w:rsidRPr="00506F47">
        <w:rPr>
          <w:rFonts w:ascii="Arial Nova Cond" w:hAnsi="Arial Nova Cond" w:cs="DejaVu Sans Condensed"/>
          <w:sz w:val="20"/>
          <w:szCs w:val="20"/>
        </w:rPr>
        <w:t>oparciu o</w:t>
      </w:r>
      <w:r w:rsidR="007D06CB">
        <w:rPr>
          <w:rFonts w:ascii="Arial Nova Cond" w:hAnsi="Arial Nova Cond" w:cs="DejaVu Sans Condensed"/>
          <w:sz w:val="20"/>
          <w:szCs w:val="20"/>
        </w:rPr>
        <w:t> </w:t>
      </w:r>
      <w:r w:rsidRPr="00506F47">
        <w:rPr>
          <w:rFonts w:ascii="Arial Nova Cond" w:hAnsi="Arial Nova Cond" w:cs="DejaVu Sans Condensed"/>
          <w:sz w:val="20"/>
          <w:szCs w:val="20"/>
        </w:rPr>
        <w:t>dane z przeprowadzonego badania. Badanie pozwoliło zidentyfikować archetyp główny i wspierający oraz trzeci – poboczny.</w:t>
      </w:r>
    </w:p>
    <w:p w14:paraId="4333E383" w14:textId="7E1B6444" w:rsidR="00506F47" w:rsidRPr="00506F47" w:rsidRDefault="00506F47" w:rsidP="00506F47">
      <w:pPr>
        <w:rPr>
          <w:rFonts w:ascii="Arial Nova Cond" w:hAnsi="Arial Nova Cond" w:cs="DejaVu Sans Condensed"/>
          <w:sz w:val="20"/>
          <w:szCs w:val="20"/>
        </w:rPr>
      </w:pPr>
      <w:r w:rsidRPr="00506F47">
        <w:rPr>
          <w:rFonts w:ascii="Arial Nova Cond" w:hAnsi="Arial Nova Cond" w:cs="DejaVu Sans Condensed"/>
          <w:sz w:val="20"/>
          <w:szCs w:val="20"/>
        </w:rPr>
        <w:t>Dzięki analizie archetypów można precyzyjnie dopasować komunikację, podkreślić atuty i planować skuteczną strategię wizerunkową."</w:t>
      </w:r>
    </w:p>
    <w:p w14:paraId="2796FB41" w14:textId="77777777" w:rsidR="005721E3" w:rsidRPr="00506F47" w:rsidRDefault="005721E3" w:rsidP="00FC599A">
      <w:pPr>
        <w:rPr>
          <w:rFonts w:ascii="Arial Nova Cond" w:hAnsi="Arial Nova Cond" w:cs="DejaVu Sans Condensed"/>
        </w:rPr>
      </w:pPr>
    </w:p>
    <w:p w14:paraId="1B444818" w14:textId="49FFF0F1" w:rsidR="005721E3" w:rsidRPr="007D06CB" w:rsidRDefault="00623DAD" w:rsidP="00FC599A">
      <w:pPr>
        <w:spacing w:after="120"/>
        <w:rPr>
          <w:rStyle w:val="Wyrnieniedelikatne"/>
          <w:rFonts w:ascii="Arial Nova Cond Light" w:hAnsi="Arial Nova Cond Light"/>
        </w:rPr>
      </w:pPr>
      <w:r w:rsidRPr="007D06CB">
        <w:rPr>
          <w:rStyle w:val="Wyrnieniedelikatne"/>
          <w:rFonts w:ascii="Arial Nova Cond Light" w:hAnsi="Arial Nova Cond Light"/>
        </w:rPr>
        <w:t>Koło archetypów – p</w:t>
      </w:r>
      <w:r w:rsidR="005721E3" w:rsidRPr="007D06CB">
        <w:rPr>
          <w:rStyle w:val="Wyrnieniedelikatne"/>
          <w:rFonts w:ascii="Arial Nova Cond Light" w:hAnsi="Arial Nova Cond Light"/>
        </w:rPr>
        <w:t xml:space="preserve">odział 12 archetypów jungowskich. </w:t>
      </w:r>
    </w:p>
    <w:p w14:paraId="0B269C74" w14:textId="77777777" w:rsidR="00506F47" w:rsidRPr="00506F47" w:rsidRDefault="005721E3" w:rsidP="00F32185">
      <w:pPr>
        <w:jc w:val="center"/>
        <w:rPr>
          <w:rFonts w:ascii="Arial Nova Cond" w:hAnsi="Arial Nova Cond" w:cs="DejaVu Sans Condensed"/>
        </w:rPr>
      </w:pPr>
      <w:r w:rsidRPr="00506F47">
        <w:rPr>
          <w:rFonts w:ascii="Arial Nova Cond" w:hAnsi="Arial Nova Cond" w:cs="DejaVu Sans Condensed"/>
          <w:noProof/>
        </w:rPr>
        <w:drawing>
          <wp:inline distT="0" distB="0" distL="0" distR="0" wp14:anchorId="3067018B" wp14:editId="120A68ED">
            <wp:extent cx="4374347" cy="3681454"/>
            <wp:effectExtent l="0" t="0" r="7620" b="0"/>
            <wp:docPr id="464989262" name="Obraz 1" descr="Obraz zawierający tekst, krąg, zrzut ekranu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89262" name="Obraz 1" descr="Obraz zawierający tekst, krąg, zrzut ekranu, diagram&#10;&#10;Zawartość wygenerowana przez AI może być niepoprawna."/>
                    <pic:cNvPicPr/>
                  </pic:nvPicPr>
                  <pic:blipFill rotWithShape="1">
                    <a:blip r:embed="rId9"/>
                    <a:srcRect t="2414" b="3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731" cy="369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09A0F" w14:textId="77777777" w:rsidR="00506F47" w:rsidRPr="00506F47" w:rsidRDefault="00506F47" w:rsidP="00506F47">
      <w:pPr>
        <w:rPr>
          <w:rFonts w:ascii="Arial Nova Cond" w:hAnsi="Arial Nova Cond"/>
        </w:rPr>
      </w:pPr>
    </w:p>
    <w:p w14:paraId="5D7FCA33" w14:textId="77777777" w:rsidR="00506F47" w:rsidRPr="00506F47" w:rsidRDefault="00506F47" w:rsidP="00506F47">
      <w:pPr>
        <w:rPr>
          <w:rFonts w:ascii="Arial Nova Cond" w:hAnsi="Arial Nova Cond"/>
        </w:rPr>
      </w:pPr>
      <w:r w:rsidRPr="00506F47">
        <w:rPr>
          <w:rFonts w:ascii="Arial Nova Cond" w:hAnsi="Arial Nova Cond"/>
          <w:b/>
          <w:bCs/>
        </w:rPr>
        <w:t xml:space="preserve">Archetypy (gr. arche – początek, topos – wzorzec) to nic innego, jak uniwersalne, powszechnie znane wzory i zestawy cech, które jako ludzkość rozpoznajemy w otaczającym nas świecie. </w:t>
      </w:r>
      <w:r w:rsidRPr="00506F47">
        <w:rPr>
          <w:rFonts w:ascii="Arial Nova Cond" w:hAnsi="Arial Nova Cond"/>
          <w:b/>
          <w:bCs/>
        </w:rPr>
        <w:br/>
      </w:r>
      <w:r w:rsidRPr="00506F47">
        <w:rPr>
          <w:rFonts w:ascii="Arial Nova Cond" w:hAnsi="Arial Nova Cond"/>
        </w:rPr>
        <w:lastRenderedPageBreak/>
        <w:t>Archetypy mają swoje podstawy w instynktownych pragnieniach, takich jak chęć doznawania przyjemności, sprawowanie kontroli, wolność czy poczucie bezpieczeństwa. W przeciwieństwie do stereotypów (czyli uprzedzeń i uogólnień zakorzenionych w kulturze), archetypy mają swoje źródło w uniwersalnych prawdach. Są jak schematy wdrukowane w naszą podświadomość. Właśnie to sprawia, że są tak niewiarygodnie skuteczne – wszyscy instynktownie je rozumiemy. </w:t>
      </w:r>
    </w:p>
    <w:p w14:paraId="0A7CFF8A" w14:textId="01C301FE" w:rsidR="00506F47" w:rsidRPr="00506F47" w:rsidRDefault="00912774" w:rsidP="00506F47">
      <w:pPr>
        <w:jc w:val="center"/>
        <w:rPr>
          <w:rFonts w:ascii="Arial Nova Cond" w:hAnsi="Arial Nova Cond"/>
        </w:rPr>
      </w:pPr>
      <w:r>
        <w:rPr>
          <w:noProof/>
        </w:rPr>
        <w:drawing>
          <wp:inline distT="0" distB="0" distL="0" distR="0" wp14:anchorId="31302D6A" wp14:editId="07E43A40">
            <wp:extent cx="3111690" cy="2252134"/>
            <wp:effectExtent l="0" t="0" r="0" b="0"/>
            <wp:docPr id="1056206349" name="Obraz 1" descr="Obraz zawierający tekst, diagram, Czcionka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06349" name="Obraz 1" descr="Obraz zawierający tekst, diagram, Czcionka, zrzut ekranu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5750" cy="22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1205" w14:textId="77777777" w:rsidR="00506F47" w:rsidRPr="00506F47" w:rsidRDefault="00506F47" w:rsidP="00506F47">
      <w:pPr>
        <w:rPr>
          <w:rFonts w:ascii="Arial Nova Cond" w:hAnsi="Arial Nova Cond"/>
        </w:rPr>
      </w:pPr>
      <w:r w:rsidRPr="00506F47">
        <w:rPr>
          <w:rFonts w:ascii="Arial Nova Cond" w:hAnsi="Arial Nova Cond"/>
        </w:rPr>
        <w:t>Mamy z nimi do czynienia w zasadzie od dnia narodzin i towarzyszą nam przez całe życie. To znane symbole, które czerpią z legend, religii, mitów czy opowieści. Doskonale rezonują w kulturze masowej i większość z Was (chociaż pewnie nieświadomie) kojarzy je przede wszystkim właśnie z popkultury. </w:t>
      </w:r>
    </w:p>
    <w:p w14:paraId="1E90D904" w14:textId="77777777" w:rsidR="00506F47" w:rsidRDefault="00506F47" w:rsidP="00506F47">
      <w:pPr>
        <w:rPr>
          <w:rFonts w:ascii="Arial Nova Cond" w:hAnsi="Arial Nova Cond"/>
        </w:rPr>
      </w:pPr>
    </w:p>
    <w:p w14:paraId="08EEE231" w14:textId="77777777" w:rsidR="001C1688" w:rsidRPr="001C1688" w:rsidRDefault="001C1688" w:rsidP="001C1688">
      <w:pPr>
        <w:rPr>
          <w:rFonts w:ascii="Arial Nova Cond" w:hAnsi="Arial Nova Cond"/>
        </w:rPr>
      </w:pPr>
      <w:r w:rsidRPr="001C1688">
        <w:rPr>
          <w:rFonts w:ascii="Arial Nova Cond" w:hAnsi="Arial Nova Cond"/>
          <w:b/>
          <w:bCs/>
        </w:rPr>
        <w:t>Archetypy marki są swego rodzaju pomostem między motywacjami konsumentów a tym, co mamy im do zaoferowania. </w:t>
      </w:r>
    </w:p>
    <w:p w14:paraId="4F681DDC" w14:textId="77777777" w:rsidR="001C1688" w:rsidRPr="001C1688" w:rsidRDefault="001C1688" w:rsidP="001C1688">
      <w:pPr>
        <w:rPr>
          <w:rFonts w:ascii="Arial Nova Cond" w:hAnsi="Arial Nova Cond"/>
        </w:rPr>
      </w:pPr>
      <w:r w:rsidRPr="001C1688">
        <w:rPr>
          <w:rFonts w:ascii="Arial Nova Cond" w:hAnsi="Arial Nova Cond"/>
        </w:rPr>
        <w:t xml:space="preserve">Sztuczka polega na zidentyfikowaniu osobowości klienta, a następnie dopasowaniu archetypu, który najbardziej odpowiada jego pragnieniom. Dlatego właśnie, przed określeniem archetypu dla swojej marki, warto zadać sobie pytanie: </w:t>
      </w:r>
      <w:r w:rsidRPr="001C1688">
        <w:rPr>
          <w:rFonts w:ascii="Arial Nova Cond" w:hAnsi="Arial Nova Cond"/>
          <w:b/>
          <w:bCs/>
        </w:rPr>
        <w:t xml:space="preserve">jakie potrzeby naszego konsumenta staramy się zaspokoić? </w:t>
      </w:r>
      <w:r w:rsidRPr="001C1688">
        <w:rPr>
          <w:rFonts w:ascii="Arial Nova Cond" w:hAnsi="Arial Nova Cond"/>
        </w:rPr>
        <w:t>Czy za pomocą naszego produktu, chcemy pomóc im troszczyć się o innych? A może pomagamy osiągnąć wolność lub osobiste mistrzostwo? Chcemy, aby z naszym produktem konsument mógł zmieniać otaczającą rzeczywistość, czy jednak zależy mu na bezpieczeństwie i zachowaniu statusu quo?</w:t>
      </w:r>
    </w:p>
    <w:p w14:paraId="684E5344" w14:textId="77777777" w:rsidR="001C1688" w:rsidRPr="001C1688" w:rsidRDefault="001C1688" w:rsidP="001C1688">
      <w:pPr>
        <w:rPr>
          <w:rFonts w:ascii="Arial Nova Cond" w:hAnsi="Arial Nova Cond"/>
        </w:rPr>
      </w:pPr>
      <w:r w:rsidRPr="001C1688">
        <w:rPr>
          <w:rFonts w:ascii="Arial Nova Cond" w:hAnsi="Arial Nova Cond"/>
        </w:rPr>
        <w:t>W ten sposób dochodzimy do teorii archetypów, w której rozróżniamy cztery główne motywacje działania, przedstawione na dwóch, przecinających się osiach. </w:t>
      </w:r>
    </w:p>
    <w:p w14:paraId="1FDD4972" w14:textId="77777777" w:rsidR="001C1688" w:rsidRPr="001C1688" w:rsidRDefault="001C1688" w:rsidP="001C1688">
      <w:pPr>
        <w:rPr>
          <w:rFonts w:ascii="Arial Nova Cond" w:hAnsi="Arial Nova Cond"/>
        </w:rPr>
      </w:pPr>
      <w:r w:rsidRPr="001C1688">
        <w:rPr>
          <w:rFonts w:ascii="Arial Nova Cond" w:hAnsi="Arial Nova Cond"/>
          <w:b/>
          <w:bCs/>
        </w:rPr>
        <w:t>Oś pionowa reprezentuje STABILIZACJĘ kontra RYZYKO.</w:t>
      </w:r>
    </w:p>
    <w:p w14:paraId="075769EB" w14:textId="77777777" w:rsidR="001C1688" w:rsidRPr="001C1688" w:rsidRDefault="001C1688" w:rsidP="001C1688">
      <w:pPr>
        <w:rPr>
          <w:rFonts w:ascii="Arial Nova Cond" w:hAnsi="Arial Nova Cond"/>
        </w:rPr>
      </w:pPr>
      <w:r w:rsidRPr="001C1688">
        <w:rPr>
          <w:rFonts w:ascii="Arial Nova Cond" w:hAnsi="Arial Nova Cond"/>
        </w:rPr>
        <w:t>Rozważamy tutaj, czy nasz brand pomaga odbiorcom utrzymać porządek rzeczy, czy jednak głównym motywatorem działania jest dążenie do zmiany, a tym samym podejmowanie ryzyka?</w:t>
      </w:r>
    </w:p>
    <w:p w14:paraId="3F870522" w14:textId="77777777" w:rsidR="001C1688" w:rsidRPr="001C1688" w:rsidRDefault="001C1688" w:rsidP="001C1688">
      <w:pPr>
        <w:rPr>
          <w:rFonts w:ascii="Arial Nova Cond" w:hAnsi="Arial Nova Cond"/>
        </w:rPr>
      </w:pPr>
      <w:r w:rsidRPr="001C1688">
        <w:rPr>
          <w:rFonts w:ascii="Arial Nova Cond" w:hAnsi="Arial Nova Cond"/>
          <w:b/>
          <w:bCs/>
        </w:rPr>
        <w:t>Oś pozioma związana jest poczuciem PRZYNALEŻNOŚCI i NIEZALEŻNOŚCI.</w:t>
      </w:r>
    </w:p>
    <w:p w14:paraId="39DCBC00" w14:textId="77777777" w:rsidR="001C1688" w:rsidRPr="001C1688" w:rsidRDefault="001C1688" w:rsidP="001C1688">
      <w:pPr>
        <w:rPr>
          <w:rFonts w:ascii="Arial Nova Cond" w:hAnsi="Arial Nova Cond"/>
        </w:rPr>
      </w:pPr>
      <w:r w:rsidRPr="001C1688">
        <w:rPr>
          <w:rFonts w:ascii="Arial Nova Cond" w:hAnsi="Arial Nova Cond"/>
        </w:rPr>
        <w:t>Decydujemy, czy nasza marka oferuje poczucie przynależności do większej całości, czy pomaga w samorealizacji i osiąganiu osobistego spełnienia.</w:t>
      </w:r>
    </w:p>
    <w:p w14:paraId="2EDF0027" w14:textId="77777777" w:rsidR="001C1688" w:rsidRPr="00506F47" w:rsidRDefault="001C1688" w:rsidP="00506F47">
      <w:pPr>
        <w:rPr>
          <w:rFonts w:ascii="Arial Nova Cond" w:hAnsi="Arial Nova Cond"/>
        </w:rPr>
      </w:pPr>
    </w:p>
    <w:p w14:paraId="58D8B898" w14:textId="7269B83D" w:rsidR="00506F47" w:rsidRDefault="00912774" w:rsidP="00506F47">
      <w:pPr>
        <w:jc w:val="center"/>
      </w:pPr>
      <w:bookmarkStart w:id="8" w:name="_Toc205203399"/>
      <w:r>
        <w:rPr>
          <w:noProof/>
        </w:rPr>
        <w:lastRenderedPageBreak/>
        <w:drawing>
          <wp:inline distT="0" distB="0" distL="0" distR="0" wp14:anchorId="5CCE0354" wp14:editId="13E893FC">
            <wp:extent cx="3897099" cy="3507475"/>
            <wp:effectExtent l="0" t="0" r="8255" b="0"/>
            <wp:docPr id="875350012" name="Obraz 1" descr="Obraz zawierający zrzut ekranu, linia, tekst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50012" name="Obraz 1" descr="Obraz zawierający zrzut ekranu, linia, tekst, diagram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3217" cy="35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5758" w14:textId="3D39DC33" w:rsidR="00912774" w:rsidRDefault="00912774" w:rsidP="00506F47">
      <w:pPr>
        <w:jc w:val="center"/>
      </w:pPr>
      <w:r>
        <w:rPr>
          <w:noProof/>
        </w:rPr>
        <w:drawing>
          <wp:inline distT="0" distB="0" distL="0" distR="0" wp14:anchorId="1FE5F43E" wp14:editId="7A75840B">
            <wp:extent cx="4127981" cy="3664424"/>
            <wp:effectExtent l="0" t="0" r="6350" b="0"/>
            <wp:docPr id="187113751" name="Obraz 2" descr="Obraz zawierający tekst, zrzut ekranu, Czcionka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3751" name="Obraz 2" descr="Obraz zawierający tekst, zrzut ekranu, Czcionka, diagram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3" t="6603" r="14353" b="11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941" cy="366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41E99" w14:textId="00A86FE1" w:rsidR="007C5BF4" w:rsidRPr="00F631F2" w:rsidRDefault="00DF0712" w:rsidP="00912774">
      <w:pPr>
        <w:pStyle w:val="Nagwek1"/>
        <w:pageBreakBefore/>
      </w:pPr>
      <w:r w:rsidRPr="00F631F2">
        <w:lastRenderedPageBreak/>
        <w:t>Podsumowanie wyników badań archetypowych</w:t>
      </w:r>
      <w:bookmarkEnd w:id="8"/>
    </w:p>
    <w:p w14:paraId="32BCB607" w14:textId="7129EA78" w:rsidR="007207B4" w:rsidRPr="00F631F2" w:rsidRDefault="00000000" w:rsidP="00FC599A">
      <w:pPr>
        <w:pStyle w:val="Nagwek2"/>
      </w:pPr>
      <w:bookmarkStart w:id="9" w:name="_Toc202273537"/>
      <w:bookmarkStart w:id="10" w:name="_Toc205203400"/>
      <w:r w:rsidRPr="00F631F2">
        <w:t>Liczebność archetypów głównych</w:t>
      </w:r>
      <w:r w:rsidR="006432DB">
        <w:t xml:space="preserve">, </w:t>
      </w:r>
      <w:r w:rsidRPr="00F631F2">
        <w:t>pomocniczych</w:t>
      </w:r>
      <w:bookmarkEnd w:id="9"/>
      <w:r w:rsidR="006432DB">
        <w:t xml:space="preserve"> i </w:t>
      </w:r>
      <w:r w:rsidR="00AA4B59">
        <w:t>uzupełniających</w:t>
      </w:r>
      <w:bookmarkEnd w:id="10"/>
    </w:p>
    <w:p w14:paraId="0B0DCE7F" w14:textId="2D1DE97A" w:rsidR="00DF0712" w:rsidRPr="0030795D" w:rsidRDefault="0039647E" w:rsidP="00682FA5">
      <w:pPr>
        <w:snapToGrid w:val="0"/>
        <w:spacing w:before="360" w:after="120"/>
        <w:rPr>
          <w:rFonts w:ascii="Arial Nova Cond" w:hAnsi="Arial Nova Cond" w:cs="DejaVu Sans Condensed"/>
        </w:rPr>
      </w:pPr>
      <w:r w:rsidRPr="0030795D">
        <w:rPr>
          <w:rFonts w:ascii="Arial Nova Cond" w:hAnsi="Arial Nova Cond" w:cs="DejaVu Sans Condensed"/>
        </w:rPr>
        <w:t>{{</w:t>
      </w:r>
      <w:r w:rsidR="00F90D45" w:rsidRPr="0030795D">
        <w:rPr>
          <w:rFonts w:ascii="Arial Nova Cond" w:hAnsi="Arial Nova Cond" w:cs="DejaVu Sans Condensed"/>
        </w:rPr>
        <w:t>LICZEBNOSC_OSOB</w:t>
      </w:r>
      <w:r w:rsidRPr="0030795D">
        <w:rPr>
          <w:rFonts w:ascii="Arial Nova Cond" w:hAnsi="Arial Nova Cond" w:cs="DejaVu Sans Condensed"/>
        </w:rPr>
        <w:t>}}</w:t>
      </w:r>
    </w:p>
    <w:p w14:paraId="51D40651" w14:textId="77777777" w:rsidR="0039647E" w:rsidRPr="0030795D" w:rsidRDefault="0039647E" w:rsidP="00FC599A">
      <w:pPr>
        <w:rPr>
          <w:rFonts w:ascii="Arial Nova Cond" w:hAnsi="Arial Nova Cond" w:cs="DejaVu Sans Condensed"/>
        </w:rPr>
      </w:pPr>
    </w:p>
    <w:p w14:paraId="24A9C30C" w14:textId="383757C6" w:rsidR="00ED3EB6" w:rsidRPr="0030795D" w:rsidRDefault="00ED3EB6" w:rsidP="00FC599A">
      <w:pPr>
        <w:rPr>
          <w:rFonts w:ascii="Arial Nova Cond" w:hAnsi="Arial Nova Cond" w:cs="DejaVu Sans Condensed"/>
        </w:rPr>
      </w:pPr>
      <w:r w:rsidRPr="0030795D">
        <w:rPr>
          <w:rFonts w:ascii="Arial Nova Cond" w:hAnsi="Arial Nova Cond" w:cs="DejaVu Sans Condensed"/>
        </w:rPr>
        <w:t>Uczestnicy badania zdefiniowali następujące archetypy główne</w:t>
      </w:r>
      <w:r w:rsidR="00677FF3" w:rsidRPr="0030795D">
        <w:rPr>
          <w:rFonts w:ascii="Arial Nova Cond" w:hAnsi="Arial Nova Cond" w:cs="DejaVu Sans Condensed"/>
        </w:rPr>
        <w:t>,</w:t>
      </w:r>
      <w:r w:rsidRPr="0030795D">
        <w:rPr>
          <w:rFonts w:ascii="Arial Nova Cond" w:hAnsi="Arial Nova Cond" w:cs="DejaVu Sans Condensed"/>
        </w:rPr>
        <w:t xml:space="preserve"> pomocnicze</w:t>
      </w:r>
      <w:r w:rsidR="00677FF3" w:rsidRPr="0030795D">
        <w:rPr>
          <w:rFonts w:ascii="Arial Nova Cond" w:hAnsi="Arial Nova Cond" w:cs="DejaVu Sans Condensed"/>
        </w:rPr>
        <w:t xml:space="preserve"> i</w:t>
      </w:r>
      <w:r w:rsidR="00155F0E" w:rsidRPr="0030795D">
        <w:rPr>
          <w:rFonts w:ascii="Arial Nova Cond" w:hAnsi="Arial Nova Cond" w:cs="DejaVu Sans Condensed"/>
        </w:rPr>
        <w:t> </w:t>
      </w:r>
      <w:r w:rsidR="00677FF3" w:rsidRPr="0030795D">
        <w:rPr>
          <w:rFonts w:ascii="Arial Nova Cond" w:hAnsi="Arial Nova Cond" w:cs="DejaVu Sans Condensed"/>
        </w:rPr>
        <w:t>uzupełniające</w:t>
      </w:r>
      <w:r w:rsidRPr="0030795D">
        <w:rPr>
          <w:rFonts w:ascii="Arial Nova Cond" w:hAnsi="Arial Nova Cond" w:cs="DejaVu Sans Condensed"/>
        </w:rPr>
        <w:t xml:space="preserve"> </w:t>
      </w:r>
      <w:r w:rsidR="00FD5E65" w:rsidRPr="0030795D">
        <w:rPr>
          <w:rFonts w:ascii="Arial Nova Cond" w:hAnsi="Arial Nova Cond" w:cs="DejaVu Sans Condensed"/>
        </w:rPr>
        <w:t>{{IMIE_NAZWISKO</w:t>
      </w:r>
      <w:r w:rsidR="0030795D" w:rsidRPr="0030795D">
        <w:rPr>
          <w:rFonts w:ascii="Arial Nova Cond" w:hAnsi="Arial Nova Cond" w:cs="DejaVu Sans Condensed"/>
        </w:rPr>
        <w:t>_GEN</w:t>
      </w:r>
      <w:r w:rsidR="00FD5E65" w:rsidRPr="0030795D">
        <w:rPr>
          <w:rFonts w:ascii="Arial Nova Cond" w:hAnsi="Arial Nova Cond" w:cs="DejaVu Sans Condensed"/>
        </w:rPr>
        <w:t>}}</w:t>
      </w:r>
      <w:r w:rsidR="00682FA5" w:rsidRPr="0030795D">
        <w:rPr>
          <w:rFonts w:ascii="Arial Nova Cond" w:hAnsi="Arial Nova Cond" w:cs="DejaVu Sans Condensed"/>
        </w:rPr>
        <w:t>.</w:t>
      </w:r>
    </w:p>
    <w:p w14:paraId="6B54D631" w14:textId="77777777" w:rsidR="0039647E" w:rsidRPr="0030795D" w:rsidRDefault="0039647E" w:rsidP="00FC599A">
      <w:pPr>
        <w:rPr>
          <w:rFonts w:ascii="Arial Nova Cond" w:hAnsi="Arial Nova Cond" w:cs="DejaVu Sans Condensed"/>
        </w:rPr>
      </w:pPr>
    </w:p>
    <w:p w14:paraId="64888196" w14:textId="77777777" w:rsidR="005656DF" w:rsidRPr="0030795D" w:rsidRDefault="005656DF" w:rsidP="00FC599A">
      <w:pPr>
        <w:rPr>
          <w:rStyle w:val="Wyrnieniedelikatne"/>
          <w:rFonts w:ascii="Arial Nova Cond Light" w:hAnsi="Arial Nova Cond Light"/>
        </w:rPr>
      </w:pPr>
      <w:r w:rsidRPr="0030795D">
        <w:rPr>
          <w:rStyle w:val="Wyrnieniedelikatne"/>
          <w:rFonts w:ascii="Arial Nova Cond Light" w:hAnsi="Arial Nova Cond Light"/>
        </w:rPr>
        <w:t>Liczebność archetypów wśród uczestników badania:</w:t>
      </w:r>
    </w:p>
    <w:p w14:paraId="7D727C3D" w14:textId="3FAE51BF" w:rsidR="00A26094" w:rsidRPr="0030795D" w:rsidRDefault="00D5587F" w:rsidP="00213C5B">
      <w:pPr>
        <w:spacing w:after="0" w:line="240" w:lineRule="auto"/>
        <w:rPr>
          <w:rFonts w:ascii="Arial Nova Cond" w:hAnsi="Arial Nova Cond" w:cs="DejaVu Sans Condensed"/>
        </w:rPr>
      </w:pPr>
      <w:r w:rsidRPr="0030795D">
        <w:rPr>
          <w:rFonts w:ascii="Arial Nova Cond" w:hAnsi="Arial Nova Cond" w:cs="DejaVu Sans Condensed"/>
        </w:rPr>
        <w:t xml:space="preserve">Archetyp </w:t>
      </w:r>
      <w:r w:rsidR="00ED3EB6" w:rsidRPr="0030795D">
        <w:rPr>
          <w:rFonts w:ascii="Arial Nova Cond" w:hAnsi="Arial Nova Cond" w:cs="DejaVu Sans Condensed"/>
        </w:rPr>
        <w:t>(g</w:t>
      </w:r>
      <w:r w:rsidRPr="0030795D">
        <w:rPr>
          <w:rFonts w:ascii="Arial Nova Cond" w:hAnsi="Arial Nova Cond" w:cs="DejaVu Sans Condensed"/>
        </w:rPr>
        <w:t>łówny</w:t>
      </w:r>
      <w:r w:rsidR="00ED3EB6" w:rsidRPr="0030795D">
        <w:rPr>
          <w:rFonts w:ascii="Arial Nova Cond" w:hAnsi="Arial Nova Cond" w:cs="DejaVu Sans Condensed"/>
        </w:rPr>
        <w:t>, p</w:t>
      </w:r>
      <w:r w:rsidRPr="0030795D">
        <w:rPr>
          <w:rFonts w:ascii="Arial Nova Cond" w:hAnsi="Arial Nova Cond" w:cs="DejaVu Sans Condensed"/>
        </w:rPr>
        <w:t>omocniczy</w:t>
      </w:r>
      <w:r w:rsidR="006432DB" w:rsidRPr="0030795D">
        <w:rPr>
          <w:rFonts w:ascii="Arial Nova Cond" w:hAnsi="Arial Nova Cond" w:cs="DejaVu Sans Condensed"/>
        </w:rPr>
        <w:t>, uzupełniający</w:t>
      </w:r>
      <w:r w:rsidR="00ED3EB6" w:rsidRPr="0030795D">
        <w:rPr>
          <w:rFonts w:ascii="Arial Nova Cond" w:hAnsi="Arial Nova Cond" w:cs="DejaVu Sans Condensed"/>
        </w:rPr>
        <w:t>)</w:t>
      </w:r>
      <w:r w:rsidR="007255B8" w:rsidRPr="0030795D">
        <w:rPr>
          <w:rFonts w:ascii="Arial Nova Cond" w:hAnsi="Arial Nova Cond" w:cs="DejaVu Sans Condensed"/>
        </w:rPr>
        <w:br/>
      </w:r>
      <w:r w:rsidR="001F6302" w:rsidRPr="0030795D">
        <w:rPr>
          <w:rFonts w:ascii="Arial Nova Cond" w:hAnsi="Arial Nova Cond" w:cs="DejaVu Sans Condensed"/>
        </w:rPr>
        <w:t xml:space="preserve">{% for </w:t>
      </w:r>
      <w:proofErr w:type="spellStart"/>
      <w:r w:rsidR="001F6302" w:rsidRPr="0030795D">
        <w:rPr>
          <w:rFonts w:ascii="Arial Nova Cond" w:hAnsi="Arial Nova Cond" w:cs="DejaVu Sans Condensed"/>
        </w:rPr>
        <w:t>row</w:t>
      </w:r>
      <w:proofErr w:type="spellEnd"/>
      <w:r w:rsidR="001F6302" w:rsidRPr="0030795D">
        <w:rPr>
          <w:rFonts w:ascii="Arial Nova Cond" w:hAnsi="Arial Nova Cond" w:cs="DejaVu Sans Condensed"/>
        </w:rPr>
        <w:t xml:space="preserve"> in TABELA_LICZEBNOSCI %}</w:t>
      </w:r>
      <w:r w:rsidR="007255B8" w:rsidRPr="0030795D">
        <w:rPr>
          <w:rFonts w:ascii="Arial Nova Cond" w:hAnsi="Arial Nova Cond" w:cs="DejaVu Sans Condensed"/>
        </w:rPr>
        <w:t xml:space="preserve"> </w:t>
      </w:r>
      <w:r w:rsidR="00A60131" w:rsidRPr="0030795D">
        <w:rPr>
          <w:rFonts w:ascii="Arial Nova Cond" w:hAnsi="Arial Nova Cond" w:cs="DejaVu Sans Condensed"/>
        </w:rPr>
        <w:br/>
      </w:r>
      <w:r w:rsidR="00A26094" w:rsidRPr="0030795D">
        <w:rPr>
          <w:rFonts w:ascii="Arial Nova Cond" w:hAnsi="Arial Nova Cond" w:cs="DejaVu Sans Condensed"/>
        </w:rPr>
        <w:t xml:space="preserve">{{ </w:t>
      </w:r>
      <w:proofErr w:type="spellStart"/>
      <w:r w:rsidR="00A26094" w:rsidRPr="0030795D">
        <w:rPr>
          <w:rFonts w:ascii="Arial Nova Cond" w:hAnsi="Arial Nova Cond" w:cs="DejaVu Sans Condensed"/>
        </w:rPr>
        <w:t>row.Archetyp</w:t>
      </w:r>
      <w:proofErr w:type="spellEnd"/>
      <w:r w:rsidR="00A26094" w:rsidRPr="0030795D">
        <w:rPr>
          <w:rFonts w:ascii="Arial Nova Cond" w:hAnsi="Arial Nova Cond" w:cs="DejaVu Sans Condensed"/>
        </w:rPr>
        <w:t xml:space="preserve"> }} ({{ </w:t>
      </w:r>
      <w:proofErr w:type="spellStart"/>
      <w:r w:rsidR="00A26094" w:rsidRPr="0030795D">
        <w:rPr>
          <w:rFonts w:ascii="Arial Nova Cond" w:hAnsi="Arial Nova Cond" w:cs="DejaVu Sans Condensed"/>
        </w:rPr>
        <w:t>row</w:t>
      </w:r>
      <w:proofErr w:type="spellEnd"/>
      <w:r w:rsidR="00A26094" w:rsidRPr="0030795D">
        <w:rPr>
          <w:rFonts w:ascii="Arial Nova Cond" w:hAnsi="Arial Nova Cond" w:cs="DejaVu Sans Condensed"/>
        </w:rPr>
        <w:t xml:space="preserve">["Główny archetyp"] }}, {{ </w:t>
      </w:r>
      <w:proofErr w:type="spellStart"/>
      <w:r w:rsidR="00A26094" w:rsidRPr="0030795D">
        <w:rPr>
          <w:rFonts w:ascii="Arial Nova Cond" w:hAnsi="Arial Nova Cond" w:cs="DejaVu Sans Condensed"/>
        </w:rPr>
        <w:t>row</w:t>
      </w:r>
      <w:proofErr w:type="spellEnd"/>
      <w:r w:rsidR="00A26094" w:rsidRPr="0030795D">
        <w:rPr>
          <w:rFonts w:ascii="Arial Nova Cond" w:hAnsi="Arial Nova Cond" w:cs="DejaVu Sans Condensed"/>
        </w:rPr>
        <w:t xml:space="preserve">["Pomocniczy archetyp"] }}, {{ </w:t>
      </w:r>
      <w:proofErr w:type="spellStart"/>
      <w:r w:rsidR="00A26094" w:rsidRPr="0030795D">
        <w:rPr>
          <w:rFonts w:ascii="Arial Nova Cond" w:hAnsi="Arial Nova Cond" w:cs="DejaVu Sans Condensed"/>
        </w:rPr>
        <w:t>row</w:t>
      </w:r>
      <w:proofErr w:type="spellEnd"/>
      <w:r w:rsidR="00A26094" w:rsidRPr="0030795D">
        <w:rPr>
          <w:rFonts w:ascii="Arial Nova Cond" w:hAnsi="Arial Nova Cond" w:cs="DejaVu Sans Condensed"/>
        </w:rPr>
        <w:t xml:space="preserve">["Uzupełniający archetyp"] }}) </w:t>
      </w:r>
    </w:p>
    <w:p w14:paraId="130FCA3C" w14:textId="2603DE43" w:rsidR="001F6302" w:rsidRPr="0030795D" w:rsidRDefault="001F6302" w:rsidP="00213C5B">
      <w:pPr>
        <w:spacing w:after="0" w:line="240" w:lineRule="auto"/>
        <w:rPr>
          <w:rFonts w:ascii="Arial Nova Cond" w:hAnsi="Arial Nova Cond" w:cs="DejaVu Sans Condensed"/>
        </w:rPr>
      </w:pPr>
      <w:r w:rsidRPr="0030795D">
        <w:rPr>
          <w:rFonts w:ascii="Arial Nova Cond" w:hAnsi="Arial Nova Cond" w:cs="DejaVu Sans Condensed"/>
        </w:rPr>
        <w:t xml:space="preserve">{% </w:t>
      </w:r>
      <w:proofErr w:type="spellStart"/>
      <w:r w:rsidRPr="0030795D">
        <w:rPr>
          <w:rFonts w:ascii="Arial Nova Cond" w:hAnsi="Arial Nova Cond" w:cs="DejaVu Sans Condensed"/>
        </w:rPr>
        <w:t>endfor</w:t>
      </w:r>
      <w:proofErr w:type="spellEnd"/>
      <w:r w:rsidRPr="0030795D">
        <w:rPr>
          <w:rFonts w:ascii="Arial Nova Cond" w:hAnsi="Arial Nova Cond" w:cs="DejaVu Sans Condensed"/>
        </w:rPr>
        <w:t xml:space="preserve"> %}</w:t>
      </w:r>
    </w:p>
    <w:p w14:paraId="3111A7F9" w14:textId="77777777" w:rsidR="007C5BF4" w:rsidRPr="0030795D" w:rsidRDefault="007C5BF4" w:rsidP="00682FA5">
      <w:pPr>
        <w:spacing w:after="240" w:line="240" w:lineRule="auto"/>
        <w:rPr>
          <w:rFonts w:ascii="Arial Nova Cond" w:hAnsi="Arial Nova Cond" w:cs="DejaVu Sans Condensed"/>
        </w:rPr>
      </w:pPr>
    </w:p>
    <w:p w14:paraId="0266FD2D" w14:textId="048FED8E" w:rsidR="00ED3EB6" w:rsidRPr="0030795D" w:rsidRDefault="00ED3EB6" w:rsidP="00FC599A">
      <w:pPr>
        <w:rPr>
          <w:rFonts w:ascii="Arial Nova Cond" w:hAnsi="Arial Nova Cond" w:cs="DejaVu Sans Condensed"/>
        </w:rPr>
      </w:pPr>
      <w:r w:rsidRPr="0030795D">
        <w:rPr>
          <w:rFonts w:ascii="Arial Nova Cond" w:hAnsi="Arial Nova Cond" w:cs="DejaVu Sans Condensed"/>
        </w:rPr>
        <w:t>Na podstawie analiz średnich wyników dla wszystkich archetypów zdefiniowano profil główny</w:t>
      </w:r>
      <w:r w:rsidR="00AA4B59" w:rsidRPr="0030795D">
        <w:rPr>
          <w:rFonts w:ascii="Arial Nova Cond" w:hAnsi="Arial Nova Cond" w:cs="DejaVu Sans Condensed"/>
        </w:rPr>
        <w:t xml:space="preserve">, </w:t>
      </w:r>
      <w:r w:rsidRPr="0030795D">
        <w:rPr>
          <w:rFonts w:ascii="Arial Nova Cond" w:hAnsi="Arial Nova Cond" w:cs="DejaVu Sans Condensed"/>
        </w:rPr>
        <w:t>pomocniczy</w:t>
      </w:r>
      <w:r w:rsidR="00AA4B59" w:rsidRPr="0030795D">
        <w:rPr>
          <w:rFonts w:ascii="Arial Nova Cond" w:hAnsi="Arial Nova Cond" w:cs="DejaVu Sans Condensed"/>
        </w:rPr>
        <w:t xml:space="preserve"> i uzupełniający</w:t>
      </w:r>
      <w:r w:rsidRPr="0030795D">
        <w:rPr>
          <w:rFonts w:ascii="Arial Nova Cond" w:hAnsi="Arial Nova Cond" w:cs="DejaVu Sans Condensed"/>
        </w:rPr>
        <w:t xml:space="preserve"> </w:t>
      </w:r>
      <w:r w:rsidR="00FD5E65" w:rsidRPr="0030795D">
        <w:rPr>
          <w:rFonts w:ascii="Arial Nova Cond" w:hAnsi="Arial Nova Cond" w:cs="DejaVu Sans Condensed"/>
        </w:rPr>
        <w:t>{{IMIE_NAZWISKO</w:t>
      </w:r>
      <w:r w:rsidR="0030795D" w:rsidRPr="0030795D">
        <w:rPr>
          <w:rFonts w:ascii="Arial Nova Cond" w:hAnsi="Arial Nova Cond" w:cs="DejaVu Sans Condensed"/>
        </w:rPr>
        <w:t>_GEN</w:t>
      </w:r>
      <w:r w:rsidR="00FD5E65" w:rsidRPr="0030795D">
        <w:rPr>
          <w:rFonts w:ascii="Arial Nova Cond" w:hAnsi="Arial Nova Cond" w:cs="DejaVu Sans Condensed"/>
        </w:rPr>
        <w:t>}}</w:t>
      </w:r>
      <w:r w:rsidRPr="0030795D">
        <w:rPr>
          <w:rFonts w:ascii="Arial Nova Cond" w:hAnsi="Arial Nova Cond" w:cs="DejaVu Sans Condensed"/>
        </w:rPr>
        <w:t>.</w:t>
      </w:r>
      <w:r w:rsidRPr="0030795D">
        <w:rPr>
          <w:rFonts w:ascii="Arial Nova Cond" w:hAnsi="Arial Nova Cond" w:cs="DejaVu Sans Condensed"/>
        </w:rPr>
        <w:br w:type="page"/>
      </w:r>
    </w:p>
    <w:p w14:paraId="6F87AFC8" w14:textId="6417492F" w:rsidR="007207B4" w:rsidRPr="00F631F2" w:rsidRDefault="00000000" w:rsidP="00FC599A">
      <w:pPr>
        <w:pStyle w:val="Nagwek2"/>
      </w:pPr>
      <w:bookmarkStart w:id="11" w:name="_Toc202273538"/>
      <w:bookmarkStart w:id="12" w:name="_Toc205203401"/>
      <w:r w:rsidRPr="00F631F2">
        <w:lastRenderedPageBreak/>
        <w:t xml:space="preserve">Profil archetypowy </w:t>
      </w:r>
      <w:bookmarkEnd w:id="11"/>
      <w:bookmarkEnd w:id="12"/>
      <w:r w:rsidR="00FD5E65" w:rsidRPr="00FD5E65">
        <w:t>{{IMIE_NAZWISKO</w:t>
      </w:r>
      <w:r w:rsidR="0030795D">
        <w:t>_GEN</w:t>
      </w:r>
      <w:r w:rsidR="00FD5E65" w:rsidRPr="00FD5E65">
        <w:t>}}</w:t>
      </w:r>
    </w:p>
    <w:p w14:paraId="2963A7F3" w14:textId="1D3D82DD" w:rsidR="007207B4" w:rsidRPr="0030795D" w:rsidRDefault="00000000" w:rsidP="00FC599A">
      <w:pPr>
        <w:rPr>
          <w:rFonts w:ascii="Arial Nova Cond" w:hAnsi="Arial Nova Cond" w:cs="DejaVu Sans Condensed"/>
        </w:rPr>
      </w:pPr>
      <w:r w:rsidRPr="0030795D">
        <w:rPr>
          <w:rFonts w:ascii="Arial Nova Cond" w:hAnsi="Arial Nova Cond" w:cs="DejaVu Sans Condensed"/>
        </w:rPr>
        <w:t>Wykres przedstawia średnie natężenie każdego archetypu w</w:t>
      </w:r>
      <w:r w:rsidR="0039647E" w:rsidRPr="0030795D">
        <w:rPr>
          <w:rFonts w:ascii="Arial Nova Cond" w:hAnsi="Arial Nova Cond" w:cs="DejaVu Sans Condensed"/>
        </w:rPr>
        <w:t>śród uczestników badania.</w:t>
      </w:r>
    </w:p>
    <w:p w14:paraId="376682D5" w14:textId="77777777" w:rsidR="008D1C1C" w:rsidRPr="00F631F2" w:rsidRDefault="008D1C1C" w:rsidP="00FC599A">
      <w:pPr>
        <w:rPr>
          <w:rFonts w:ascii="DejaVu Sans Condensed" w:hAnsi="DejaVu Sans Condensed" w:cs="DejaVu Sans Condensed"/>
        </w:rPr>
      </w:pPr>
    </w:p>
    <w:p w14:paraId="4B6E949E" w14:textId="24F5CE1D" w:rsidR="008D1C1C" w:rsidRPr="0030795D" w:rsidRDefault="008D1C1C" w:rsidP="00FC599A">
      <w:pPr>
        <w:rPr>
          <w:rStyle w:val="Wyrnieniedelikatne"/>
          <w:rFonts w:ascii="Arial Nova Cond Light" w:hAnsi="Arial Nova Cond Light"/>
        </w:rPr>
      </w:pPr>
      <w:r w:rsidRPr="0030795D">
        <w:rPr>
          <w:rStyle w:val="Wyrnieniedelikatne"/>
          <w:rFonts w:ascii="Arial Nova Cond Light" w:hAnsi="Arial Nova Cond Light"/>
        </w:rPr>
        <w:t>Wizualizacja profilu archetypowego – wykres radarowy:</w:t>
      </w:r>
    </w:p>
    <w:p w14:paraId="6F2EDA0F" w14:textId="65C8AF55" w:rsidR="007207B4" w:rsidRPr="00F631F2" w:rsidRDefault="002F6D26" w:rsidP="00FC599A">
      <w:pPr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{{RADAR_IMG}}</w:t>
      </w:r>
    </w:p>
    <w:p w14:paraId="689B3A0D" w14:textId="7ACFDF53" w:rsidR="002F6D26" w:rsidRPr="00F631F2" w:rsidRDefault="00AA4B59" w:rsidP="00FC599A">
      <w:pPr>
        <w:spacing w:before="240"/>
        <w:jc w:val="center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  <w:noProof/>
        </w:rPr>
        <w:drawing>
          <wp:inline distT="0" distB="0" distL="0" distR="0" wp14:anchorId="549DA1AA" wp14:editId="62BFC1EC">
            <wp:extent cx="3993797" cy="324000"/>
            <wp:effectExtent l="0" t="0" r="6985" b="0"/>
            <wp:docPr id="205862387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797" cy="3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5550" w14:textId="77777777" w:rsidR="00A95EEB" w:rsidRPr="00F631F2" w:rsidRDefault="00A95EEB" w:rsidP="00FC599A">
      <w:pPr>
        <w:rPr>
          <w:rFonts w:ascii="DejaVu Sans Condensed" w:hAnsi="DejaVu Sans Condensed" w:cs="DejaVu Sans Condensed"/>
        </w:rPr>
      </w:pPr>
    </w:p>
    <w:p w14:paraId="7AC5CCA5" w14:textId="77777777" w:rsidR="00E07E80" w:rsidRPr="00F631F2" w:rsidRDefault="00E07E80" w:rsidP="00FC599A">
      <w:pPr>
        <w:rPr>
          <w:rFonts w:ascii="DejaVu Sans Condensed" w:hAnsi="DejaVu Sans Condensed" w:cs="DejaVu Sans Condensed"/>
        </w:rPr>
      </w:pPr>
    </w:p>
    <w:p w14:paraId="1F270A05" w14:textId="5E4A0E9B" w:rsidR="00E07E80" w:rsidRPr="0030795D" w:rsidRDefault="00E07E80" w:rsidP="00FC599A">
      <w:pPr>
        <w:keepNext/>
        <w:keepLines/>
        <w:rPr>
          <w:rFonts w:ascii="Arial Nova Cond Light" w:hAnsi="Arial Nova Cond Light"/>
          <w:i/>
          <w:iCs/>
          <w:color w:val="808080" w:themeColor="text1" w:themeTint="7F"/>
        </w:rPr>
      </w:pPr>
      <w:r w:rsidRPr="0030795D">
        <w:rPr>
          <w:rStyle w:val="Wyrnieniedelikatne"/>
          <w:rFonts w:ascii="Arial Nova Cond Light" w:hAnsi="Arial Nova Cond Light"/>
        </w:rPr>
        <w:t xml:space="preserve">Koło archetypów </w:t>
      </w:r>
      <w:r w:rsidR="000D2DA6" w:rsidRPr="0030795D">
        <w:rPr>
          <w:rStyle w:val="Wyrnieniedelikatne"/>
          <w:rFonts w:ascii="Arial Nova Cond Light" w:hAnsi="Arial Nova Cond Light"/>
        </w:rPr>
        <w:t>–</w:t>
      </w:r>
      <w:r w:rsidRPr="0030795D">
        <w:rPr>
          <w:rStyle w:val="Wyrnieniedelikatne"/>
          <w:rFonts w:ascii="Arial Nova Cond Light" w:hAnsi="Arial Nova Cond Light"/>
        </w:rPr>
        <w:t xml:space="preserve"> </w:t>
      </w:r>
      <w:r w:rsidR="000D2DA6" w:rsidRPr="0030795D">
        <w:rPr>
          <w:rStyle w:val="Wyrnieniedelikatne"/>
          <w:rFonts w:ascii="Arial Nova Cond Light" w:hAnsi="Arial Nova Cond Light"/>
        </w:rPr>
        <w:t xml:space="preserve">główny i pomocniczy archetyp </w:t>
      </w:r>
      <w:r w:rsidR="00FD5E65" w:rsidRPr="0030795D">
        <w:rPr>
          <w:rStyle w:val="Wyrnieniedelikatne"/>
          <w:rFonts w:ascii="Arial Nova Cond Light" w:hAnsi="Arial Nova Cond Light"/>
        </w:rPr>
        <w:t>{{IMIE_NAZWISKO</w:t>
      </w:r>
      <w:r w:rsidR="0030795D" w:rsidRPr="0030795D">
        <w:rPr>
          <w:rStyle w:val="Wyrnieniedelikatne"/>
          <w:rFonts w:ascii="Arial Nova Cond Light" w:hAnsi="Arial Nova Cond Light"/>
        </w:rPr>
        <w:t>_GEN</w:t>
      </w:r>
      <w:r w:rsidR="00FD5E65" w:rsidRPr="0030795D">
        <w:rPr>
          <w:rStyle w:val="Wyrnieniedelikatne"/>
          <w:rFonts w:ascii="Arial Nova Cond Light" w:hAnsi="Arial Nova Cond Light"/>
        </w:rPr>
        <w:t>}}</w:t>
      </w:r>
      <w:r w:rsidR="000D2DA6" w:rsidRPr="0030795D">
        <w:rPr>
          <w:rStyle w:val="Wyrnieniedelikatne"/>
          <w:rFonts w:ascii="Arial Nova Cond Light" w:hAnsi="Arial Nova Cond Light"/>
        </w:rPr>
        <w:t xml:space="preserve">. </w:t>
      </w:r>
    </w:p>
    <w:p w14:paraId="1B115173" w14:textId="3C6B2E3F" w:rsidR="00A95EEB" w:rsidRPr="00F631F2" w:rsidRDefault="00A95EEB" w:rsidP="00FC599A">
      <w:pPr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{{PANEL_IMG}}</w:t>
      </w:r>
    </w:p>
    <w:p w14:paraId="1EF29FE6" w14:textId="10B36AC8" w:rsidR="00A95EEB" w:rsidRPr="0030795D" w:rsidRDefault="00E07E80" w:rsidP="00FC599A">
      <w:pPr>
        <w:jc w:val="center"/>
        <w:rPr>
          <w:rFonts w:ascii="Arial Nova Cond Light" w:hAnsi="Arial Nova Cond Light"/>
        </w:rPr>
      </w:pPr>
      <w:r w:rsidRPr="0030795D">
        <w:rPr>
          <w:rFonts w:ascii="Arial Nova Cond Light" w:hAnsi="Arial Nova Cond Light"/>
        </w:rPr>
        <w:t xml:space="preserve">Podświetlenie archetypów: główny – </w:t>
      </w:r>
      <w:r w:rsidRPr="0030795D">
        <w:rPr>
          <w:rFonts w:ascii="Arial Nova Cond Light" w:hAnsi="Arial Nova Cond Light"/>
          <w:color w:val="EE0000"/>
        </w:rPr>
        <w:t>czerwony</w:t>
      </w:r>
      <w:r w:rsidRPr="0030795D">
        <w:rPr>
          <w:rFonts w:ascii="Arial Nova Cond Light" w:hAnsi="Arial Nova Cond Light"/>
        </w:rPr>
        <w:t xml:space="preserve">, pomocniczy – </w:t>
      </w:r>
      <w:r w:rsidRPr="0030795D">
        <w:rPr>
          <w:rFonts w:ascii="Arial Nova Cond Light" w:hAnsi="Arial Nova Cond Light"/>
          <w:color w:val="FFC905"/>
        </w:rPr>
        <w:t>żółty</w:t>
      </w:r>
      <w:r w:rsidR="00FF5427" w:rsidRPr="0030795D">
        <w:rPr>
          <w:rFonts w:ascii="Arial Nova Cond Light" w:hAnsi="Arial Nova Cond Light"/>
        </w:rPr>
        <w:t xml:space="preserve">, uzupełniający – </w:t>
      </w:r>
      <w:r w:rsidR="00FF5427" w:rsidRPr="0030795D">
        <w:rPr>
          <w:rFonts w:ascii="Arial Nova Cond Light" w:hAnsi="Arial Nova Cond Light"/>
          <w:color w:val="40B900"/>
        </w:rPr>
        <w:t>zielony</w:t>
      </w:r>
      <w:r w:rsidR="00FF5427" w:rsidRPr="0030795D">
        <w:rPr>
          <w:rFonts w:ascii="Arial Nova Cond Light" w:hAnsi="Arial Nova Cond Light"/>
        </w:rPr>
        <w:t xml:space="preserve"> </w:t>
      </w:r>
    </w:p>
    <w:p w14:paraId="3FAB11AD" w14:textId="6DACD918" w:rsidR="007C5BF4" w:rsidRPr="00F631F2" w:rsidRDefault="007C5BF4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br w:type="page"/>
      </w:r>
    </w:p>
    <w:p w14:paraId="737067E8" w14:textId="4AE9A1FA" w:rsidR="007207B4" w:rsidRPr="00F631F2" w:rsidRDefault="00762EA4" w:rsidP="00DF38B6">
      <w:pPr>
        <w:pStyle w:val="Nagwek1"/>
        <w:pBdr>
          <w:bottom w:val="single" w:sz="4" w:space="1" w:color="002060"/>
        </w:pBdr>
      </w:pPr>
      <w:bookmarkStart w:id="13" w:name="_Toc205203402"/>
      <w:r w:rsidRPr="00F631F2">
        <w:lastRenderedPageBreak/>
        <w:t xml:space="preserve">Archetyp główny: </w:t>
      </w:r>
      <w:r w:rsidR="002F6D26" w:rsidRPr="00F631F2">
        <w:t>{{ARCHETYPE_MAIN_NAME}}</w:t>
      </w:r>
      <w:bookmarkEnd w:id="13"/>
    </w:p>
    <w:p w14:paraId="3A4F363A" w14:textId="5AACB889" w:rsidR="007207B4" w:rsidRPr="00F631F2" w:rsidRDefault="002F6D26" w:rsidP="00FC599A">
      <w:pPr>
        <w:rPr>
          <w:rFonts w:ascii="Roboto" w:hAnsi="Roboto" w:cs="DejaVu Sans Condensed"/>
          <w:b/>
          <w:sz w:val="24"/>
          <w:szCs w:val="24"/>
        </w:rPr>
      </w:pPr>
      <w:r w:rsidRPr="00F631F2">
        <w:rPr>
          <w:rFonts w:ascii="Roboto" w:hAnsi="Roboto" w:cs="DejaVu Sans Condensed"/>
          <w:b/>
          <w:sz w:val="24"/>
          <w:szCs w:val="24"/>
        </w:rPr>
        <w:t>{{ARCHETYPE_MAIN_TAGLINE}}</w:t>
      </w:r>
    </w:p>
    <w:p w14:paraId="5FC6EA98" w14:textId="77777777" w:rsidR="002829E9" w:rsidRPr="0030795D" w:rsidRDefault="002829E9" w:rsidP="00FC599A">
      <w:pPr>
        <w:spacing w:after="120"/>
        <w:rPr>
          <w:rFonts w:ascii="Arial Nova Cond" w:hAnsi="Arial Nova Cond" w:cs="DejaVu Sans Condensed"/>
        </w:rPr>
      </w:pPr>
    </w:p>
    <w:p w14:paraId="66DBB0D7" w14:textId="05E5C9FA" w:rsidR="002829E9" w:rsidRPr="00F631F2" w:rsidRDefault="00000000" w:rsidP="00FC599A">
      <w:pPr>
        <w:pStyle w:val="Nagwek2"/>
      </w:pPr>
      <w:bookmarkStart w:id="14" w:name="_Toc202273540"/>
      <w:bookmarkStart w:id="15" w:name="_Toc205203403"/>
      <w:r w:rsidRPr="00F631F2">
        <w:t>Opis</w:t>
      </w:r>
      <w:bookmarkEnd w:id="14"/>
      <w:bookmarkEnd w:id="15"/>
    </w:p>
    <w:p w14:paraId="0BE02E28" w14:textId="431098E9" w:rsidR="007207B4" w:rsidRPr="0030795D" w:rsidRDefault="002F6D26" w:rsidP="00FC599A">
      <w:pPr>
        <w:rPr>
          <w:rFonts w:ascii="Arial Nova Cond" w:hAnsi="Arial Nova Cond" w:cs="DejaVu Sans Condensed"/>
          <w:i/>
        </w:rPr>
      </w:pPr>
      <w:r w:rsidRPr="0030795D">
        <w:rPr>
          <w:rFonts w:ascii="Arial Nova Cond" w:hAnsi="Arial Nova Cond" w:cs="DejaVu Sans Condensed"/>
          <w:i/>
        </w:rPr>
        <w:t>{{ARCHETYPE_MAIN_DESC}}</w:t>
      </w:r>
    </w:p>
    <w:p w14:paraId="3D553457" w14:textId="77777777" w:rsidR="009B46AA" w:rsidRPr="0030795D" w:rsidRDefault="009B46AA" w:rsidP="00FC599A">
      <w:pPr>
        <w:spacing w:after="120"/>
        <w:rPr>
          <w:rFonts w:ascii="Arial Nova Cond" w:hAnsi="Arial Nova Cond" w:cs="DejaVu Sans Condensed"/>
        </w:rPr>
      </w:pPr>
    </w:p>
    <w:p w14:paraId="32577B44" w14:textId="5B821D29" w:rsidR="007207B4" w:rsidRPr="00F631F2" w:rsidRDefault="00000000" w:rsidP="00FC599A">
      <w:pPr>
        <w:pStyle w:val="Nagwek2"/>
      </w:pPr>
      <w:bookmarkStart w:id="16" w:name="_Toc202273541"/>
      <w:bookmarkStart w:id="17" w:name="_Toc205203404"/>
      <w:r w:rsidRPr="00F631F2">
        <w:t>Cechy kluczowe</w:t>
      </w:r>
      <w:bookmarkEnd w:id="16"/>
      <w:bookmarkEnd w:id="17"/>
    </w:p>
    <w:p w14:paraId="06875AF8" w14:textId="44684E3F" w:rsidR="008A15C8" w:rsidRPr="0030795D" w:rsidRDefault="00205DF6" w:rsidP="00FC599A">
      <w:pPr>
        <w:spacing w:after="120"/>
        <w:rPr>
          <w:rFonts w:ascii="Arial Nova Cond" w:hAnsi="Arial Nova Cond" w:cs="DejaVu Sans Condensed"/>
        </w:rPr>
      </w:pPr>
      <w:r w:rsidRPr="0030795D">
        <w:rPr>
          <w:rFonts w:ascii="Arial Nova Cond" w:hAnsi="Arial Nova Cond" w:cs="DejaVu Sans Condensed"/>
        </w:rPr>
        <w:t xml:space="preserve">• {{ ARCHETYPE_MAIN_TRAITS | </w:t>
      </w:r>
      <w:proofErr w:type="spellStart"/>
      <w:r w:rsidRPr="0030795D">
        <w:rPr>
          <w:rFonts w:ascii="Arial Nova Cond" w:hAnsi="Arial Nova Cond" w:cs="DejaVu Sans Condensed"/>
        </w:rPr>
        <w:t>join</w:t>
      </w:r>
      <w:proofErr w:type="spellEnd"/>
      <w:r w:rsidRPr="0030795D">
        <w:rPr>
          <w:rFonts w:ascii="Arial Nova Cond" w:hAnsi="Arial Nova Cond" w:cs="DejaVu Sans Condensed"/>
        </w:rPr>
        <w:t>('\n• ') }}</w:t>
      </w:r>
    </w:p>
    <w:p w14:paraId="3DF344F7" w14:textId="77777777" w:rsidR="00205DF6" w:rsidRPr="0030795D" w:rsidRDefault="00205DF6" w:rsidP="00FC599A">
      <w:pPr>
        <w:spacing w:after="120"/>
        <w:rPr>
          <w:rFonts w:ascii="Arial Nova Cond" w:hAnsi="Arial Nova Cond" w:cs="DejaVu Sans Condensed"/>
        </w:rPr>
      </w:pPr>
    </w:p>
    <w:p w14:paraId="3C6CFE58" w14:textId="29A5A794" w:rsidR="007207B4" w:rsidRPr="00F631F2" w:rsidRDefault="00000000" w:rsidP="00FC599A">
      <w:pPr>
        <w:pStyle w:val="Nagwek2"/>
      </w:pPr>
      <w:bookmarkStart w:id="18" w:name="_Toc202273542"/>
      <w:bookmarkStart w:id="19" w:name="_Toc205203405"/>
      <w:r w:rsidRPr="00F631F2">
        <w:t>Storyline</w:t>
      </w:r>
      <w:bookmarkEnd w:id="18"/>
      <w:bookmarkEnd w:id="19"/>
    </w:p>
    <w:p w14:paraId="3C6657C0" w14:textId="29E468ED" w:rsidR="007207B4" w:rsidRPr="0030795D" w:rsidRDefault="002F6D26" w:rsidP="00FC599A">
      <w:pPr>
        <w:rPr>
          <w:rFonts w:ascii="Arial Nova Cond" w:hAnsi="Arial Nova Cond" w:cs="DejaVu Sans Condensed"/>
        </w:rPr>
      </w:pPr>
      <w:r w:rsidRPr="0030795D">
        <w:rPr>
          <w:rFonts w:ascii="Arial Nova Cond" w:hAnsi="Arial Nova Cond" w:cs="DejaVu Sans Condensed"/>
        </w:rPr>
        <w:t>{{ARCHETYPE_MAIN_STORYLINE}}</w:t>
      </w:r>
    </w:p>
    <w:p w14:paraId="58DF50B8" w14:textId="77777777" w:rsidR="009B46AA" w:rsidRPr="0030795D" w:rsidRDefault="009B46AA" w:rsidP="00FC599A">
      <w:pPr>
        <w:spacing w:after="120"/>
        <w:rPr>
          <w:rFonts w:ascii="Arial Nova Cond" w:hAnsi="Arial Nova Cond" w:cs="DejaVu Sans Condensed"/>
        </w:rPr>
      </w:pPr>
    </w:p>
    <w:p w14:paraId="3D413C2A" w14:textId="531AB201" w:rsidR="007207B4" w:rsidRPr="00F631F2" w:rsidRDefault="00000000" w:rsidP="00FC599A">
      <w:pPr>
        <w:pStyle w:val="Nagwek2"/>
      </w:pPr>
      <w:bookmarkStart w:id="20" w:name="_Toc202273543"/>
      <w:bookmarkStart w:id="21" w:name="_Toc205203406"/>
      <w:r w:rsidRPr="00F631F2">
        <w:t>Atuty</w:t>
      </w:r>
      <w:bookmarkEnd w:id="20"/>
      <w:bookmarkEnd w:id="21"/>
    </w:p>
    <w:p w14:paraId="7D4FDBFC" w14:textId="6DAA5043" w:rsidR="0010741A" w:rsidRPr="0030795D" w:rsidRDefault="00B229C1" w:rsidP="00FC599A">
      <w:pPr>
        <w:spacing w:after="120"/>
        <w:rPr>
          <w:rFonts w:ascii="Arial Nova Cond" w:hAnsi="Arial Nova Cond" w:cs="DejaVu Sans Condensed"/>
          <w:color w:val="228B22"/>
        </w:rPr>
      </w:pPr>
      <w:r w:rsidRPr="0030795D">
        <w:rPr>
          <w:rFonts w:ascii="Segoe UI Symbol" w:hAnsi="Segoe UI Symbol" w:cs="Segoe UI Symbol"/>
          <w:color w:val="228B22"/>
        </w:rPr>
        <w:t>✔</w:t>
      </w:r>
      <w:r w:rsidRPr="0030795D">
        <w:rPr>
          <w:rFonts w:ascii="Arial Nova Cond" w:hAnsi="Arial Nova Cond" w:cs="DejaVu Sans Condensed"/>
          <w:color w:val="228B22"/>
        </w:rPr>
        <w:t xml:space="preserve"> {{ ARCHETYPE_MAIN_STRENGTHS | </w:t>
      </w:r>
      <w:proofErr w:type="spellStart"/>
      <w:r w:rsidRPr="0030795D">
        <w:rPr>
          <w:rFonts w:ascii="Arial Nova Cond" w:hAnsi="Arial Nova Cond" w:cs="DejaVu Sans Condensed"/>
          <w:color w:val="228B22"/>
        </w:rPr>
        <w:t>join</w:t>
      </w:r>
      <w:proofErr w:type="spellEnd"/>
      <w:r w:rsidRPr="0030795D">
        <w:rPr>
          <w:rFonts w:ascii="Arial Nova Cond" w:hAnsi="Arial Nova Cond" w:cs="DejaVu Sans Condensed"/>
          <w:color w:val="228B22"/>
        </w:rPr>
        <w:t>('\n</w:t>
      </w:r>
      <w:r w:rsidRPr="0030795D">
        <w:rPr>
          <w:rFonts w:ascii="Segoe UI Symbol" w:hAnsi="Segoe UI Symbol" w:cs="Segoe UI Symbol"/>
          <w:color w:val="228B22"/>
        </w:rPr>
        <w:t>✔</w:t>
      </w:r>
      <w:r w:rsidRPr="0030795D">
        <w:rPr>
          <w:rFonts w:ascii="Arial Nova Cond" w:hAnsi="Arial Nova Cond" w:cs="DejaVu Sans Condensed"/>
          <w:color w:val="228B22"/>
        </w:rPr>
        <w:t xml:space="preserve"> ') }}</w:t>
      </w:r>
    </w:p>
    <w:p w14:paraId="5A43A93D" w14:textId="77777777" w:rsidR="00266630" w:rsidRPr="0030795D" w:rsidRDefault="00266630" w:rsidP="00FC599A">
      <w:pPr>
        <w:spacing w:after="120"/>
        <w:rPr>
          <w:rFonts w:ascii="Arial Nova Cond" w:hAnsi="Arial Nova Cond" w:cs="DejaVu Sans Condensed"/>
        </w:rPr>
      </w:pPr>
    </w:p>
    <w:p w14:paraId="32B98FBA" w14:textId="422BB704" w:rsidR="007207B4" w:rsidRPr="00F631F2" w:rsidRDefault="00000000" w:rsidP="00FC599A">
      <w:pPr>
        <w:pStyle w:val="Nagwek2"/>
      </w:pPr>
      <w:bookmarkStart w:id="22" w:name="_Toc202273544"/>
      <w:bookmarkStart w:id="23" w:name="_Toc205203407"/>
      <w:r w:rsidRPr="00F631F2">
        <w:t>Słabości</w:t>
      </w:r>
      <w:bookmarkEnd w:id="22"/>
      <w:bookmarkEnd w:id="23"/>
    </w:p>
    <w:p w14:paraId="5788BF36" w14:textId="76355973" w:rsidR="00B229C1" w:rsidRPr="0030795D" w:rsidRDefault="00B229C1" w:rsidP="00FC599A">
      <w:pPr>
        <w:spacing w:after="120"/>
        <w:rPr>
          <w:rFonts w:ascii="Arial Nova Cond" w:hAnsi="Arial Nova Cond" w:cs="DejaVu Sans Condensed"/>
          <w:color w:val="DC143C"/>
        </w:rPr>
      </w:pPr>
      <w:r w:rsidRPr="0030795D">
        <w:rPr>
          <w:rFonts w:ascii="Segoe UI Symbol" w:hAnsi="Segoe UI Symbol" w:cs="Segoe UI Symbol"/>
          <w:color w:val="DC143C"/>
        </w:rPr>
        <w:t>✖</w:t>
      </w:r>
      <w:r w:rsidRPr="0030795D">
        <w:rPr>
          <w:rFonts w:ascii="Arial Nova Cond" w:hAnsi="Arial Nova Cond" w:cs="DejaVu Sans Condensed"/>
          <w:color w:val="DC143C"/>
        </w:rPr>
        <w:t xml:space="preserve"> {{ ARCHETYPE_MAIN_WEAKNESSES | </w:t>
      </w:r>
      <w:proofErr w:type="spellStart"/>
      <w:r w:rsidRPr="0030795D">
        <w:rPr>
          <w:rFonts w:ascii="Arial Nova Cond" w:hAnsi="Arial Nova Cond" w:cs="DejaVu Sans Condensed"/>
          <w:color w:val="DC143C"/>
        </w:rPr>
        <w:t>join</w:t>
      </w:r>
      <w:proofErr w:type="spellEnd"/>
      <w:r w:rsidRPr="0030795D">
        <w:rPr>
          <w:rFonts w:ascii="Arial Nova Cond" w:hAnsi="Arial Nova Cond" w:cs="DejaVu Sans Condensed"/>
          <w:color w:val="DC143C"/>
        </w:rPr>
        <w:t>('\n</w:t>
      </w:r>
      <w:r w:rsidRPr="0030795D">
        <w:rPr>
          <w:rFonts w:ascii="Segoe UI Symbol" w:hAnsi="Segoe UI Symbol" w:cs="Segoe UI Symbol"/>
          <w:color w:val="DC143C"/>
        </w:rPr>
        <w:t>✖</w:t>
      </w:r>
      <w:r w:rsidRPr="0030795D">
        <w:rPr>
          <w:rFonts w:ascii="Arial Nova Cond" w:hAnsi="Arial Nova Cond" w:cs="DejaVu Sans Condensed"/>
          <w:color w:val="DC143C"/>
        </w:rPr>
        <w:t xml:space="preserve"> ') }}</w:t>
      </w:r>
    </w:p>
    <w:p w14:paraId="7AD84F58" w14:textId="77777777" w:rsidR="00266630" w:rsidRPr="0030795D" w:rsidRDefault="00266630" w:rsidP="00FC599A">
      <w:pPr>
        <w:spacing w:after="120"/>
        <w:rPr>
          <w:rFonts w:ascii="Arial Nova Cond" w:hAnsi="Arial Nova Cond" w:cs="DejaVu Sans Condensed"/>
        </w:rPr>
      </w:pPr>
    </w:p>
    <w:p w14:paraId="249DDF25" w14:textId="2218E873" w:rsidR="007207B4" w:rsidRPr="00F631F2" w:rsidRDefault="00000000" w:rsidP="00FC599A">
      <w:pPr>
        <w:pStyle w:val="Nagwek2"/>
      </w:pPr>
      <w:bookmarkStart w:id="24" w:name="_Toc202273545"/>
      <w:bookmarkStart w:id="25" w:name="_Toc205203408"/>
      <w:r w:rsidRPr="00F631F2">
        <w:t>Rekomendacje</w:t>
      </w:r>
      <w:bookmarkEnd w:id="24"/>
      <w:bookmarkEnd w:id="25"/>
    </w:p>
    <w:p w14:paraId="5CC8B3E3" w14:textId="59655EE6" w:rsidR="00B229C1" w:rsidRPr="0030795D" w:rsidRDefault="00B229C1" w:rsidP="00FC599A">
      <w:pPr>
        <w:pStyle w:val="Listapunktowana"/>
        <w:numPr>
          <w:ilvl w:val="0"/>
          <w:numId w:val="0"/>
        </w:numPr>
        <w:rPr>
          <w:rFonts w:ascii="Arial Nova Cond" w:hAnsi="Arial Nova Cond" w:cs="DejaVu Sans Condensed"/>
        </w:rPr>
      </w:pPr>
      <w:r w:rsidRPr="0030795D">
        <w:rPr>
          <w:rFonts w:ascii="Arial Nova Cond" w:hAnsi="Arial Nova Cond" w:cs="DejaVu Sans Condensed"/>
        </w:rPr>
        <w:t xml:space="preserve">• {{ ARCHETYPE_MAIN_RECOMMENDATIONS | </w:t>
      </w:r>
      <w:proofErr w:type="spellStart"/>
      <w:r w:rsidRPr="0030795D">
        <w:rPr>
          <w:rFonts w:ascii="Arial Nova Cond" w:hAnsi="Arial Nova Cond" w:cs="DejaVu Sans Condensed"/>
        </w:rPr>
        <w:t>join</w:t>
      </w:r>
      <w:proofErr w:type="spellEnd"/>
      <w:r w:rsidRPr="0030795D">
        <w:rPr>
          <w:rFonts w:ascii="Arial Nova Cond" w:hAnsi="Arial Nova Cond" w:cs="DejaVu Sans Condensed"/>
        </w:rPr>
        <w:t>('\n• ') }}</w:t>
      </w:r>
    </w:p>
    <w:p w14:paraId="3E5CE16B" w14:textId="77777777" w:rsidR="009B46AA" w:rsidRPr="0030795D" w:rsidRDefault="009B46AA" w:rsidP="00FC599A">
      <w:pPr>
        <w:spacing w:after="120"/>
        <w:rPr>
          <w:rFonts w:ascii="Arial Nova Cond" w:hAnsi="Arial Nova Cond" w:cs="DejaVu Sans Condensed"/>
        </w:rPr>
      </w:pPr>
    </w:p>
    <w:p w14:paraId="62B2FAF7" w14:textId="309A4F02" w:rsidR="007207B4" w:rsidRPr="00F631F2" w:rsidRDefault="00000000" w:rsidP="00FC599A">
      <w:pPr>
        <w:pStyle w:val="Nagwek2"/>
      </w:pPr>
      <w:bookmarkStart w:id="26" w:name="_Toc202273546"/>
      <w:bookmarkStart w:id="27" w:name="_Toc205203409"/>
      <w:r w:rsidRPr="00F631F2">
        <w:t>Przykłady polityków</w:t>
      </w:r>
      <w:bookmarkEnd w:id="26"/>
      <w:bookmarkEnd w:id="27"/>
    </w:p>
    <w:p w14:paraId="1DB4A9A9" w14:textId="4D0A36D8" w:rsidR="00062A39" w:rsidRPr="0030795D" w:rsidRDefault="00062A39" w:rsidP="00062A39">
      <w:pPr>
        <w:spacing w:after="120"/>
        <w:rPr>
          <w:rStyle w:val="Hipercze"/>
          <w:rFonts w:ascii="Arial Nova Cond" w:hAnsi="Arial Nova Cond"/>
        </w:rPr>
      </w:pPr>
      <w:r w:rsidRPr="0030795D">
        <w:rPr>
          <w:rStyle w:val="Hipercze"/>
          <w:rFonts w:ascii="Arial Nova Cond" w:hAnsi="Arial Nova Cond"/>
          <w:sz w:val="2"/>
          <w:szCs w:val="2"/>
        </w:rPr>
        <w:t>{% for osoba in ARCHETYPE_MAIN_POLITICIANS %}</w:t>
      </w:r>
      <w:r w:rsidR="00B002AC" w:rsidRPr="0030795D">
        <w:rPr>
          <w:rStyle w:val="Hipercze"/>
          <w:rFonts w:ascii="Arial Nova Cond" w:hAnsi="Arial Nova Cond"/>
        </w:rPr>
        <w:t xml:space="preserve"> </w:t>
      </w:r>
      <w:r w:rsidRPr="0030795D">
        <w:rPr>
          <w:rStyle w:val="Hipercze"/>
          <w:rFonts w:ascii="Arial Nova Cond" w:hAnsi="Arial Nova Cond"/>
        </w:rPr>
        <w:t>- {{ osoba }}</w:t>
      </w:r>
    </w:p>
    <w:p w14:paraId="2ABD5EAB" w14:textId="36DD874B" w:rsidR="00D71602" w:rsidRPr="0030795D" w:rsidRDefault="00062A39" w:rsidP="00283D2C">
      <w:pPr>
        <w:spacing w:after="60"/>
        <w:rPr>
          <w:rStyle w:val="Hipercze"/>
          <w:rFonts w:ascii="Arial Nova Cond" w:hAnsi="Arial Nova Cond"/>
        </w:rPr>
      </w:pPr>
      <w:r w:rsidRPr="0030795D">
        <w:rPr>
          <w:rStyle w:val="Hipercze"/>
          <w:rFonts w:ascii="Arial Nova Cond" w:hAnsi="Arial Nova Cond"/>
        </w:rPr>
        <w:t xml:space="preserve">{% </w:t>
      </w:r>
      <w:proofErr w:type="spellStart"/>
      <w:r w:rsidRPr="0030795D">
        <w:rPr>
          <w:rStyle w:val="Hipercze"/>
          <w:rFonts w:ascii="Arial Nova Cond" w:hAnsi="Arial Nova Cond"/>
        </w:rPr>
        <w:t>endfor</w:t>
      </w:r>
      <w:proofErr w:type="spellEnd"/>
      <w:r w:rsidRPr="0030795D">
        <w:rPr>
          <w:rStyle w:val="Hipercze"/>
          <w:rFonts w:ascii="Arial Nova Cond" w:hAnsi="Arial Nova Cond"/>
        </w:rPr>
        <w:t xml:space="preserve"> %}</w:t>
      </w:r>
    </w:p>
    <w:p w14:paraId="615E45F2" w14:textId="77777777" w:rsidR="00062A39" w:rsidRPr="0030795D" w:rsidRDefault="00062A39" w:rsidP="00062A39">
      <w:pPr>
        <w:spacing w:after="120"/>
        <w:rPr>
          <w:rFonts w:ascii="Arial Nova Cond" w:hAnsi="Arial Nova Cond" w:cs="DejaVu Sans Condensed"/>
          <w:sz w:val="18"/>
          <w:szCs w:val="18"/>
        </w:rPr>
      </w:pPr>
    </w:p>
    <w:p w14:paraId="0F92A740" w14:textId="2AD5C14A" w:rsidR="007207B4" w:rsidRPr="00F631F2" w:rsidRDefault="00000000" w:rsidP="00FC599A">
      <w:pPr>
        <w:pStyle w:val="Nagwek2"/>
      </w:pPr>
      <w:bookmarkStart w:id="28" w:name="_Toc202273547"/>
      <w:bookmarkStart w:id="29" w:name="_Toc205203410"/>
      <w:r w:rsidRPr="00F631F2">
        <w:t>Przykłady marek/organizacji</w:t>
      </w:r>
      <w:bookmarkEnd w:id="28"/>
      <w:bookmarkEnd w:id="29"/>
    </w:p>
    <w:p w14:paraId="6C5861DF" w14:textId="77777777" w:rsidR="000C764D" w:rsidRPr="00F631F2" w:rsidRDefault="000C764D" w:rsidP="000C764D">
      <w:pPr>
        <w:spacing w:after="120"/>
        <w:jc w:val="center"/>
        <w:rPr>
          <w:rFonts w:ascii="DejaVu Sans Condensed" w:hAnsi="DejaVu Sans Condensed" w:cs="DejaVu Sans Condensed"/>
        </w:rPr>
        <w:sectPr w:rsidR="000C764D" w:rsidRPr="00F631F2" w:rsidSect="00D25922">
          <w:footerReference w:type="default" r:id="rId14"/>
          <w:type w:val="continuous"/>
          <w:pgSz w:w="11906" w:h="16838" w:code="9"/>
          <w:pgMar w:top="1417" w:right="1417" w:bottom="1417" w:left="1417" w:header="567" w:footer="567" w:gutter="0"/>
          <w:cols w:space="720"/>
          <w:titlePg/>
          <w:docGrid w:linePitch="360"/>
        </w:sectPr>
      </w:pPr>
    </w:p>
    <w:p w14:paraId="2782D30A" w14:textId="77777777" w:rsidR="00E004A8" w:rsidRPr="0030795D" w:rsidRDefault="00D47D27" w:rsidP="00462D9C">
      <w:pPr>
        <w:spacing w:after="0"/>
        <w:jc w:val="center"/>
        <w:rPr>
          <w:rFonts w:ascii="Arial Nova Cond" w:hAnsi="Arial Nova Cond" w:cs="DejaVu Sans Condensed"/>
          <w:sz w:val="2"/>
          <w:szCs w:val="2"/>
        </w:rPr>
      </w:pPr>
      <w:r w:rsidRPr="0030795D">
        <w:rPr>
          <w:rFonts w:ascii="Arial Nova Cond" w:hAnsi="Arial Nova Cond" w:cs="DejaVu Sans Condensed"/>
          <w:sz w:val="2"/>
          <w:szCs w:val="2"/>
        </w:rPr>
        <w:t xml:space="preserve">{% for </w:t>
      </w:r>
      <w:proofErr w:type="spellStart"/>
      <w:r w:rsidRPr="0030795D">
        <w:rPr>
          <w:rFonts w:ascii="Arial Nova Cond" w:hAnsi="Arial Nova Cond" w:cs="DejaVu Sans Condensed"/>
          <w:sz w:val="2"/>
          <w:szCs w:val="2"/>
        </w:rPr>
        <w:t>eg</w:t>
      </w:r>
      <w:proofErr w:type="spellEnd"/>
      <w:r w:rsidRPr="0030795D">
        <w:rPr>
          <w:rFonts w:ascii="Arial Nova Cond" w:hAnsi="Arial Nova Cond" w:cs="DejaVu Sans Condensed"/>
          <w:sz w:val="2"/>
          <w:szCs w:val="2"/>
        </w:rPr>
        <w:t xml:space="preserve"> in ARCHETYPE_MAIN_BRANDS_IMG %}</w:t>
      </w:r>
    </w:p>
    <w:p w14:paraId="70290E95" w14:textId="44951CE8" w:rsidR="00D47D27" w:rsidRPr="0030795D" w:rsidRDefault="00D47D27" w:rsidP="00462D9C">
      <w:pPr>
        <w:keepNext/>
        <w:keepLines/>
        <w:spacing w:after="0"/>
        <w:jc w:val="center"/>
        <w:rPr>
          <w:rFonts w:ascii="Arial Nova Cond" w:hAnsi="Arial Nova Cond" w:cs="DejaVu Sans Condensed"/>
        </w:rPr>
      </w:pPr>
      <w:r w:rsidRPr="0030795D">
        <w:rPr>
          <w:rFonts w:ascii="Arial Nova Cond" w:hAnsi="Arial Nova Cond" w:cs="DejaVu Sans Condensed"/>
        </w:rPr>
        <w:lastRenderedPageBreak/>
        <w:t xml:space="preserve">{{ </w:t>
      </w:r>
      <w:proofErr w:type="spellStart"/>
      <w:r w:rsidRPr="0030795D">
        <w:rPr>
          <w:rFonts w:ascii="Arial Nova Cond" w:hAnsi="Arial Nova Cond" w:cs="DejaVu Sans Condensed"/>
        </w:rPr>
        <w:t>eg.logo</w:t>
      </w:r>
      <w:proofErr w:type="spellEnd"/>
      <w:r w:rsidRPr="0030795D">
        <w:rPr>
          <w:rFonts w:ascii="Arial Nova Cond" w:hAnsi="Arial Nova Cond" w:cs="DejaVu Sans Condensed"/>
        </w:rPr>
        <w:t xml:space="preserve"> }}</w:t>
      </w:r>
    </w:p>
    <w:p w14:paraId="72216FA6" w14:textId="75087798" w:rsidR="00D47D27" w:rsidRPr="0030795D" w:rsidRDefault="00423E40" w:rsidP="002B68EB">
      <w:pPr>
        <w:keepNext/>
        <w:keepLines/>
        <w:spacing w:before="60" w:after="0"/>
        <w:jc w:val="center"/>
        <w:rPr>
          <w:rFonts w:ascii="Arial Nova Cond" w:hAnsi="Arial Nova Cond" w:cs="DejaVu Sans Condensed"/>
          <w:i/>
          <w:iCs/>
          <w:color w:val="A6A6A6" w:themeColor="background1" w:themeShade="A6"/>
          <w:sz w:val="18"/>
          <w:szCs w:val="18"/>
        </w:rPr>
      </w:pPr>
      <w:r w:rsidRPr="0030795D">
        <w:rPr>
          <w:rFonts w:ascii="Arial Nova Cond" w:hAnsi="Arial Nova Cond" w:cs="DejaVu Sans Condensed"/>
          <w:i/>
          <w:iCs/>
          <w:color w:val="A6A6A6" w:themeColor="background1" w:themeShade="A6"/>
          <w:sz w:val="18"/>
          <w:szCs w:val="18"/>
        </w:rPr>
        <w:t>(</w:t>
      </w:r>
      <w:r w:rsidR="00D47D27" w:rsidRPr="0030795D">
        <w:rPr>
          <w:rFonts w:ascii="Arial Nova Cond" w:hAnsi="Arial Nova Cond" w:cs="DejaVu Sans Condensed"/>
          <w:i/>
          <w:iCs/>
          <w:color w:val="A6A6A6" w:themeColor="background1" w:themeShade="A6"/>
          <w:sz w:val="18"/>
          <w:szCs w:val="18"/>
        </w:rPr>
        <w:t xml:space="preserve">{{ </w:t>
      </w:r>
      <w:proofErr w:type="spellStart"/>
      <w:r w:rsidR="00D47D27" w:rsidRPr="0030795D">
        <w:rPr>
          <w:rFonts w:ascii="Arial Nova Cond" w:hAnsi="Arial Nova Cond" w:cs="DejaVu Sans Condensed"/>
          <w:i/>
          <w:iCs/>
          <w:color w:val="A6A6A6" w:themeColor="background1" w:themeShade="A6"/>
          <w:sz w:val="18"/>
          <w:szCs w:val="18"/>
        </w:rPr>
        <w:t>eg.brand</w:t>
      </w:r>
      <w:proofErr w:type="spellEnd"/>
      <w:r w:rsidR="00D47D27" w:rsidRPr="0030795D">
        <w:rPr>
          <w:rFonts w:ascii="Arial Nova Cond" w:hAnsi="Arial Nova Cond" w:cs="DejaVu Sans Condensed"/>
          <w:i/>
          <w:iCs/>
          <w:color w:val="A6A6A6" w:themeColor="background1" w:themeShade="A6"/>
          <w:sz w:val="18"/>
          <w:szCs w:val="18"/>
        </w:rPr>
        <w:t xml:space="preserve"> }}</w:t>
      </w:r>
      <w:r w:rsidRPr="0030795D">
        <w:rPr>
          <w:rFonts w:ascii="Arial Nova Cond" w:hAnsi="Arial Nova Cond" w:cs="DejaVu Sans Condensed"/>
          <w:i/>
          <w:iCs/>
          <w:color w:val="A6A6A6" w:themeColor="background1" w:themeShade="A6"/>
          <w:sz w:val="18"/>
          <w:szCs w:val="18"/>
        </w:rPr>
        <w:t>)</w:t>
      </w:r>
    </w:p>
    <w:p w14:paraId="4282327E" w14:textId="77777777" w:rsidR="00E004A8" w:rsidRPr="0030795D" w:rsidRDefault="00E004A8" w:rsidP="00462D9C">
      <w:pPr>
        <w:keepNext/>
        <w:keepLines/>
        <w:spacing w:after="0"/>
        <w:jc w:val="center"/>
        <w:rPr>
          <w:rFonts w:ascii="Arial Nova Cond" w:hAnsi="Arial Nova Cond" w:cs="DejaVu Sans Condensed"/>
        </w:rPr>
      </w:pPr>
    </w:p>
    <w:p w14:paraId="4A950744" w14:textId="3189E8AB" w:rsidR="00D47D27" w:rsidRPr="0030795D" w:rsidRDefault="00D47D27" w:rsidP="00462D9C">
      <w:pPr>
        <w:spacing w:after="0"/>
        <w:jc w:val="center"/>
        <w:rPr>
          <w:rFonts w:ascii="Arial Nova Cond" w:hAnsi="Arial Nova Cond" w:cs="DejaVu Sans Condensed"/>
        </w:rPr>
      </w:pPr>
      <w:r w:rsidRPr="0030795D">
        <w:rPr>
          <w:rFonts w:ascii="Arial Nova Cond" w:hAnsi="Arial Nova Cond" w:cs="DejaVu Sans Condensed"/>
        </w:rPr>
        <w:t xml:space="preserve">{% </w:t>
      </w:r>
      <w:proofErr w:type="spellStart"/>
      <w:r w:rsidRPr="0030795D">
        <w:rPr>
          <w:rFonts w:ascii="Arial Nova Cond" w:hAnsi="Arial Nova Cond" w:cs="DejaVu Sans Condensed"/>
        </w:rPr>
        <w:t>endfor</w:t>
      </w:r>
      <w:proofErr w:type="spellEnd"/>
      <w:r w:rsidRPr="0030795D">
        <w:rPr>
          <w:rFonts w:ascii="Arial Nova Cond" w:hAnsi="Arial Nova Cond" w:cs="DejaVu Sans Condensed"/>
        </w:rPr>
        <w:t xml:space="preserve"> %}</w:t>
      </w:r>
    </w:p>
    <w:p w14:paraId="15AFA020" w14:textId="77777777" w:rsidR="000C764D" w:rsidRPr="0030795D" w:rsidRDefault="000C764D" w:rsidP="00462D9C">
      <w:pPr>
        <w:spacing w:after="0"/>
        <w:rPr>
          <w:rFonts w:ascii="Arial Nova Cond" w:hAnsi="Arial Nova Cond" w:cs="DejaVu Sans Condensed"/>
        </w:rPr>
        <w:sectPr w:rsidR="000C764D" w:rsidRPr="0030795D" w:rsidSect="000C764D">
          <w:type w:val="continuous"/>
          <w:pgSz w:w="11906" w:h="16838" w:code="9"/>
          <w:pgMar w:top="1417" w:right="1417" w:bottom="1417" w:left="1417" w:header="567" w:footer="567" w:gutter="0"/>
          <w:cols w:num="3" w:space="720"/>
          <w:docGrid w:linePitch="360"/>
        </w:sectPr>
      </w:pPr>
    </w:p>
    <w:p w14:paraId="2BD322B2" w14:textId="77777777" w:rsidR="00D47D27" w:rsidRPr="0030795D" w:rsidRDefault="00D47D27" w:rsidP="00462D9C">
      <w:pPr>
        <w:spacing w:after="0"/>
        <w:rPr>
          <w:rFonts w:ascii="Arial Nova Cond" w:hAnsi="Arial Nova Cond" w:cs="DejaVu Sans Condensed"/>
        </w:rPr>
      </w:pPr>
    </w:p>
    <w:p w14:paraId="5A460B63" w14:textId="65650B3F" w:rsidR="007207B4" w:rsidRPr="00F631F2" w:rsidRDefault="00000000" w:rsidP="00FC599A">
      <w:pPr>
        <w:pStyle w:val="Nagwek2"/>
      </w:pPr>
      <w:bookmarkStart w:id="30" w:name="_Toc202273548"/>
      <w:bookmarkStart w:id="31" w:name="_Toc205203411"/>
      <w:r w:rsidRPr="00F631F2">
        <w:t>Paleta kolorów</w:t>
      </w:r>
      <w:bookmarkEnd w:id="30"/>
      <w:bookmarkEnd w:id="31"/>
    </w:p>
    <w:p w14:paraId="2013A740" w14:textId="4687C7B1" w:rsidR="008437D4" w:rsidRPr="0030795D" w:rsidRDefault="008B464C" w:rsidP="00FC599A">
      <w:pPr>
        <w:spacing w:after="120"/>
        <w:rPr>
          <w:rFonts w:ascii="Arial Nova Cond" w:hAnsi="Arial Nova Cond" w:cs="DejaVu Sans Condensed"/>
        </w:rPr>
      </w:pPr>
      <w:r w:rsidRPr="0030795D">
        <w:rPr>
          <w:rFonts w:ascii="Arial Nova Cond" w:hAnsi="Arial Nova Cond" w:cs="DejaVu Sans Condensed"/>
        </w:rPr>
        <w:t>{{ ARCHETYPE_MAIN_COLORS_LABEL }}</w:t>
      </w:r>
    </w:p>
    <w:p w14:paraId="65CAB0E8" w14:textId="77777777" w:rsidR="008B464C" w:rsidRPr="0030795D" w:rsidRDefault="008B464C" w:rsidP="00FC599A">
      <w:pPr>
        <w:spacing w:after="120"/>
        <w:rPr>
          <w:rFonts w:ascii="Arial Nova Cond" w:hAnsi="Arial Nova Cond" w:cs="DejaVu Sans Condensed"/>
        </w:rPr>
      </w:pPr>
    </w:p>
    <w:p w14:paraId="5E03F2FA" w14:textId="706D6825" w:rsidR="007207B4" w:rsidRPr="00F631F2" w:rsidRDefault="00000000" w:rsidP="00FC599A">
      <w:pPr>
        <w:pStyle w:val="Nagwek2"/>
      </w:pPr>
      <w:bookmarkStart w:id="32" w:name="_Toc202273549"/>
      <w:bookmarkStart w:id="33" w:name="_Toc205203412"/>
      <w:r w:rsidRPr="00F631F2">
        <w:t>Elementy wizualne</w:t>
      </w:r>
      <w:bookmarkEnd w:id="32"/>
      <w:bookmarkEnd w:id="33"/>
    </w:p>
    <w:p w14:paraId="2CE47C76" w14:textId="2DC8F1BC" w:rsidR="00AA0A0A" w:rsidRPr="0030795D" w:rsidRDefault="00717DC7" w:rsidP="00FC599A">
      <w:pPr>
        <w:spacing w:after="120"/>
        <w:rPr>
          <w:rFonts w:ascii="Arial Nova Cond" w:hAnsi="Arial Nova Cond" w:cs="DejaVu Sans Condensed"/>
        </w:rPr>
      </w:pPr>
      <w:r w:rsidRPr="0030795D">
        <w:rPr>
          <w:rFonts w:ascii="Arial Nova Cond" w:hAnsi="Arial Nova Cond" w:cs="DejaVu Sans Condensed"/>
        </w:rPr>
        <w:t xml:space="preserve">- </w:t>
      </w:r>
      <w:r w:rsidR="00AA0A0A" w:rsidRPr="0030795D">
        <w:rPr>
          <w:rFonts w:ascii="Arial Nova Cond" w:hAnsi="Arial Nova Cond" w:cs="DejaVu Sans Condensed"/>
        </w:rPr>
        <w:t xml:space="preserve">{{ ARCHETYPE_MAIN_VISUALS </w:t>
      </w:r>
      <w:r w:rsidR="00F61716" w:rsidRPr="0030795D">
        <w:rPr>
          <w:rFonts w:ascii="Arial Nova Cond" w:hAnsi="Arial Nova Cond" w:cs="DejaVu Sans Condensed"/>
        </w:rPr>
        <w:t xml:space="preserve">| </w:t>
      </w:r>
      <w:proofErr w:type="spellStart"/>
      <w:r w:rsidR="00F61716" w:rsidRPr="0030795D">
        <w:rPr>
          <w:rFonts w:ascii="Arial Nova Cond" w:hAnsi="Arial Nova Cond" w:cs="DejaVu Sans Condensed"/>
        </w:rPr>
        <w:t>join</w:t>
      </w:r>
      <w:proofErr w:type="spellEnd"/>
      <w:r w:rsidR="00F61716" w:rsidRPr="0030795D">
        <w:rPr>
          <w:rFonts w:ascii="Arial Nova Cond" w:hAnsi="Arial Nova Cond" w:cs="DejaVu Sans Condensed"/>
        </w:rPr>
        <w:t>('\n- ') }}</w:t>
      </w:r>
    </w:p>
    <w:p w14:paraId="3C2F2394" w14:textId="77777777" w:rsidR="009B46AA" w:rsidRPr="0030795D" w:rsidRDefault="009B46AA" w:rsidP="00FC599A">
      <w:pPr>
        <w:spacing w:after="120"/>
        <w:rPr>
          <w:rFonts w:ascii="Arial Nova Cond" w:hAnsi="Arial Nova Cond" w:cs="DejaVu Sans Condensed"/>
        </w:rPr>
      </w:pPr>
    </w:p>
    <w:p w14:paraId="4179E43E" w14:textId="304141BD" w:rsidR="007207B4" w:rsidRPr="00F631F2" w:rsidRDefault="00000000" w:rsidP="00FC599A">
      <w:pPr>
        <w:pStyle w:val="Nagwek2"/>
      </w:pPr>
      <w:bookmarkStart w:id="34" w:name="_Toc202273550"/>
      <w:bookmarkStart w:id="35" w:name="_Toc205203413"/>
      <w:r w:rsidRPr="00F631F2">
        <w:t>Slogan archetypu</w:t>
      </w:r>
      <w:bookmarkEnd w:id="34"/>
      <w:bookmarkEnd w:id="35"/>
    </w:p>
    <w:p w14:paraId="597B9E1C" w14:textId="50A0F4FD" w:rsidR="00AA0A0A" w:rsidRPr="0030795D" w:rsidRDefault="00AA0A0A" w:rsidP="00FC599A">
      <w:pPr>
        <w:spacing w:after="120"/>
        <w:rPr>
          <w:rFonts w:ascii="Arial Nova Cond" w:hAnsi="Arial Nova Cond" w:cs="DejaVu Sans Condensed"/>
        </w:rPr>
      </w:pPr>
      <w:r w:rsidRPr="0030795D">
        <w:rPr>
          <w:rFonts w:ascii="Arial Nova Cond" w:hAnsi="Arial Nova Cond" w:cs="DejaVu Sans Condensed"/>
        </w:rPr>
        <w:t xml:space="preserve">{{ ARCHETYPE_MAIN_SLOGANS </w:t>
      </w:r>
      <w:r w:rsidR="00717DC7" w:rsidRPr="0030795D">
        <w:rPr>
          <w:rFonts w:ascii="Arial Nova Cond" w:hAnsi="Arial Nova Cond" w:cs="DejaVu Sans Condensed"/>
        </w:rPr>
        <w:t xml:space="preserve">| </w:t>
      </w:r>
      <w:proofErr w:type="spellStart"/>
      <w:r w:rsidR="00717DC7" w:rsidRPr="0030795D">
        <w:rPr>
          <w:rFonts w:ascii="Arial Nova Cond" w:hAnsi="Arial Nova Cond" w:cs="DejaVu Sans Condensed"/>
        </w:rPr>
        <w:t>join</w:t>
      </w:r>
      <w:proofErr w:type="spellEnd"/>
      <w:r w:rsidR="00717DC7" w:rsidRPr="0030795D">
        <w:rPr>
          <w:rFonts w:ascii="Arial Nova Cond" w:hAnsi="Arial Nova Cond" w:cs="DejaVu Sans Condensed"/>
        </w:rPr>
        <w:t>(', - ') }}</w:t>
      </w:r>
    </w:p>
    <w:p w14:paraId="2778CB99" w14:textId="77777777" w:rsidR="008437D4" w:rsidRPr="0030795D" w:rsidRDefault="008437D4" w:rsidP="00FC599A">
      <w:pPr>
        <w:spacing w:after="120"/>
        <w:rPr>
          <w:rFonts w:ascii="Arial Nova Cond" w:hAnsi="Arial Nova Cond" w:cs="DejaVu Sans Condensed"/>
        </w:rPr>
      </w:pPr>
    </w:p>
    <w:p w14:paraId="3C358897" w14:textId="5283B185" w:rsidR="007207B4" w:rsidRPr="00F631F2" w:rsidRDefault="00000000" w:rsidP="00FC599A">
      <w:pPr>
        <w:pStyle w:val="Nagwek2"/>
      </w:pPr>
      <w:bookmarkStart w:id="36" w:name="_Toc202273551"/>
      <w:bookmarkStart w:id="37" w:name="_Toc205203414"/>
      <w:r w:rsidRPr="00F631F2">
        <w:t>Słowa kluczowe</w:t>
      </w:r>
      <w:bookmarkEnd w:id="36"/>
      <w:bookmarkEnd w:id="37"/>
    </w:p>
    <w:p w14:paraId="6AD13223" w14:textId="2929375D" w:rsidR="00AA0A0A" w:rsidRPr="0030795D" w:rsidRDefault="00717DC7" w:rsidP="00FC599A">
      <w:pPr>
        <w:spacing w:after="120"/>
        <w:rPr>
          <w:rFonts w:ascii="Arial Nova Cond" w:hAnsi="Arial Nova Cond" w:cs="DejaVu Sans Condensed"/>
        </w:rPr>
      </w:pPr>
      <w:r w:rsidRPr="0030795D">
        <w:rPr>
          <w:rFonts w:ascii="Arial Nova Cond" w:hAnsi="Arial Nova Cond" w:cs="DejaVu Sans Condensed"/>
        </w:rPr>
        <w:t xml:space="preserve">- </w:t>
      </w:r>
      <w:r w:rsidR="00AA0A0A" w:rsidRPr="0030795D">
        <w:rPr>
          <w:rFonts w:ascii="Arial Nova Cond" w:hAnsi="Arial Nova Cond" w:cs="DejaVu Sans Condensed"/>
        </w:rPr>
        <w:t xml:space="preserve">{{ ARCHETYPE_MAIN_KEYWORDS </w:t>
      </w:r>
      <w:r w:rsidR="00F61716" w:rsidRPr="0030795D">
        <w:rPr>
          <w:rFonts w:ascii="Arial Nova Cond" w:hAnsi="Arial Nova Cond" w:cs="DejaVu Sans Condensed"/>
        </w:rPr>
        <w:t xml:space="preserve">| </w:t>
      </w:r>
      <w:proofErr w:type="spellStart"/>
      <w:r w:rsidR="00F61716" w:rsidRPr="0030795D">
        <w:rPr>
          <w:rFonts w:ascii="Arial Nova Cond" w:hAnsi="Arial Nova Cond" w:cs="DejaVu Sans Condensed"/>
        </w:rPr>
        <w:t>join</w:t>
      </w:r>
      <w:proofErr w:type="spellEnd"/>
      <w:r w:rsidR="00F61716" w:rsidRPr="0030795D">
        <w:rPr>
          <w:rFonts w:ascii="Arial Nova Cond" w:hAnsi="Arial Nova Cond" w:cs="DejaVu Sans Condensed"/>
        </w:rPr>
        <w:t>('\n- ') }}</w:t>
      </w:r>
    </w:p>
    <w:p w14:paraId="1EAABF9A" w14:textId="77777777" w:rsidR="008437D4" w:rsidRPr="0030795D" w:rsidRDefault="008437D4" w:rsidP="00FC599A">
      <w:pPr>
        <w:spacing w:after="120"/>
        <w:rPr>
          <w:rFonts w:ascii="Arial Nova Cond" w:hAnsi="Arial Nova Cond" w:cs="DejaVu Sans Condensed"/>
        </w:rPr>
      </w:pPr>
    </w:p>
    <w:p w14:paraId="7C0CF58F" w14:textId="213E2E8F" w:rsidR="007207B4" w:rsidRPr="00F631F2" w:rsidRDefault="00000000" w:rsidP="00FC599A">
      <w:pPr>
        <w:pStyle w:val="Nagwek2"/>
      </w:pPr>
      <w:bookmarkStart w:id="38" w:name="_Toc202273552"/>
      <w:bookmarkStart w:id="39" w:name="_Toc205203415"/>
      <w:r w:rsidRPr="00F631F2">
        <w:t>Pytania archetypowe</w:t>
      </w:r>
      <w:bookmarkEnd w:id="38"/>
      <w:bookmarkEnd w:id="39"/>
    </w:p>
    <w:p w14:paraId="124EC6AC" w14:textId="60CFB34F" w:rsidR="00AA0A0A" w:rsidRPr="0030795D" w:rsidRDefault="00AA0A0A" w:rsidP="00FC599A">
      <w:pPr>
        <w:pStyle w:val="Listapunktowana"/>
        <w:numPr>
          <w:ilvl w:val="0"/>
          <w:numId w:val="0"/>
        </w:numPr>
        <w:rPr>
          <w:rFonts w:ascii="Arial Nova Cond" w:hAnsi="Arial Nova Cond" w:cs="DejaVu Sans Condensed"/>
          <w:i/>
          <w:iCs/>
        </w:rPr>
      </w:pPr>
      <w:r w:rsidRPr="0030795D">
        <w:rPr>
          <w:rFonts w:ascii="Arial Nova Cond" w:hAnsi="Arial Nova Cond" w:cs="DejaVu Sans Condensed"/>
          <w:i/>
          <w:iCs/>
        </w:rPr>
        <w:t xml:space="preserve">• {{ ARCHETYPE_MAIN_QUESTIONS | </w:t>
      </w:r>
      <w:proofErr w:type="spellStart"/>
      <w:r w:rsidRPr="0030795D">
        <w:rPr>
          <w:rFonts w:ascii="Arial Nova Cond" w:hAnsi="Arial Nova Cond" w:cs="DejaVu Sans Condensed"/>
          <w:i/>
          <w:iCs/>
        </w:rPr>
        <w:t>join</w:t>
      </w:r>
      <w:proofErr w:type="spellEnd"/>
      <w:r w:rsidRPr="0030795D">
        <w:rPr>
          <w:rFonts w:ascii="Arial Nova Cond" w:hAnsi="Arial Nova Cond" w:cs="DejaVu Sans Condensed"/>
          <w:i/>
          <w:iCs/>
        </w:rPr>
        <w:t>('\n• ') }}</w:t>
      </w:r>
    </w:p>
    <w:p w14:paraId="771D659A" w14:textId="77777777" w:rsidR="00037FA2" w:rsidRPr="0030795D" w:rsidRDefault="00037FA2" w:rsidP="00FC599A">
      <w:pPr>
        <w:spacing w:after="120"/>
        <w:rPr>
          <w:rFonts w:ascii="Arial Nova Cond" w:hAnsi="Arial Nova Cond" w:cs="DejaVu Sans Condensed"/>
        </w:rPr>
      </w:pPr>
    </w:p>
    <w:p w14:paraId="4DB2B6D3" w14:textId="6D65EA4F" w:rsidR="007C5BF4" w:rsidRPr="00F631F2" w:rsidRDefault="007C5BF4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br w:type="page"/>
      </w:r>
    </w:p>
    <w:p w14:paraId="7209EAF7" w14:textId="5DA6D9EF" w:rsidR="007207B4" w:rsidRPr="00F631F2" w:rsidRDefault="00762EA4" w:rsidP="00DF38B6">
      <w:pPr>
        <w:pStyle w:val="Nagwek1"/>
        <w:pBdr>
          <w:bottom w:val="single" w:sz="4" w:space="1" w:color="002060"/>
        </w:pBdr>
      </w:pPr>
      <w:bookmarkStart w:id="40" w:name="_Toc205203416"/>
      <w:r w:rsidRPr="00F631F2">
        <w:lastRenderedPageBreak/>
        <w:t xml:space="preserve">Archetyp poboczny : </w:t>
      </w:r>
      <w:r w:rsidR="008437D4" w:rsidRPr="00F631F2">
        <w:t>{{ARCHETYPE_AUX_NAME}}</w:t>
      </w:r>
      <w:bookmarkEnd w:id="40"/>
    </w:p>
    <w:p w14:paraId="0187F275" w14:textId="130EC0CA" w:rsidR="007207B4" w:rsidRPr="00F631F2" w:rsidRDefault="000A73A0" w:rsidP="00FC599A">
      <w:pPr>
        <w:rPr>
          <w:rFonts w:ascii="Roboto" w:hAnsi="Roboto" w:cs="DejaVu Sans Condensed"/>
          <w:b/>
          <w:sz w:val="24"/>
          <w:szCs w:val="24"/>
        </w:rPr>
      </w:pPr>
      <w:r w:rsidRPr="00F631F2">
        <w:rPr>
          <w:rFonts w:ascii="Roboto" w:hAnsi="Roboto" w:cs="DejaVu Sans Condensed"/>
          <w:b/>
          <w:sz w:val="24"/>
          <w:szCs w:val="24"/>
        </w:rPr>
        <w:t>{{ARCHETYPE_AUX_TAGLINE}}</w:t>
      </w:r>
    </w:p>
    <w:p w14:paraId="73A6ACB6" w14:textId="77777777" w:rsidR="00ED4B23" w:rsidRPr="00F631F2" w:rsidRDefault="00ED4B23" w:rsidP="00FC599A">
      <w:pPr>
        <w:spacing w:after="120"/>
        <w:rPr>
          <w:rFonts w:ascii="DejaVu Sans Condensed" w:hAnsi="DejaVu Sans Condensed" w:cs="DejaVu Sans Condensed"/>
        </w:rPr>
      </w:pPr>
    </w:p>
    <w:p w14:paraId="1F4B6074" w14:textId="77777777" w:rsidR="004513EE" w:rsidRPr="00F631F2" w:rsidRDefault="004513EE" w:rsidP="00FC599A">
      <w:pPr>
        <w:pStyle w:val="Nagwek2"/>
      </w:pPr>
      <w:bookmarkStart w:id="41" w:name="_Toc205203417"/>
      <w:r w:rsidRPr="00F631F2">
        <w:t>Opis</w:t>
      </w:r>
      <w:bookmarkEnd w:id="41"/>
    </w:p>
    <w:p w14:paraId="29C011CB" w14:textId="4B69F6F5" w:rsidR="004513EE" w:rsidRPr="00F631F2" w:rsidRDefault="004513EE" w:rsidP="00FC599A">
      <w:pPr>
        <w:rPr>
          <w:rFonts w:ascii="DejaVu Sans Condensed" w:hAnsi="DejaVu Sans Condensed" w:cs="DejaVu Sans Condensed"/>
          <w:i/>
        </w:rPr>
      </w:pPr>
      <w:r w:rsidRPr="00F631F2">
        <w:rPr>
          <w:rFonts w:ascii="DejaVu Sans Condensed" w:hAnsi="DejaVu Sans Condensed" w:cs="DejaVu Sans Condensed"/>
          <w:i/>
        </w:rPr>
        <w:t>{{ARCHETYPE_AUX_DESC}}</w:t>
      </w:r>
    </w:p>
    <w:p w14:paraId="48774F72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242F92D2" w14:textId="77777777" w:rsidR="004513EE" w:rsidRPr="00F631F2" w:rsidRDefault="004513EE" w:rsidP="00FC599A">
      <w:pPr>
        <w:pStyle w:val="Nagwek2"/>
      </w:pPr>
      <w:bookmarkStart w:id="42" w:name="_Toc205203418"/>
      <w:r w:rsidRPr="00F631F2">
        <w:t>Cechy kluczowe</w:t>
      </w:r>
      <w:bookmarkEnd w:id="42"/>
    </w:p>
    <w:p w14:paraId="502043ED" w14:textId="73DACCAC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• {{ ARCHETYPE_AUX_TRAITS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('\n• ') }}</w:t>
      </w:r>
    </w:p>
    <w:p w14:paraId="00DAB970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6208A519" w14:textId="77777777" w:rsidR="004513EE" w:rsidRPr="00F631F2" w:rsidRDefault="004513EE" w:rsidP="00FC599A">
      <w:pPr>
        <w:pStyle w:val="Nagwek2"/>
      </w:pPr>
      <w:bookmarkStart w:id="43" w:name="_Toc205203419"/>
      <w:r w:rsidRPr="00F631F2">
        <w:t>Storyline</w:t>
      </w:r>
      <w:bookmarkEnd w:id="43"/>
    </w:p>
    <w:p w14:paraId="00B29EC2" w14:textId="6E48D457" w:rsidR="004513EE" w:rsidRPr="00F631F2" w:rsidRDefault="004513EE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{{ARCHETYPE_AUX_STORYLINE}}</w:t>
      </w:r>
    </w:p>
    <w:p w14:paraId="5F811BEB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7718DCFD" w14:textId="77777777" w:rsidR="004513EE" w:rsidRPr="00F631F2" w:rsidRDefault="004513EE" w:rsidP="00FC599A">
      <w:pPr>
        <w:pStyle w:val="Nagwek2"/>
      </w:pPr>
      <w:bookmarkStart w:id="44" w:name="_Toc205203420"/>
      <w:r w:rsidRPr="00F631F2">
        <w:t>Atuty</w:t>
      </w:r>
      <w:bookmarkEnd w:id="44"/>
    </w:p>
    <w:p w14:paraId="0FE2BA51" w14:textId="3B683F75" w:rsidR="004513EE" w:rsidRPr="00F631F2" w:rsidRDefault="004513EE" w:rsidP="00FC599A">
      <w:pPr>
        <w:spacing w:after="120"/>
        <w:rPr>
          <w:rFonts w:ascii="DejaVu Sans Condensed" w:hAnsi="DejaVu Sans Condensed" w:cs="DejaVu Sans Condensed"/>
          <w:color w:val="228B22"/>
        </w:rPr>
      </w:pPr>
      <w:r w:rsidRPr="00F631F2">
        <w:rPr>
          <w:rFonts w:ascii="DejaVu Sans Condensed" w:hAnsi="DejaVu Sans Condensed" w:cs="DejaVu Sans Condensed"/>
          <w:color w:val="228B22"/>
        </w:rPr>
        <w:t xml:space="preserve">✔ {{ ARCHETYPE_AUX_STRENGTHS | </w:t>
      </w:r>
      <w:proofErr w:type="spellStart"/>
      <w:r w:rsidRPr="00F631F2">
        <w:rPr>
          <w:rFonts w:ascii="DejaVu Sans Condensed" w:hAnsi="DejaVu Sans Condensed" w:cs="DejaVu Sans Condensed"/>
          <w:color w:val="228B22"/>
        </w:rPr>
        <w:t>join</w:t>
      </w:r>
      <w:proofErr w:type="spellEnd"/>
      <w:r w:rsidRPr="00F631F2">
        <w:rPr>
          <w:rFonts w:ascii="DejaVu Sans Condensed" w:hAnsi="DejaVu Sans Condensed" w:cs="DejaVu Sans Condensed"/>
          <w:color w:val="228B22"/>
        </w:rPr>
        <w:t>('\n✔ ') }}</w:t>
      </w:r>
    </w:p>
    <w:p w14:paraId="08127831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47999D35" w14:textId="77777777" w:rsidR="004513EE" w:rsidRPr="00F631F2" w:rsidRDefault="004513EE" w:rsidP="00FC599A">
      <w:pPr>
        <w:pStyle w:val="Nagwek2"/>
      </w:pPr>
      <w:bookmarkStart w:id="45" w:name="_Toc205203421"/>
      <w:r w:rsidRPr="00F631F2">
        <w:t>Słabości</w:t>
      </w:r>
      <w:bookmarkEnd w:id="45"/>
    </w:p>
    <w:p w14:paraId="6B30D6F0" w14:textId="4C547640" w:rsidR="004513EE" w:rsidRPr="00F631F2" w:rsidRDefault="004513EE" w:rsidP="00FC599A">
      <w:pPr>
        <w:spacing w:after="120"/>
        <w:rPr>
          <w:rFonts w:ascii="DejaVu Sans Condensed" w:hAnsi="DejaVu Sans Condensed" w:cs="DejaVu Sans Condensed"/>
          <w:color w:val="DC143C"/>
        </w:rPr>
      </w:pPr>
      <w:r w:rsidRPr="00F631F2">
        <w:rPr>
          <w:rFonts w:ascii="DejaVu Sans Condensed" w:hAnsi="DejaVu Sans Condensed" w:cs="DejaVu Sans Condensed"/>
          <w:color w:val="DC143C"/>
        </w:rPr>
        <w:t xml:space="preserve">✖ {{ ARCHETYPE_AUX_WEAKNESSES | </w:t>
      </w:r>
      <w:proofErr w:type="spellStart"/>
      <w:r w:rsidRPr="00F631F2">
        <w:rPr>
          <w:rFonts w:ascii="DejaVu Sans Condensed" w:hAnsi="DejaVu Sans Condensed" w:cs="DejaVu Sans Condensed"/>
          <w:color w:val="DC143C"/>
        </w:rPr>
        <w:t>join</w:t>
      </w:r>
      <w:proofErr w:type="spellEnd"/>
      <w:r w:rsidRPr="00F631F2">
        <w:rPr>
          <w:rFonts w:ascii="DejaVu Sans Condensed" w:hAnsi="DejaVu Sans Condensed" w:cs="DejaVu Sans Condensed"/>
          <w:color w:val="DC143C"/>
        </w:rPr>
        <w:t>('\n✖ ') }}</w:t>
      </w:r>
    </w:p>
    <w:p w14:paraId="4BB2A97A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201C8391" w14:textId="77777777" w:rsidR="004513EE" w:rsidRPr="00F631F2" w:rsidRDefault="004513EE" w:rsidP="00FC599A">
      <w:pPr>
        <w:pStyle w:val="Nagwek2"/>
      </w:pPr>
      <w:bookmarkStart w:id="46" w:name="_Toc205203422"/>
      <w:r w:rsidRPr="00F631F2">
        <w:t>Rekomendacje</w:t>
      </w:r>
      <w:bookmarkEnd w:id="46"/>
    </w:p>
    <w:p w14:paraId="00F007C7" w14:textId="156EFF64" w:rsidR="004513EE" w:rsidRPr="00F631F2" w:rsidRDefault="004513EE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• {{ ARCHETYPE_AUX_RECOMMENDATIONS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('\n• ') }}</w:t>
      </w:r>
    </w:p>
    <w:p w14:paraId="13671651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74CFDDAB" w14:textId="77777777" w:rsidR="004513EE" w:rsidRPr="00F631F2" w:rsidRDefault="004513EE" w:rsidP="00FC599A">
      <w:pPr>
        <w:pStyle w:val="Nagwek2"/>
      </w:pPr>
      <w:bookmarkStart w:id="47" w:name="_Toc205203423"/>
      <w:r w:rsidRPr="00F631F2">
        <w:t>Przykłady polityków</w:t>
      </w:r>
      <w:bookmarkEnd w:id="47"/>
    </w:p>
    <w:p w14:paraId="60B9E897" w14:textId="2D0E15CF" w:rsidR="00B002AC" w:rsidRPr="00B002AC" w:rsidRDefault="00B002AC" w:rsidP="00B002AC">
      <w:pPr>
        <w:spacing w:after="120"/>
        <w:rPr>
          <w:rStyle w:val="Hipercze"/>
        </w:rPr>
      </w:pPr>
      <w:r w:rsidRPr="00B002AC">
        <w:rPr>
          <w:rStyle w:val="Hipercze"/>
          <w:sz w:val="2"/>
          <w:szCs w:val="2"/>
        </w:rPr>
        <w:t>{% for osoba in ARCHETYPE_AUX_POLITICIANS %} -</w:t>
      </w:r>
      <w:r w:rsidRPr="00B002AC">
        <w:rPr>
          <w:rStyle w:val="Hipercze"/>
        </w:rPr>
        <w:t xml:space="preserve"> {{ osoba }}</w:t>
      </w:r>
    </w:p>
    <w:p w14:paraId="571CDF77" w14:textId="77777777" w:rsidR="00B002AC" w:rsidRPr="00B002AC" w:rsidRDefault="00B002AC" w:rsidP="00283D2C">
      <w:pPr>
        <w:spacing w:after="60"/>
        <w:rPr>
          <w:rStyle w:val="Hipercze"/>
        </w:rPr>
      </w:pPr>
      <w:r w:rsidRPr="00B002AC">
        <w:rPr>
          <w:rStyle w:val="Hipercze"/>
        </w:rPr>
        <w:t xml:space="preserve">{% </w:t>
      </w:r>
      <w:proofErr w:type="spellStart"/>
      <w:r w:rsidRPr="00B002AC">
        <w:rPr>
          <w:rStyle w:val="Hipercze"/>
        </w:rPr>
        <w:t>endfor</w:t>
      </w:r>
      <w:proofErr w:type="spellEnd"/>
      <w:r w:rsidRPr="00B002AC">
        <w:rPr>
          <w:rStyle w:val="Hipercze"/>
        </w:rPr>
        <w:t xml:space="preserve"> %}</w:t>
      </w:r>
    </w:p>
    <w:p w14:paraId="55659514" w14:textId="77777777" w:rsidR="00CD15D0" w:rsidRPr="00283D2C" w:rsidRDefault="00CD15D0" w:rsidP="00CD15D0">
      <w:pPr>
        <w:spacing w:after="120"/>
        <w:rPr>
          <w:rFonts w:ascii="DejaVu Sans Condensed" w:hAnsi="DejaVu Sans Condensed" w:cs="DejaVu Sans Condensed"/>
          <w:sz w:val="18"/>
          <w:szCs w:val="18"/>
        </w:rPr>
      </w:pPr>
    </w:p>
    <w:p w14:paraId="5D2554D8" w14:textId="77777777" w:rsidR="00642663" w:rsidRPr="00F631F2" w:rsidRDefault="00642663" w:rsidP="00642663">
      <w:pPr>
        <w:pStyle w:val="Nagwek2"/>
      </w:pPr>
      <w:bookmarkStart w:id="48" w:name="_Toc205203424"/>
      <w:r w:rsidRPr="00F631F2">
        <w:t>Przykłady marek/organizacji</w:t>
      </w:r>
      <w:bookmarkEnd w:id="48"/>
    </w:p>
    <w:p w14:paraId="7C34BDF4" w14:textId="77777777" w:rsidR="00642663" w:rsidRPr="00F631F2" w:rsidRDefault="00642663" w:rsidP="00642663">
      <w:pPr>
        <w:spacing w:after="120"/>
        <w:jc w:val="center"/>
        <w:rPr>
          <w:rFonts w:ascii="DejaVu Sans Condensed" w:hAnsi="DejaVu Sans Condensed" w:cs="DejaVu Sans Condensed"/>
        </w:rPr>
        <w:sectPr w:rsidR="00642663" w:rsidRPr="00F631F2" w:rsidSect="00642663">
          <w:footerReference w:type="default" r:id="rId15"/>
          <w:type w:val="continuous"/>
          <w:pgSz w:w="11906" w:h="16838" w:code="9"/>
          <w:pgMar w:top="1417" w:right="1417" w:bottom="1417" w:left="1417" w:header="567" w:footer="567" w:gutter="0"/>
          <w:cols w:space="720"/>
          <w:docGrid w:linePitch="360"/>
        </w:sectPr>
      </w:pPr>
    </w:p>
    <w:p w14:paraId="2CB3C408" w14:textId="4F631C57" w:rsidR="004A0E2F" w:rsidRPr="00F631F2" w:rsidRDefault="004A0E2F" w:rsidP="00462D9C">
      <w:pPr>
        <w:spacing w:after="0"/>
        <w:jc w:val="center"/>
        <w:rPr>
          <w:rFonts w:ascii="DejaVu Sans Condensed" w:hAnsi="DejaVu Sans Condensed" w:cs="DejaVu Sans Condensed"/>
          <w:sz w:val="2"/>
          <w:szCs w:val="2"/>
        </w:rPr>
      </w:pPr>
      <w:r w:rsidRPr="00F631F2">
        <w:rPr>
          <w:rFonts w:ascii="DejaVu Sans Condensed" w:hAnsi="DejaVu Sans Condensed" w:cs="DejaVu Sans Condensed"/>
          <w:sz w:val="2"/>
          <w:szCs w:val="2"/>
        </w:rPr>
        <w:t xml:space="preserve">{% for </w:t>
      </w:r>
      <w:proofErr w:type="spellStart"/>
      <w:r w:rsidRPr="00F631F2">
        <w:rPr>
          <w:rFonts w:ascii="DejaVu Sans Condensed" w:hAnsi="DejaVu Sans Condensed" w:cs="DejaVu Sans Condensed"/>
          <w:sz w:val="2"/>
          <w:szCs w:val="2"/>
        </w:rPr>
        <w:t>eg</w:t>
      </w:r>
      <w:proofErr w:type="spellEnd"/>
      <w:r w:rsidRPr="00F631F2">
        <w:rPr>
          <w:rFonts w:ascii="DejaVu Sans Condensed" w:hAnsi="DejaVu Sans Condensed" w:cs="DejaVu Sans Condensed"/>
          <w:sz w:val="2"/>
          <w:szCs w:val="2"/>
        </w:rPr>
        <w:t xml:space="preserve"> in ARCHETYPE_AUX_BRANDS_IMG %}</w:t>
      </w:r>
    </w:p>
    <w:p w14:paraId="07743489" w14:textId="77777777" w:rsidR="004A0E2F" w:rsidRPr="00F631F2" w:rsidRDefault="004A0E2F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{{ </w:t>
      </w:r>
      <w:proofErr w:type="spellStart"/>
      <w:r w:rsidRPr="00F631F2">
        <w:rPr>
          <w:rFonts w:ascii="DejaVu Sans Condensed" w:hAnsi="DejaVu Sans Condensed" w:cs="DejaVu Sans Condensed"/>
        </w:rPr>
        <w:t>eg.logo</w:t>
      </w:r>
      <w:proofErr w:type="spellEnd"/>
      <w:r w:rsidRPr="00F631F2">
        <w:rPr>
          <w:rFonts w:ascii="DejaVu Sans Condensed" w:hAnsi="DejaVu Sans Condensed" w:cs="DejaVu Sans Condensed"/>
        </w:rPr>
        <w:t xml:space="preserve"> }}</w:t>
      </w:r>
    </w:p>
    <w:p w14:paraId="10102624" w14:textId="77777777" w:rsidR="004A0E2F" w:rsidRPr="00F631F2" w:rsidRDefault="004A0E2F" w:rsidP="002B68EB">
      <w:pPr>
        <w:keepNext/>
        <w:keepLines/>
        <w:spacing w:before="60" w:after="0"/>
        <w:jc w:val="center"/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</w:pPr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({{ </w:t>
      </w:r>
      <w:proofErr w:type="spellStart"/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>eg.brand</w:t>
      </w:r>
      <w:proofErr w:type="spellEnd"/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 }})</w:t>
      </w:r>
    </w:p>
    <w:p w14:paraId="5693F9A9" w14:textId="77777777" w:rsidR="004A0E2F" w:rsidRPr="00F631F2" w:rsidRDefault="004A0E2F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</w:p>
    <w:p w14:paraId="05DDA649" w14:textId="77777777" w:rsidR="004A0E2F" w:rsidRPr="00F631F2" w:rsidRDefault="004A0E2F" w:rsidP="00462D9C">
      <w:pPr>
        <w:spacing w:after="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{% </w:t>
      </w:r>
      <w:proofErr w:type="spellStart"/>
      <w:r w:rsidRPr="00F631F2">
        <w:rPr>
          <w:rFonts w:ascii="DejaVu Sans Condensed" w:hAnsi="DejaVu Sans Condensed" w:cs="DejaVu Sans Condensed"/>
        </w:rPr>
        <w:t>endfor</w:t>
      </w:r>
      <w:proofErr w:type="spellEnd"/>
      <w:r w:rsidRPr="00F631F2">
        <w:rPr>
          <w:rFonts w:ascii="DejaVu Sans Condensed" w:hAnsi="DejaVu Sans Condensed" w:cs="DejaVu Sans Condensed"/>
        </w:rPr>
        <w:t xml:space="preserve"> %}</w:t>
      </w:r>
    </w:p>
    <w:p w14:paraId="59F40E15" w14:textId="77777777" w:rsidR="00642663" w:rsidRPr="00F631F2" w:rsidRDefault="00642663" w:rsidP="00462D9C">
      <w:pPr>
        <w:spacing w:after="0"/>
        <w:rPr>
          <w:rFonts w:ascii="DejaVu Sans Condensed" w:hAnsi="DejaVu Sans Condensed" w:cs="DejaVu Sans Condensed"/>
        </w:rPr>
        <w:sectPr w:rsidR="00642663" w:rsidRPr="00F631F2" w:rsidSect="00642663">
          <w:type w:val="continuous"/>
          <w:pgSz w:w="11906" w:h="16838" w:code="9"/>
          <w:pgMar w:top="1417" w:right="1417" w:bottom="1417" w:left="1417" w:header="567" w:footer="567" w:gutter="0"/>
          <w:cols w:num="3" w:space="720"/>
          <w:docGrid w:linePitch="360"/>
        </w:sectPr>
      </w:pPr>
    </w:p>
    <w:p w14:paraId="02CD1F5D" w14:textId="77777777" w:rsidR="00642663" w:rsidRPr="00F631F2" w:rsidRDefault="00642663" w:rsidP="00462D9C">
      <w:pPr>
        <w:spacing w:after="0"/>
        <w:rPr>
          <w:rFonts w:ascii="DejaVu Sans Condensed" w:hAnsi="DejaVu Sans Condensed" w:cs="DejaVu Sans Condensed"/>
        </w:rPr>
      </w:pPr>
    </w:p>
    <w:p w14:paraId="54DE95F0" w14:textId="77777777" w:rsidR="004513EE" w:rsidRPr="00F631F2" w:rsidRDefault="004513EE" w:rsidP="00FC599A">
      <w:pPr>
        <w:pStyle w:val="Nagwek2"/>
      </w:pPr>
      <w:bookmarkStart w:id="49" w:name="_Toc205203425"/>
      <w:r w:rsidRPr="00F631F2">
        <w:t>Paleta kolorów</w:t>
      </w:r>
      <w:bookmarkEnd w:id="49"/>
    </w:p>
    <w:p w14:paraId="5DF8382D" w14:textId="2E0BE602" w:rsidR="004513EE" w:rsidRPr="00F631F2" w:rsidRDefault="008B464C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 ARCHETYPE_AUX_COLORS_LABEL }}</w:t>
      </w:r>
    </w:p>
    <w:p w14:paraId="4F603E63" w14:textId="77777777" w:rsidR="008B464C" w:rsidRPr="00F631F2" w:rsidRDefault="008B464C" w:rsidP="00FC599A">
      <w:pPr>
        <w:spacing w:after="120"/>
        <w:rPr>
          <w:rFonts w:ascii="DejaVu Sans Condensed" w:hAnsi="DejaVu Sans Condensed" w:cs="DejaVu Sans Condensed"/>
        </w:rPr>
      </w:pPr>
    </w:p>
    <w:p w14:paraId="169009F7" w14:textId="77777777" w:rsidR="004513EE" w:rsidRPr="00F631F2" w:rsidRDefault="004513EE" w:rsidP="00FC599A">
      <w:pPr>
        <w:pStyle w:val="Nagwek2"/>
      </w:pPr>
      <w:bookmarkStart w:id="50" w:name="_Toc205203426"/>
      <w:r w:rsidRPr="00F631F2">
        <w:t>Elementy wizualne</w:t>
      </w:r>
      <w:bookmarkEnd w:id="50"/>
    </w:p>
    <w:p w14:paraId="2EDB069F" w14:textId="23DCD66E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- {{ ARCHETYPE_AUX_VISUALS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('\n- ') }}</w:t>
      </w:r>
    </w:p>
    <w:p w14:paraId="2399DCF4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60BE324A" w14:textId="77777777" w:rsidR="004513EE" w:rsidRPr="00F631F2" w:rsidRDefault="004513EE" w:rsidP="00FC599A">
      <w:pPr>
        <w:pStyle w:val="Nagwek2"/>
      </w:pPr>
      <w:bookmarkStart w:id="51" w:name="_Toc205203427"/>
      <w:r w:rsidRPr="00F631F2">
        <w:t>Slogan archetypu</w:t>
      </w:r>
      <w:bookmarkEnd w:id="51"/>
    </w:p>
    <w:p w14:paraId="7B9C1CD1" w14:textId="1C2CE488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{{ ARCHETYPE_AUX_SLOGANS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(', - ') }}</w:t>
      </w:r>
    </w:p>
    <w:p w14:paraId="2F0A7942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3FDAB237" w14:textId="77777777" w:rsidR="004513EE" w:rsidRPr="00F631F2" w:rsidRDefault="004513EE" w:rsidP="00FC599A">
      <w:pPr>
        <w:pStyle w:val="Nagwek2"/>
      </w:pPr>
      <w:bookmarkStart w:id="52" w:name="_Toc205203428"/>
      <w:r w:rsidRPr="00F631F2">
        <w:t>Słowa kluczowe</w:t>
      </w:r>
      <w:bookmarkEnd w:id="52"/>
    </w:p>
    <w:p w14:paraId="43F3CEA2" w14:textId="029A6792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- {{ ARCHETYPE_AUX_KEYWORDS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('\n- ') }}</w:t>
      </w:r>
    </w:p>
    <w:p w14:paraId="7B4AF0D8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05068010" w14:textId="77777777" w:rsidR="004513EE" w:rsidRPr="00F631F2" w:rsidRDefault="004513EE" w:rsidP="00FC599A">
      <w:pPr>
        <w:pStyle w:val="Nagwek2"/>
      </w:pPr>
      <w:bookmarkStart w:id="53" w:name="_Toc205203429"/>
      <w:r w:rsidRPr="00F631F2">
        <w:t>Pytania archetypowe</w:t>
      </w:r>
      <w:bookmarkEnd w:id="53"/>
    </w:p>
    <w:p w14:paraId="656BA75F" w14:textId="7062BC98" w:rsidR="004513EE" w:rsidRPr="00F631F2" w:rsidRDefault="004513EE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  <w:i/>
          <w:iCs/>
        </w:rPr>
      </w:pPr>
      <w:r w:rsidRPr="00F631F2">
        <w:rPr>
          <w:rFonts w:ascii="DejaVu Sans Condensed" w:hAnsi="DejaVu Sans Condensed" w:cs="DejaVu Sans Condensed"/>
          <w:i/>
          <w:iCs/>
        </w:rPr>
        <w:t xml:space="preserve">• {{ ARCHETYPE_AUX_QUESTIONS | </w:t>
      </w:r>
      <w:proofErr w:type="spellStart"/>
      <w:r w:rsidRPr="00F631F2">
        <w:rPr>
          <w:rFonts w:ascii="DejaVu Sans Condensed" w:hAnsi="DejaVu Sans Condensed" w:cs="DejaVu Sans Condensed"/>
          <w:i/>
          <w:iCs/>
        </w:rPr>
        <w:t>join</w:t>
      </w:r>
      <w:proofErr w:type="spellEnd"/>
      <w:r w:rsidRPr="00F631F2">
        <w:rPr>
          <w:rFonts w:ascii="DejaVu Sans Condensed" w:hAnsi="DejaVu Sans Condensed" w:cs="DejaVu Sans Condensed"/>
          <w:i/>
          <w:iCs/>
        </w:rPr>
        <w:t>('\n• ') }}</w:t>
      </w:r>
    </w:p>
    <w:p w14:paraId="6E00E53D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77A95F48" w14:textId="5AD307FB" w:rsidR="00FA0E3B" w:rsidRDefault="00FA0E3B">
      <w:pPr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</w:rPr>
        <w:br w:type="page"/>
      </w:r>
    </w:p>
    <w:p w14:paraId="4FB7688A" w14:textId="31705310" w:rsidR="00FA0E3B" w:rsidRPr="00F631F2" w:rsidRDefault="00FA0E3B" w:rsidP="00DF38B6">
      <w:pPr>
        <w:pStyle w:val="Nagwek1"/>
        <w:pBdr>
          <w:bottom w:val="single" w:sz="4" w:space="1" w:color="002060"/>
        </w:pBdr>
      </w:pPr>
      <w:bookmarkStart w:id="54" w:name="_Toc205203430"/>
      <w:r w:rsidRPr="00F631F2">
        <w:lastRenderedPageBreak/>
        <w:t xml:space="preserve">Archetyp </w:t>
      </w:r>
      <w:r>
        <w:t>uzupełniający</w:t>
      </w:r>
      <w:r w:rsidRPr="00F631F2">
        <w:t> : {{ARCHETYPE_</w:t>
      </w:r>
      <w:r w:rsidR="00677FF3" w:rsidRPr="00677FF3">
        <w:t>SUPPLEMENT</w:t>
      </w:r>
      <w:r w:rsidRPr="00F631F2">
        <w:t>_NAME}}</w:t>
      </w:r>
      <w:bookmarkEnd w:id="54"/>
    </w:p>
    <w:p w14:paraId="4A3259DD" w14:textId="47338620" w:rsidR="00FA0E3B" w:rsidRPr="00F631F2" w:rsidRDefault="00FA0E3B" w:rsidP="00FA0E3B">
      <w:pPr>
        <w:rPr>
          <w:rFonts w:ascii="Roboto" w:hAnsi="Roboto" w:cs="DejaVu Sans Condensed"/>
          <w:b/>
          <w:sz w:val="24"/>
          <w:szCs w:val="24"/>
        </w:rPr>
      </w:pPr>
      <w:r w:rsidRPr="00F631F2">
        <w:rPr>
          <w:rFonts w:ascii="Roboto" w:hAnsi="Roboto" w:cs="DejaVu Sans Condensed"/>
          <w:b/>
          <w:sz w:val="24"/>
          <w:szCs w:val="24"/>
        </w:rPr>
        <w:t>{{ARCHETYPE_</w:t>
      </w:r>
      <w:r w:rsidRPr="00FA0E3B">
        <w:rPr>
          <w:rFonts w:ascii="Roboto" w:hAnsi="Roboto" w:cs="DejaVu Sans Condensed"/>
          <w:b/>
          <w:sz w:val="24"/>
          <w:szCs w:val="24"/>
        </w:rPr>
        <w:t>SUPPLEMENT</w:t>
      </w:r>
      <w:r w:rsidRPr="00F631F2">
        <w:rPr>
          <w:rFonts w:ascii="Roboto" w:hAnsi="Roboto" w:cs="DejaVu Sans Condensed"/>
          <w:b/>
          <w:sz w:val="24"/>
          <w:szCs w:val="24"/>
        </w:rPr>
        <w:t>_TAGLINE}}</w:t>
      </w:r>
    </w:p>
    <w:p w14:paraId="08AE4410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2075C5F3" w14:textId="77777777" w:rsidR="00FA0E3B" w:rsidRPr="00F631F2" w:rsidRDefault="00FA0E3B" w:rsidP="00FA0E3B">
      <w:pPr>
        <w:pStyle w:val="Nagwek2"/>
      </w:pPr>
      <w:bookmarkStart w:id="55" w:name="_Toc205203431"/>
      <w:r w:rsidRPr="00F631F2">
        <w:t>Opis</w:t>
      </w:r>
      <w:bookmarkEnd w:id="55"/>
    </w:p>
    <w:p w14:paraId="6137AE3A" w14:textId="525ADA00" w:rsidR="00FA0E3B" w:rsidRPr="00F631F2" w:rsidRDefault="00FA0E3B" w:rsidP="00FA0E3B">
      <w:pPr>
        <w:rPr>
          <w:rFonts w:ascii="DejaVu Sans Condensed" w:hAnsi="DejaVu Sans Condensed" w:cs="DejaVu Sans Condensed"/>
          <w:i/>
        </w:rPr>
      </w:pPr>
      <w:r w:rsidRPr="00F631F2">
        <w:rPr>
          <w:rFonts w:ascii="DejaVu Sans Condensed" w:hAnsi="DejaVu Sans Condensed" w:cs="DejaVu Sans Condensed"/>
          <w:i/>
        </w:rPr>
        <w:t>{{ARCHETYPE_</w:t>
      </w:r>
      <w:r w:rsidR="00824FC7" w:rsidRPr="00824FC7">
        <w:rPr>
          <w:rFonts w:ascii="DejaVu Sans Condensed" w:hAnsi="DejaVu Sans Condensed" w:cs="DejaVu Sans Condensed"/>
          <w:i/>
        </w:rPr>
        <w:t>SUPPLEMENT</w:t>
      </w:r>
      <w:r w:rsidRPr="00F631F2">
        <w:rPr>
          <w:rFonts w:ascii="DejaVu Sans Condensed" w:hAnsi="DejaVu Sans Condensed" w:cs="DejaVu Sans Condensed"/>
          <w:i/>
        </w:rPr>
        <w:t>_DESC}}</w:t>
      </w:r>
    </w:p>
    <w:p w14:paraId="3023D4B1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69A35A2C" w14:textId="77777777" w:rsidR="00FA0E3B" w:rsidRPr="00F631F2" w:rsidRDefault="00FA0E3B" w:rsidP="00FA0E3B">
      <w:pPr>
        <w:pStyle w:val="Nagwek2"/>
      </w:pPr>
      <w:bookmarkStart w:id="56" w:name="_Toc205203432"/>
      <w:r w:rsidRPr="00F631F2">
        <w:t>Cechy kluczowe</w:t>
      </w:r>
      <w:bookmarkEnd w:id="56"/>
    </w:p>
    <w:p w14:paraId="3AC73BF3" w14:textId="5D370FE2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• {{ ARCHETYPE_</w:t>
      </w:r>
      <w:r w:rsidR="00824FC7" w:rsidRPr="00824FC7">
        <w:rPr>
          <w:rFonts w:ascii="DejaVu Sans Condensed" w:hAnsi="DejaVu Sans Condensed" w:cs="DejaVu Sans Condensed"/>
        </w:rPr>
        <w:t>SUPPLEMENT</w:t>
      </w:r>
      <w:r w:rsidRPr="00F631F2">
        <w:rPr>
          <w:rFonts w:ascii="DejaVu Sans Condensed" w:hAnsi="DejaVu Sans Condensed" w:cs="DejaVu Sans Condensed"/>
        </w:rPr>
        <w:t xml:space="preserve">_TRAITS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('\n• ') }}</w:t>
      </w:r>
    </w:p>
    <w:p w14:paraId="0853BDAF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0FA0A557" w14:textId="77777777" w:rsidR="00FA0E3B" w:rsidRPr="00F631F2" w:rsidRDefault="00FA0E3B" w:rsidP="00FA0E3B">
      <w:pPr>
        <w:pStyle w:val="Nagwek2"/>
      </w:pPr>
      <w:bookmarkStart w:id="57" w:name="_Toc205203433"/>
      <w:r w:rsidRPr="00F631F2">
        <w:t>Storyline</w:t>
      </w:r>
      <w:bookmarkEnd w:id="57"/>
    </w:p>
    <w:p w14:paraId="20F3A804" w14:textId="15FAA2F8" w:rsidR="00FA0E3B" w:rsidRPr="00F631F2" w:rsidRDefault="00FA0E3B" w:rsidP="00FA0E3B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{{ARCHETYPE_</w:t>
      </w:r>
      <w:r w:rsidR="00824FC7" w:rsidRPr="00824FC7">
        <w:rPr>
          <w:rFonts w:ascii="DejaVu Sans Condensed" w:hAnsi="DejaVu Sans Condensed" w:cs="DejaVu Sans Condensed"/>
        </w:rPr>
        <w:t>SUPPLEMENT</w:t>
      </w:r>
      <w:r w:rsidRPr="00F631F2">
        <w:rPr>
          <w:rFonts w:ascii="DejaVu Sans Condensed" w:hAnsi="DejaVu Sans Condensed" w:cs="DejaVu Sans Condensed"/>
        </w:rPr>
        <w:t>_STORYLINE}}</w:t>
      </w:r>
    </w:p>
    <w:p w14:paraId="3E8157C7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03113B39" w14:textId="77777777" w:rsidR="00FA0E3B" w:rsidRPr="00F631F2" w:rsidRDefault="00FA0E3B" w:rsidP="00FA0E3B">
      <w:pPr>
        <w:pStyle w:val="Nagwek2"/>
      </w:pPr>
      <w:bookmarkStart w:id="58" w:name="_Toc205203434"/>
      <w:r w:rsidRPr="00F631F2">
        <w:t>Atuty</w:t>
      </w:r>
      <w:bookmarkEnd w:id="58"/>
    </w:p>
    <w:p w14:paraId="4719A996" w14:textId="2419DD08" w:rsidR="00FA0E3B" w:rsidRPr="00F631F2" w:rsidRDefault="00FA0E3B" w:rsidP="00FA0E3B">
      <w:pPr>
        <w:spacing w:after="120"/>
        <w:rPr>
          <w:rFonts w:ascii="DejaVu Sans Condensed" w:hAnsi="DejaVu Sans Condensed" w:cs="DejaVu Sans Condensed"/>
          <w:color w:val="228B22"/>
        </w:rPr>
      </w:pPr>
      <w:r w:rsidRPr="00F631F2">
        <w:rPr>
          <w:rFonts w:ascii="DejaVu Sans Condensed" w:hAnsi="DejaVu Sans Condensed" w:cs="DejaVu Sans Condensed"/>
          <w:color w:val="228B22"/>
        </w:rPr>
        <w:t>✔ {{ ARCHETYPE_</w:t>
      </w:r>
      <w:r w:rsidR="00824FC7" w:rsidRPr="00824FC7">
        <w:rPr>
          <w:rFonts w:ascii="DejaVu Sans Condensed" w:hAnsi="DejaVu Sans Condensed" w:cs="DejaVu Sans Condensed"/>
          <w:color w:val="228B22"/>
        </w:rPr>
        <w:t>SUPPLEMENT</w:t>
      </w:r>
      <w:r w:rsidRPr="00F631F2">
        <w:rPr>
          <w:rFonts w:ascii="DejaVu Sans Condensed" w:hAnsi="DejaVu Sans Condensed" w:cs="DejaVu Sans Condensed"/>
          <w:color w:val="228B22"/>
        </w:rPr>
        <w:t xml:space="preserve">_STRENGTHS | </w:t>
      </w:r>
      <w:proofErr w:type="spellStart"/>
      <w:r w:rsidRPr="00F631F2">
        <w:rPr>
          <w:rFonts w:ascii="DejaVu Sans Condensed" w:hAnsi="DejaVu Sans Condensed" w:cs="DejaVu Sans Condensed"/>
          <w:color w:val="228B22"/>
        </w:rPr>
        <w:t>join</w:t>
      </w:r>
      <w:proofErr w:type="spellEnd"/>
      <w:r w:rsidRPr="00F631F2">
        <w:rPr>
          <w:rFonts w:ascii="DejaVu Sans Condensed" w:hAnsi="DejaVu Sans Condensed" w:cs="DejaVu Sans Condensed"/>
          <w:color w:val="228B22"/>
        </w:rPr>
        <w:t>('\n✔ ') }}</w:t>
      </w:r>
    </w:p>
    <w:p w14:paraId="3E8BBBF5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11B67608" w14:textId="77777777" w:rsidR="00FA0E3B" w:rsidRPr="00F631F2" w:rsidRDefault="00FA0E3B" w:rsidP="00FA0E3B">
      <w:pPr>
        <w:pStyle w:val="Nagwek2"/>
      </w:pPr>
      <w:bookmarkStart w:id="59" w:name="_Toc205203435"/>
      <w:r w:rsidRPr="00F631F2">
        <w:t>Słabości</w:t>
      </w:r>
      <w:bookmarkEnd w:id="59"/>
    </w:p>
    <w:p w14:paraId="1FDAC416" w14:textId="156339C6" w:rsidR="00FA0E3B" w:rsidRPr="00F631F2" w:rsidRDefault="00FA0E3B" w:rsidP="00FA0E3B">
      <w:pPr>
        <w:spacing w:after="120"/>
        <w:rPr>
          <w:rFonts w:ascii="DejaVu Sans Condensed" w:hAnsi="DejaVu Sans Condensed" w:cs="DejaVu Sans Condensed"/>
          <w:color w:val="DC143C"/>
        </w:rPr>
      </w:pPr>
      <w:r w:rsidRPr="00F631F2">
        <w:rPr>
          <w:rFonts w:ascii="DejaVu Sans Condensed" w:hAnsi="DejaVu Sans Condensed" w:cs="DejaVu Sans Condensed"/>
          <w:color w:val="DC143C"/>
        </w:rPr>
        <w:t>✖ {{ ARCHETYPE_</w:t>
      </w:r>
      <w:r w:rsidR="00824FC7" w:rsidRPr="00824FC7">
        <w:rPr>
          <w:rFonts w:ascii="DejaVu Sans Condensed" w:hAnsi="DejaVu Sans Condensed" w:cs="DejaVu Sans Condensed"/>
          <w:color w:val="DC143C"/>
        </w:rPr>
        <w:t>SUPPLEMENT</w:t>
      </w:r>
      <w:r w:rsidRPr="00F631F2">
        <w:rPr>
          <w:rFonts w:ascii="DejaVu Sans Condensed" w:hAnsi="DejaVu Sans Condensed" w:cs="DejaVu Sans Condensed"/>
          <w:color w:val="DC143C"/>
        </w:rPr>
        <w:t xml:space="preserve">_WEAKNESSES | </w:t>
      </w:r>
      <w:proofErr w:type="spellStart"/>
      <w:r w:rsidRPr="00F631F2">
        <w:rPr>
          <w:rFonts w:ascii="DejaVu Sans Condensed" w:hAnsi="DejaVu Sans Condensed" w:cs="DejaVu Sans Condensed"/>
          <w:color w:val="DC143C"/>
        </w:rPr>
        <w:t>join</w:t>
      </w:r>
      <w:proofErr w:type="spellEnd"/>
      <w:r w:rsidRPr="00F631F2">
        <w:rPr>
          <w:rFonts w:ascii="DejaVu Sans Condensed" w:hAnsi="DejaVu Sans Condensed" w:cs="DejaVu Sans Condensed"/>
          <w:color w:val="DC143C"/>
        </w:rPr>
        <w:t>('\n✖ ') }}</w:t>
      </w:r>
    </w:p>
    <w:p w14:paraId="26A135CB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11997042" w14:textId="77777777" w:rsidR="00FA0E3B" w:rsidRPr="00F631F2" w:rsidRDefault="00FA0E3B" w:rsidP="00FA0E3B">
      <w:pPr>
        <w:pStyle w:val="Nagwek2"/>
      </w:pPr>
      <w:bookmarkStart w:id="60" w:name="_Toc205203436"/>
      <w:r w:rsidRPr="00F631F2">
        <w:t>Rekomendacje</w:t>
      </w:r>
      <w:bookmarkEnd w:id="60"/>
    </w:p>
    <w:p w14:paraId="467460B4" w14:textId="1FD27082" w:rsidR="00FA0E3B" w:rsidRPr="00F631F2" w:rsidRDefault="00FA0E3B" w:rsidP="00FA0E3B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• {{ ARCHETYPE_</w:t>
      </w:r>
      <w:r w:rsidR="00824FC7" w:rsidRPr="00824FC7">
        <w:rPr>
          <w:rFonts w:ascii="DejaVu Sans Condensed" w:hAnsi="DejaVu Sans Condensed" w:cs="DejaVu Sans Condensed"/>
        </w:rPr>
        <w:t>SUPPLEMENT</w:t>
      </w:r>
      <w:r w:rsidRPr="00F631F2">
        <w:rPr>
          <w:rFonts w:ascii="DejaVu Sans Condensed" w:hAnsi="DejaVu Sans Condensed" w:cs="DejaVu Sans Condensed"/>
        </w:rPr>
        <w:t xml:space="preserve">_RECOMMENDATIONS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('\n• ') }}</w:t>
      </w:r>
    </w:p>
    <w:p w14:paraId="79AEB33A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3E1EB01B" w14:textId="77777777" w:rsidR="00FA0E3B" w:rsidRPr="00F631F2" w:rsidRDefault="00FA0E3B" w:rsidP="00FA0E3B">
      <w:pPr>
        <w:pStyle w:val="Nagwek2"/>
      </w:pPr>
      <w:bookmarkStart w:id="61" w:name="_Toc205203437"/>
      <w:r w:rsidRPr="00F631F2">
        <w:t>Przykłady polityków</w:t>
      </w:r>
      <w:bookmarkEnd w:id="61"/>
    </w:p>
    <w:p w14:paraId="3A56D559" w14:textId="3A9DE2A7" w:rsidR="00FA0E3B" w:rsidRPr="00B002AC" w:rsidRDefault="00FA0E3B" w:rsidP="00FA0E3B">
      <w:pPr>
        <w:spacing w:after="120"/>
        <w:rPr>
          <w:rStyle w:val="Hipercze"/>
        </w:rPr>
      </w:pPr>
      <w:r w:rsidRPr="009F45DC">
        <w:rPr>
          <w:rStyle w:val="Hipercze"/>
          <w:sz w:val="2"/>
          <w:szCs w:val="2"/>
        </w:rPr>
        <w:t>{% for osoba in ARCHETYPE_</w:t>
      </w:r>
      <w:r w:rsidR="009F45DC" w:rsidRPr="009F45DC">
        <w:rPr>
          <w:rStyle w:val="Hipercze"/>
          <w:sz w:val="2"/>
          <w:szCs w:val="2"/>
        </w:rPr>
        <w:t>SUPPLEMENT</w:t>
      </w:r>
      <w:r w:rsidRPr="009F45DC">
        <w:rPr>
          <w:rStyle w:val="Hipercze"/>
          <w:sz w:val="2"/>
          <w:szCs w:val="2"/>
        </w:rPr>
        <w:t>_POLITICIANS %} -</w:t>
      </w:r>
      <w:r w:rsidRPr="00B002AC">
        <w:rPr>
          <w:rStyle w:val="Hipercze"/>
        </w:rPr>
        <w:t xml:space="preserve"> {{ osoba }}</w:t>
      </w:r>
    </w:p>
    <w:p w14:paraId="3043937F" w14:textId="77777777" w:rsidR="00FA0E3B" w:rsidRPr="00B002AC" w:rsidRDefault="00FA0E3B" w:rsidP="00FA0E3B">
      <w:pPr>
        <w:spacing w:after="60"/>
        <w:rPr>
          <w:rStyle w:val="Hipercze"/>
        </w:rPr>
      </w:pPr>
      <w:r w:rsidRPr="00B002AC">
        <w:rPr>
          <w:rStyle w:val="Hipercze"/>
        </w:rPr>
        <w:t xml:space="preserve">{% </w:t>
      </w:r>
      <w:proofErr w:type="spellStart"/>
      <w:r w:rsidRPr="00B002AC">
        <w:rPr>
          <w:rStyle w:val="Hipercze"/>
        </w:rPr>
        <w:t>endfor</w:t>
      </w:r>
      <w:proofErr w:type="spellEnd"/>
      <w:r w:rsidRPr="00B002AC">
        <w:rPr>
          <w:rStyle w:val="Hipercze"/>
        </w:rPr>
        <w:t xml:space="preserve"> %}</w:t>
      </w:r>
    </w:p>
    <w:p w14:paraId="2B7E32A6" w14:textId="77777777" w:rsidR="00FA0E3B" w:rsidRPr="00283D2C" w:rsidRDefault="00FA0E3B" w:rsidP="00FA0E3B">
      <w:pPr>
        <w:spacing w:after="120"/>
        <w:rPr>
          <w:rFonts w:ascii="DejaVu Sans Condensed" w:hAnsi="DejaVu Sans Condensed" w:cs="DejaVu Sans Condensed"/>
          <w:sz w:val="18"/>
          <w:szCs w:val="18"/>
        </w:rPr>
      </w:pPr>
    </w:p>
    <w:p w14:paraId="2369D709" w14:textId="77777777" w:rsidR="00FA0E3B" w:rsidRPr="00F631F2" w:rsidRDefault="00FA0E3B" w:rsidP="00FA0E3B">
      <w:pPr>
        <w:pStyle w:val="Nagwek2"/>
      </w:pPr>
      <w:bookmarkStart w:id="62" w:name="_Toc205203438"/>
      <w:r w:rsidRPr="00F631F2">
        <w:t>Przykłady marek/organizacji</w:t>
      </w:r>
      <w:bookmarkEnd w:id="62"/>
    </w:p>
    <w:p w14:paraId="2E6B27BF" w14:textId="77777777" w:rsidR="00FA0E3B" w:rsidRPr="00F631F2" w:rsidRDefault="00FA0E3B" w:rsidP="00FA0E3B">
      <w:pPr>
        <w:spacing w:after="120"/>
        <w:jc w:val="center"/>
        <w:rPr>
          <w:rFonts w:ascii="DejaVu Sans Condensed" w:hAnsi="DejaVu Sans Condensed" w:cs="DejaVu Sans Condensed"/>
        </w:rPr>
        <w:sectPr w:rsidR="00FA0E3B" w:rsidRPr="00F631F2" w:rsidSect="00FA0E3B">
          <w:footerReference w:type="default" r:id="rId16"/>
          <w:type w:val="continuous"/>
          <w:pgSz w:w="11906" w:h="16838" w:code="9"/>
          <w:pgMar w:top="1417" w:right="1417" w:bottom="1417" w:left="1417" w:header="567" w:footer="567" w:gutter="0"/>
          <w:cols w:space="720"/>
          <w:docGrid w:linePitch="360"/>
        </w:sectPr>
      </w:pPr>
    </w:p>
    <w:p w14:paraId="5FE09C0F" w14:textId="14436657" w:rsidR="00FA0E3B" w:rsidRPr="009F45DC" w:rsidRDefault="00FA0E3B" w:rsidP="00FA0E3B">
      <w:pPr>
        <w:spacing w:after="0"/>
        <w:jc w:val="center"/>
        <w:rPr>
          <w:rFonts w:ascii="DejaVu Sans Condensed" w:hAnsi="DejaVu Sans Condensed" w:cs="DejaVu Sans Condensed"/>
          <w:sz w:val="2"/>
          <w:szCs w:val="2"/>
        </w:rPr>
      </w:pPr>
      <w:r w:rsidRPr="009F45DC">
        <w:rPr>
          <w:rFonts w:ascii="DejaVu Sans Condensed" w:hAnsi="DejaVu Sans Condensed" w:cs="DejaVu Sans Condensed"/>
          <w:sz w:val="2"/>
          <w:szCs w:val="2"/>
        </w:rPr>
        <w:t xml:space="preserve">{% for </w:t>
      </w:r>
      <w:proofErr w:type="spellStart"/>
      <w:r w:rsidRPr="009F45DC">
        <w:rPr>
          <w:rFonts w:ascii="DejaVu Sans Condensed" w:hAnsi="DejaVu Sans Condensed" w:cs="DejaVu Sans Condensed"/>
          <w:sz w:val="2"/>
          <w:szCs w:val="2"/>
        </w:rPr>
        <w:t>eg</w:t>
      </w:r>
      <w:proofErr w:type="spellEnd"/>
      <w:r w:rsidRPr="009F45DC">
        <w:rPr>
          <w:rFonts w:ascii="DejaVu Sans Condensed" w:hAnsi="DejaVu Sans Condensed" w:cs="DejaVu Sans Condensed"/>
          <w:sz w:val="2"/>
          <w:szCs w:val="2"/>
        </w:rPr>
        <w:t xml:space="preserve"> in ARCHETYPE_</w:t>
      </w:r>
      <w:r w:rsidR="009F45DC" w:rsidRPr="009F45DC">
        <w:rPr>
          <w:rFonts w:ascii="DejaVu Sans Condensed" w:hAnsi="DejaVu Sans Condensed" w:cs="DejaVu Sans Condensed"/>
          <w:sz w:val="2"/>
          <w:szCs w:val="2"/>
        </w:rPr>
        <w:t>SUPPLEMENT</w:t>
      </w:r>
      <w:r w:rsidRPr="009F45DC">
        <w:rPr>
          <w:rFonts w:ascii="DejaVu Sans Condensed" w:hAnsi="DejaVu Sans Condensed" w:cs="DejaVu Sans Condensed"/>
          <w:sz w:val="2"/>
          <w:szCs w:val="2"/>
        </w:rPr>
        <w:t>_BRANDS_IMG %}</w:t>
      </w:r>
    </w:p>
    <w:p w14:paraId="46CFC4D7" w14:textId="77777777" w:rsidR="00FA0E3B" w:rsidRPr="00F631F2" w:rsidRDefault="00FA0E3B" w:rsidP="00FA0E3B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lastRenderedPageBreak/>
        <w:t xml:space="preserve">{{ </w:t>
      </w:r>
      <w:proofErr w:type="spellStart"/>
      <w:r w:rsidRPr="00F631F2">
        <w:rPr>
          <w:rFonts w:ascii="DejaVu Sans Condensed" w:hAnsi="DejaVu Sans Condensed" w:cs="DejaVu Sans Condensed"/>
        </w:rPr>
        <w:t>eg.logo</w:t>
      </w:r>
      <w:proofErr w:type="spellEnd"/>
      <w:r w:rsidRPr="00F631F2">
        <w:rPr>
          <w:rFonts w:ascii="DejaVu Sans Condensed" w:hAnsi="DejaVu Sans Condensed" w:cs="DejaVu Sans Condensed"/>
        </w:rPr>
        <w:t xml:space="preserve"> }}</w:t>
      </w:r>
    </w:p>
    <w:p w14:paraId="2BBF3A55" w14:textId="77777777" w:rsidR="00FA0E3B" w:rsidRPr="00F631F2" w:rsidRDefault="00FA0E3B" w:rsidP="00FA0E3B">
      <w:pPr>
        <w:keepNext/>
        <w:keepLines/>
        <w:spacing w:before="60" w:after="0"/>
        <w:jc w:val="center"/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</w:pPr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({{ </w:t>
      </w:r>
      <w:proofErr w:type="spellStart"/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>eg.brand</w:t>
      </w:r>
      <w:proofErr w:type="spellEnd"/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 }})</w:t>
      </w:r>
    </w:p>
    <w:p w14:paraId="622D9AA1" w14:textId="77777777" w:rsidR="00FA0E3B" w:rsidRPr="00F631F2" w:rsidRDefault="00FA0E3B" w:rsidP="00FA0E3B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</w:p>
    <w:p w14:paraId="0A9204D5" w14:textId="77777777" w:rsidR="00FA0E3B" w:rsidRPr="00F631F2" w:rsidRDefault="00FA0E3B" w:rsidP="00FA0E3B">
      <w:pPr>
        <w:spacing w:after="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{% </w:t>
      </w:r>
      <w:proofErr w:type="spellStart"/>
      <w:r w:rsidRPr="00F631F2">
        <w:rPr>
          <w:rFonts w:ascii="DejaVu Sans Condensed" w:hAnsi="DejaVu Sans Condensed" w:cs="DejaVu Sans Condensed"/>
        </w:rPr>
        <w:t>endfor</w:t>
      </w:r>
      <w:proofErr w:type="spellEnd"/>
      <w:r w:rsidRPr="00F631F2">
        <w:rPr>
          <w:rFonts w:ascii="DejaVu Sans Condensed" w:hAnsi="DejaVu Sans Condensed" w:cs="DejaVu Sans Condensed"/>
        </w:rPr>
        <w:t xml:space="preserve"> %}</w:t>
      </w:r>
    </w:p>
    <w:p w14:paraId="1ED019E6" w14:textId="77777777" w:rsidR="00FA0E3B" w:rsidRPr="00F631F2" w:rsidRDefault="00FA0E3B" w:rsidP="00FA0E3B">
      <w:pPr>
        <w:spacing w:after="0"/>
        <w:rPr>
          <w:rFonts w:ascii="DejaVu Sans Condensed" w:hAnsi="DejaVu Sans Condensed" w:cs="DejaVu Sans Condensed"/>
        </w:rPr>
        <w:sectPr w:rsidR="00FA0E3B" w:rsidRPr="00F631F2" w:rsidSect="00FA0E3B">
          <w:type w:val="continuous"/>
          <w:pgSz w:w="11906" w:h="16838" w:code="9"/>
          <w:pgMar w:top="1417" w:right="1417" w:bottom="1417" w:left="1417" w:header="567" w:footer="567" w:gutter="0"/>
          <w:cols w:num="3" w:space="720"/>
          <w:docGrid w:linePitch="360"/>
        </w:sectPr>
      </w:pPr>
    </w:p>
    <w:p w14:paraId="307E6113" w14:textId="77777777" w:rsidR="00FA0E3B" w:rsidRPr="00F631F2" w:rsidRDefault="00FA0E3B" w:rsidP="00FA0E3B">
      <w:pPr>
        <w:spacing w:after="0"/>
        <w:rPr>
          <w:rFonts w:ascii="DejaVu Sans Condensed" w:hAnsi="DejaVu Sans Condensed" w:cs="DejaVu Sans Condensed"/>
        </w:rPr>
      </w:pPr>
    </w:p>
    <w:p w14:paraId="7B5EEB8B" w14:textId="77777777" w:rsidR="00FA0E3B" w:rsidRPr="00F631F2" w:rsidRDefault="00FA0E3B" w:rsidP="00FA0E3B">
      <w:pPr>
        <w:pStyle w:val="Nagwek2"/>
      </w:pPr>
      <w:bookmarkStart w:id="63" w:name="_Toc205203439"/>
      <w:r w:rsidRPr="00F631F2">
        <w:t>Paleta kolorów</w:t>
      </w:r>
      <w:bookmarkEnd w:id="63"/>
    </w:p>
    <w:p w14:paraId="037F24F1" w14:textId="6AEC6F80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 ARCHETYPE_</w:t>
      </w:r>
      <w:r w:rsidR="00824FC7" w:rsidRPr="00824FC7">
        <w:rPr>
          <w:rFonts w:ascii="DejaVu Sans Condensed" w:hAnsi="DejaVu Sans Condensed" w:cs="DejaVu Sans Condensed"/>
        </w:rPr>
        <w:t>SUPPLEMENT</w:t>
      </w:r>
      <w:r w:rsidRPr="00F631F2">
        <w:rPr>
          <w:rFonts w:ascii="DejaVu Sans Condensed" w:hAnsi="DejaVu Sans Condensed" w:cs="DejaVu Sans Condensed"/>
        </w:rPr>
        <w:t>_COLORS_LABEL }}</w:t>
      </w:r>
    </w:p>
    <w:p w14:paraId="3FB8E554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33428EB3" w14:textId="77777777" w:rsidR="00FA0E3B" w:rsidRPr="00F631F2" w:rsidRDefault="00FA0E3B" w:rsidP="00FA0E3B">
      <w:pPr>
        <w:pStyle w:val="Nagwek2"/>
      </w:pPr>
      <w:bookmarkStart w:id="64" w:name="_Toc205203440"/>
      <w:r w:rsidRPr="00F631F2">
        <w:t>Elementy wizualne</w:t>
      </w:r>
      <w:bookmarkEnd w:id="64"/>
    </w:p>
    <w:p w14:paraId="1B6931EF" w14:textId="3A61E7AE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- {{ ARCHETYPE_</w:t>
      </w:r>
      <w:r w:rsidR="00824FC7" w:rsidRPr="00824FC7">
        <w:rPr>
          <w:rFonts w:ascii="DejaVu Sans Condensed" w:hAnsi="DejaVu Sans Condensed" w:cs="DejaVu Sans Condensed"/>
        </w:rPr>
        <w:t>SUPPLEMENT</w:t>
      </w:r>
      <w:r w:rsidRPr="00F631F2">
        <w:rPr>
          <w:rFonts w:ascii="DejaVu Sans Condensed" w:hAnsi="DejaVu Sans Condensed" w:cs="DejaVu Sans Condensed"/>
        </w:rPr>
        <w:t xml:space="preserve">_VISUALS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('\n- ') }}</w:t>
      </w:r>
    </w:p>
    <w:p w14:paraId="2DAD6D8D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715077E3" w14:textId="77777777" w:rsidR="00FA0E3B" w:rsidRPr="00F631F2" w:rsidRDefault="00FA0E3B" w:rsidP="00FA0E3B">
      <w:pPr>
        <w:pStyle w:val="Nagwek2"/>
      </w:pPr>
      <w:bookmarkStart w:id="65" w:name="_Toc205203441"/>
      <w:r w:rsidRPr="00F631F2">
        <w:t>Slogan archetypu</w:t>
      </w:r>
      <w:bookmarkEnd w:id="65"/>
    </w:p>
    <w:p w14:paraId="37142C1D" w14:textId="6DCAB21A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 ARCHETYPE_</w:t>
      </w:r>
      <w:r w:rsidR="00824FC7" w:rsidRPr="00824FC7">
        <w:rPr>
          <w:rFonts w:ascii="DejaVu Sans Condensed" w:hAnsi="DejaVu Sans Condensed" w:cs="DejaVu Sans Condensed"/>
        </w:rPr>
        <w:t>SUPPLEMENT</w:t>
      </w:r>
      <w:r w:rsidRPr="00F631F2">
        <w:rPr>
          <w:rFonts w:ascii="DejaVu Sans Condensed" w:hAnsi="DejaVu Sans Condensed" w:cs="DejaVu Sans Condensed"/>
        </w:rPr>
        <w:t xml:space="preserve">_SLOGANS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(', - ') }}</w:t>
      </w:r>
    </w:p>
    <w:p w14:paraId="1BED16B3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718C9369" w14:textId="77777777" w:rsidR="00FA0E3B" w:rsidRPr="00F631F2" w:rsidRDefault="00FA0E3B" w:rsidP="00FA0E3B">
      <w:pPr>
        <w:pStyle w:val="Nagwek2"/>
      </w:pPr>
      <w:bookmarkStart w:id="66" w:name="_Toc205203442"/>
      <w:r w:rsidRPr="00F631F2">
        <w:t>Słowa kluczowe</w:t>
      </w:r>
      <w:bookmarkEnd w:id="66"/>
    </w:p>
    <w:p w14:paraId="390020CD" w14:textId="63759D53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- {{ ARCHETYPE_</w:t>
      </w:r>
      <w:r w:rsidR="00824FC7" w:rsidRPr="00824FC7">
        <w:rPr>
          <w:rFonts w:ascii="DejaVu Sans Condensed" w:hAnsi="DejaVu Sans Condensed" w:cs="DejaVu Sans Condensed"/>
        </w:rPr>
        <w:t>SUPPLEMENT</w:t>
      </w:r>
      <w:r w:rsidRPr="00F631F2">
        <w:rPr>
          <w:rFonts w:ascii="DejaVu Sans Condensed" w:hAnsi="DejaVu Sans Condensed" w:cs="DejaVu Sans Condensed"/>
        </w:rPr>
        <w:t xml:space="preserve">_KEYWORDS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('\n- ') }}</w:t>
      </w:r>
    </w:p>
    <w:p w14:paraId="54F7237A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2818D258" w14:textId="77777777" w:rsidR="00FA0E3B" w:rsidRPr="00F631F2" w:rsidRDefault="00FA0E3B" w:rsidP="00FA0E3B">
      <w:pPr>
        <w:pStyle w:val="Nagwek2"/>
      </w:pPr>
      <w:bookmarkStart w:id="67" w:name="_Toc205203443"/>
      <w:r w:rsidRPr="00F631F2">
        <w:t>Pytania archetypowe</w:t>
      </w:r>
      <w:bookmarkEnd w:id="67"/>
    </w:p>
    <w:p w14:paraId="5B4A3755" w14:textId="5C62BF7D" w:rsidR="00FA0E3B" w:rsidRPr="00F631F2" w:rsidRDefault="00FA0E3B" w:rsidP="00FA0E3B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  <w:i/>
          <w:iCs/>
        </w:rPr>
      </w:pPr>
      <w:r w:rsidRPr="00F631F2">
        <w:rPr>
          <w:rFonts w:ascii="DejaVu Sans Condensed" w:hAnsi="DejaVu Sans Condensed" w:cs="DejaVu Sans Condensed"/>
          <w:i/>
          <w:iCs/>
        </w:rPr>
        <w:t>• {{ ARCHETYPE_</w:t>
      </w:r>
      <w:r w:rsidR="00824FC7" w:rsidRPr="00824FC7">
        <w:rPr>
          <w:rFonts w:ascii="DejaVu Sans Condensed" w:hAnsi="DejaVu Sans Condensed" w:cs="DejaVu Sans Condensed"/>
          <w:i/>
          <w:iCs/>
        </w:rPr>
        <w:t>SUPPLEMENT</w:t>
      </w:r>
      <w:r w:rsidRPr="00F631F2">
        <w:rPr>
          <w:rFonts w:ascii="DejaVu Sans Condensed" w:hAnsi="DejaVu Sans Condensed" w:cs="DejaVu Sans Condensed"/>
          <w:i/>
          <w:iCs/>
        </w:rPr>
        <w:t xml:space="preserve">_QUESTIONS | </w:t>
      </w:r>
      <w:proofErr w:type="spellStart"/>
      <w:r w:rsidRPr="00F631F2">
        <w:rPr>
          <w:rFonts w:ascii="DejaVu Sans Condensed" w:hAnsi="DejaVu Sans Condensed" w:cs="DejaVu Sans Condensed"/>
          <w:i/>
          <w:iCs/>
        </w:rPr>
        <w:t>join</w:t>
      </w:r>
      <w:proofErr w:type="spellEnd"/>
      <w:r w:rsidRPr="00F631F2">
        <w:rPr>
          <w:rFonts w:ascii="DejaVu Sans Condensed" w:hAnsi="DejaVu Sans Condensed" w:cs="DejaVu Sans Condensed"/>
          <w:i/>
          <w:iCs/>
        </w:rPr>
        <w:t>('\n• ') }}</w:t>
      </w:r>
    </w:p>
    <w:p w14:paraId="4939AF04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6CE6076A" w14:textId="77777777" w:rsidR="007207B4" w:rsidRPr="00F631F2" w:rsidRDefault="007207B4" w:rsidP="00FC599A">
      <w:pPr>
        <w:rPr>
          <w:rFonts w:ascii="DejaVu Sans Condensed" w:hAnsi="DejaVu Sans Condensed" w:cs="DejaVu Sans Condensed"/>
        </w:rPr>
      </w:pPr>
    </w:p>
    <w:sectPr w:rsidR="007207B4" w:rsidRPr="00F631F2" w:rsidSect="005B45ED">
      <w:type w:val="continuous"/>
      <w:pgSz w:w="11906" w:h="16838" w:code="9"/>
      <w:pgMar w:top="1417" w:right="1417" w:bottom="1417" w:left="141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C4E66" w14:textId="77777777" w:rsidR="00792B47" w:rsidRPr="00F631F2" w:rsidRDefault="00792B47">
      <w:pPr>
        <w:spacing w:after="0" w:line="240" w:lineRule="auto"/>
      </w:pPr>
      <w:r w:rsidRPr="00F631F2">
        <w:separator/>
      </w:r>
    </w:p>
    <w:p w14:paraId="2A986FFB" w14:textId="77777777" w:rsidR="00792B47" w:rsidRPr="00F631F2" w:rsidRDefault="00792B47"/>
  </w:endnote>
  <w:endnote w:type="continuationSeparator" w:id="0">
    <w:p w14:paraId="41EC50B0" w14:textId="77777777" w:rsidR="00792B47" w:rsidRPr="00F631F2" w:rsidRDefault="00792B47">
      <w:pPr>
        <w:spacing w:after="0" w:line="240" w:lineRule="auto"/>
      </w:pPr>
      <w:r w:rsidRPr="00F631F2">
        <w:continuationSeparator/>
      </w:r>
    </w:p>
    <w:p w14:paraId="21E037F2" w14:textId="77777777" w:rsidR="00792B47" w:rsidRPr="00F631F2" w:rsidRDefault="00792B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Condensed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 Condensed">
    <w:panose1 w:val="020B0606030804020204"/>
    <w:charset w:val="EE"/>
    <w:family w:val="swiss"/>
    <w:pitch w:val="variable"/>
    <w:sig w:usb0="E7002EFF" w:usb1="D200FDFF" w:usb2="0A246029" w:usb3="00000000" w:csb0="000001FF" w:csb1="00000000"/>
  </w:font>
  <w:font w:name="Roboto Condensed Light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 Nova Cond">
    <w:panose1 w:val="020B0506020202020204"/>
    <w:charset w:val="EE"/>
    <w:family w:val="swiss"/>
    <w:pitch w:val="variable"/>
    <w:sig w:usb0="2000028F" w:usb1="00000002" w:usb2="00000000" w:usb3="00000000" w:csb0="0000019F" w:csb1="00000000"/>
  </w:font>
  <w:font w:name="Arial Nova Cond Light">
    <w:panose1 w:val="020B0306020202020204"/>
    <w:charset w:val="EE"/>
    <w:family w:val="swiss"/>
    <w:pitch w:val="variable"/>
    <w:sig w:usb0="2000028F" w:usb1="00000002" w:usb2="00000000" w:usb3="00000000" w:csb0="0000019F" w:csb1="00000000"/>
  </w:font>
  <w:font w:name="Roboto">
    <w:panose1 w:val="02000000000000000000"/>
    <w:charset w:val="EE"/>
    <w:family w:val="auto"/>
    <w:pitch w:val="variable"/>
    <w:sig w:usb0="E00002E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730492"/>
      <w:docPartObj>
        <w:docPartGallery w:val="Page Numbers (Bottom of Page)"/>
        <w:docPartUnique/>
      </w:docPartObj>
    </w:sdtPr>
    <w:sdtEndPr>
      <w:rPr>
        <w:rFonts w:ascii="Roboto Condensed" w:hAnsi="Roboto Condensed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Roboto Condensed" w:hAnsi="Roboto Condensed"/>
          </w:rPr>
        </w:sdtEndPr>
        <w:sdtContent>
          <w:p w14:paraId="07638EE9" w14:textId="77777777" w:rsidR="009A44EE" w:rsidRPr="00F631F2" w:rsidRDefault="009A44EE" w:rsidP="009A44EE">
            <w:pPr>
              <w:pStyle w:val="Stopka"/>
              <w:pBdr>
                <w:top w:val="single" w:sz="4" w:space="1" w:color="A6A6A6" w:themeColor="background1" w:themeShade="A6"/>
              </w:pBdr>
              <w:jc w:val="right"/>
            </w:pPr>
          </w:p>
          <w:p w14:paraId="08505BFF" w14:textId="537F23BD" w:rsidR="009A44EE" w:rsidRPr="00F631F2" w:rsidRDefault="009A44EE" w:rsidP="009A44EE">
            <w:pPr>
              <w:pStyle w:val="Stopka"/>
              <w:jc w:val="right"/>
              <w:rPr>
                <w:rFonts w:ascii="Roboto Condensed" w:hAnsi="Roboto Condensed"/>
              </w:rPr>
            </w:pPr>
            <w:r w:rsidRPr="00F631F2">
              <w:rPr>
                <w:rFonts w:ascii="Roboto Condensed" w:hAnsi="Roboto Condensed"/>
              </w:rPr>
              <w:t xml:space="preserve">strona 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  <w:b/>
                <w:bCs/>
              </w:rPr>
              <w:instrText>PAGE</w:instrTex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  <w:b/>
                <w:bCs/>
              </w:rPr>
              <w:t>2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end"/>
            </w:r>
            <w:r w:rsidRPr="00F631F2">
              <w:rPr>
                <w:rFonts w:ascii="Roboto Condensed" w:hAnsi="Roboto Condensed"/>
              </w:rPr>
              <w:t xml:space="preserve"> z 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</w:rPr>
              <w:instrText>NUMPAGES</w:instrTex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</w:rPr>
              <w:t>2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2006936"/>
      <w:docPartObj>
        <w:docPartGallery w:val="Page Numbers (Bottom of Page)"/>
        <w:docPartUnique/>
      </w:docPartObj>
    </w:sdtPr>
    <w:sdtEndPr>
      <w:rPr>
        <w:rFonts w:ascii="Roboto Condensed" w:hAnsi="Roboto Condensed"/>
      </w:rPr>
    </w:sdtEndPr>
    <w:sdtContent>
      <w:sdt>
        <w:sdtPr>
          <w:id w:val="-151295036"/>
          <w:docPartObj>
            <w:docPartGallery w:val="Page Numbers (Top of Page)"/>
            <w:docPartUnique/>
          </w:docPartObj>
        </w:sdtPr>
        <w:sdtEndPr>
          <w:rPr>
            <w:rFonts w:ascii="Roboto Condensed" w:hAnsi="Roboto Condensed"/>
          </w:rPr>
        </w:sdtEndPr>
        <w:sdtContent>
          <w:p w14:paraId="432A850D" w14:textId="77777777" w:rsidR="00642663" w:rsidRPr="00F631F2" w:rsidRDefault="00642663" w:rsidP="009A44EE">
            <w:pPr>
              <w:pStyle w:val="Stopka"/>
              <w:pBdr>
                <w:top w:val="single" w:sz="4" w:space="1" w:color="A6A6A6" w:themeColor="background1" w:themeShade="A6"/>
              </w:pBdr>
              <w:jc w:val="right"/>
            </w:pPr>
          </w:p>
          <w:p w14:paraId="513F183E" w14:textId="77777777" w:rsidR="00642663" w:rsidRPr="00F631F2" w:rsidRDefault="00642663" w:rsidP="009A44EE">
            <w:pPr>
              <w:pStyle w:val="Stopka"/>
              <w:jc w:val="right"/>
              <w:rPr>
                <w:rFonts w:ascii="Roboto Condensed" w:hAnsi="Roboto Condensed"/>
              </w:rPr>
            </w:pPr>
            <w:r w:rsidRPr="00F631F2">
              <w:rPr>
                <w:rFonts w:ascii="Roboto Condensed" w:hAnsi="Roboto Condensed"/>
              </w:rPr>
              <w:t xml:space="preserve">strona 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  <w:b/>
                <w:bCs/>
              </w:rPr>
              <w:instrText>PAGE</w:instrTex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  <w:b/>
                <w:bCs/>
              </w:rPr>
              <w:t>2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end"/>
            </w:r>
            <w:r w:rsidRPr="00F631F2">
              <w:rPr>
                <w:rFonts w:ascii="Roboto Condensed" w:hAnsi="Roboto Condensed"/>
              </w:rPr>
              <w:t xml:space="preserve"> z 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</w:rPr>
              <w:instrText>NUMPAGES</w:instrTex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</w:rPr>
              <w:t>2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8661046"/>
      <w:docPartObj>
        <w:docPartGallery w:val="Page Numbers (Bottom of Page)"/>
        <w:docPartUnique/>
      </w:docPartObj>
    </w:sdtPr>
    <w:sdtEndPr>
      <w:rPr>
        <w:rFonts w:ascii="Roboto Condensed" w:hAnsi="Roboto Condensed"/>
      </w:rPr>
    </w:sdtEndPr>
    <w:sdtContent>
      <w:sdt>
        <w:sdtPr>
          <w:id w:val="154962901"/>
          <w:docPartObj>
            <w:docPartGallery w:val="Page Numbers (Top of Page)"/>
            <w:docPartUnique/>
          </w:docPartObj>
        </w:sdtPr>
        <w:sdtEndPr>
          <w:rPr>
            <w:rFonts w:ascii="Roboto Condensed" w:hAnsi="Roboto Condensed"/>
          </w:rPr>
        </w:sdtEndPr>
        <w:sdtContent>
          <w:p w14:paraId="6A215699" w14:textId="77777777" w:rsidR="00FA0E3B" w:rsidRPr="00F631F2" w:rsidRDefault="00FA0E3B" w:rsidP="009A44EE">
            <w:pPr>
              <w:pStyle w:val="Stopka"/>
              <w:pBdr>
                <w:top w:val="single" w:sz="4" w:space="1" w:color="A6A6A6" w:themeColor="background1" w:themeShade="A6"/>
              </w:pBdr>
              <w:jc w:val="right"/>
            </w:pPr>
          </w:p>
          <w:p w14:paraId="1C0422B8" w14:textId="77777777" w:rsidR="00FA0E3B" w:rsidRPr="00F631F2" w:rsidRDefault="00FA0E3B" w:rsidP="009A44EE">
            <w:pPr>
              <w:pStyle w:val="Stopka"/>
              <w:jc w:val="right"/>
              <w:rPr>
                <w:rFonts w:ascii="Roboto Condensed" w:hAnsi="Roboto Condensed"/>
              </w:rPr>
            </w:pPr>
            <w:r w:rsidRPr="00F631F2">
              <w:rPr>
                <w:rFonts w:ascii="Roboto Condensed" w:hAnsi="Roboto Condensed"/>
              </w:rPr>
              <w:t xml:space="preserve">strona 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  <w:b/>
                <w:bCs/>
              </w:rPr>
              <w:instrText>PAGE</w:instrTex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  <w:b/>
                <w:bCs/>
              </w:rPr>
              <w:t>2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end"/>
            </w:r>
            <w:r w:rsidRPr="00F631F2">
              <w:rPr>
                <w:rFonts w:ascii="Roboto Condensed" w:hAnsi="Roboto Condensed"/>
              </w:rPr>
              <w:t xml:space="preserve"> z 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</w:rPr>
              <w:instrText>NUMPAGES</w:instrTex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</w:rPr>
              <w:t>2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4231C" w14:textId="77777777" w:rsidR="00792B47" w:rsidRPr="00F631F2" w:rsidRDefault="00792B47">
      <w:pPr>
        <w:spacing w:after="0" w:line="240" w:lineRule="auto"/>
      </w:pPr>
      <w:r w:rsidRPr="00F631F2">
        <w:separator/>
      </w:r>
    </w:p>
    <w:p w14:paraId="50439A79" w14:textId="77777777" w:rsidR="00792B47" w:rsidRPr="00F631F2" w:rsidRDefault="00792B47"/>
  </w:footnote>
  <w:footnote w:type="continuationSeparator" w:id="0">
    <w:p w14:paraId="65711A61" w14:textId="77777777" w:rsidR="00792B47" w:rsidRPr="00F631F2" w:rsidRDefault="00792B47">
      <w:pPr>
        <w:spacing w:after="0" w:line="240" w:lineRule="auto"/>
      </w:pPr>
      <w:r w:rsidRPr="00F631F2">
        <w:continuationSeparator/>
      </w:r>
    </w:p>
    <w:p w14:paraId="3F0DE4F6" w14:textId="77777777" w:rsidR="00792B47" w:rsidRPr="00F631F2" w:rsidRDefault="00792B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D1C418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240006"/>
    <w:multiLevelType w:val="hybridMultilevel"/>
    <w:tmpl w:val="3B2C7A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5E04B6"/>
    <w:multiLevelType w:val="multilevel"/>
    <w:tmpl w:val="B38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73861"/>
    <w:multiLevelType w:val="hybridMultilevel"/>
    <w:tmpl w:val="CC3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43540">
    <w:abstractNumId w:val="8"/>
  </w:num>
  <w:num w:numId="2" w16cid:durableId="267277080">
    <w:abstractNumId w:val="6"/>
  </w:num>
  <w:num w:numId="3" w16cid:durableId="1924871353">
    <w:abstractNumId w:val="5"/>
  </w:num>
  <w:num w:numId="4" w16cid:durableId="40057219">
    <w:abstractNumId w:val="4"/>
  </w:num>
  <w:num w:numId="5" w16cid:durableId="719282989">
    <w:abstractNumId w:val="7"/>
  </w:num>
  <w:num w:numId="6" w16cid:durableId="1130319703">
    <w:abstractNumId w:val="3"/>
  </w:num>
  <w:num w:numId="7" w16cid:durableId="1838184288">
    <w:abstractNumId w:val="2"/>
  </w:num>
  <w:num w:numId="8" w16cid:durableId="951011453">
    <w:abstractNumId w:val="1"/>
  </w:num>
  <w:num w:numId="9" w16cid:durableId="1054767913">
    <w:abstractNumId w:val="0"/>
  </w:num>
  <w:num w:numId="10" w16cid:durableId="1014960922">
    <w:abstractNumId w:val="8"/>
  </w:num>
  <w:num w:numId="11" w16cid:durableId="699093075">
    <w:abstractNumId w:val="8"/>
  </w:num>
  <w:num w:numId="12" w16cid:durableId="1177427340">
    <w:abstractNumId w:val="8"/>
  </w:num>
  <w:num w:numId="13" w16cid:durableId="552083746">
    <w:abstractNumId w:val="8"/>
  </w:num>
  <w:num w:numId="14" w16cid:durableId="1475368246">
    <w:abstractNumId w:val="11"/>
  </w:num>
  <w:num w:numId="15" w16cid:durableId="2091076499">
    <w:abstractNumId w:val="9"/>
  </w:num>
  <w:num w:numId="16" w16cid:durableId="1304894626">
    <w:abstractNumId w:val="8"/>
  </w:num>
  <w:num w:numId="17" w16cid:durableId="6707615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3DA"/>
    <w:rsid w:val="00034616"/>
    <w:rsid w:val="00037FA2"/>
    <w:rsid w:val="00057DDB"/>
    <w:rsid w:val="0006063C"/>
    <w:rsid w:val="00062A39"/>
    <w:rsid w:val="00065ED6"/>
    <w:rsid w:val="00070AB1"/>
    <w:rsid w:val="000718E7"/>
    <w:rsid w:val="00072EA9"/>
    <w:rsid w:val="00083EA7"/>
    <w:rsid w:val="0008686F"/>
    <w:rsid w:val="00087B06"/>
    <w:rsid w:val="000A73A0"/>
    <w:rsid w:val="000B2BC2"/>
    <w:rsid w:val="000C0B2D"/>
    <w:rsid w:val="000C6F2F"/>
    <w:rsid w:val="000C764D"/>
    <w:rsid w:val="000D2DA6"/>
    <w:rsid w:val="000D4837"/>
    <w:rsid w:val="000D4D6C"/>
    <w:rsid w:val="000E304D"/>
    <w:rsid w:val="000F18A0"/>
    <w:rsid w:val="00104CE0"/>
    <w:rsid w:val="0010741A"/>
    <w:rsid w:val="00114B9E"/>
    <w:rsid w:val="00132478"/>
    <w:rsid w:val="001344FD"/>
    <w:rsid w:val="00144E2A"/>
    <w:rsid w:val="001457AF"/>
    <w:rsid w:val="0015074B"/>
    <w:rsid w:val="00155F0E"/>
    <w:rsid w:val="0015654A"/>
    <w:rsid w:val="00160DAA"/>
    <w:rsid w:val="00175ABF"/>
    <w:rsid w:val="001921B4"/>
    <w:rsid w:val="00194ED3"/>
    <w:rsid w:val="001A4890"/>
    <w:rsid w:val="001B3307"/>
    <w:rsid w:val="001B7EBB"/>
    <w:rsid w:val="001C1688"/>
    <w:rsid w:val="001F3642"/>
    <w:rsid w:val="001F6302"/>
    <w:rsid w:val="002024A8"/>
    <w:rsid w:val="00205DF6"/>
    <w:rsid w:val="00213C5B"/>
    <w:rsid w:val="0021768C"/>
    <w:rsid w:val="002178CC"/>
    <w:rsid w:val="002266E2"/>
    <w:rsid w:val="00257BC6"/>
    <w:rsid w:val="00264780"/>
    <w:rsid w:val="00266630"/>
    <w:rsid w:val="00267950"/>
    <w:rsid w:val="00280283"/>
    <w:rsid w:val="002829E9"/>
    <w:rsid w:val="00283D2C"/>
    <w:rsid w:val="0029048A"/>
    <w:rsid w:val="00291743"/>
    <w:rsid w:val="0029639D"/>
    <w:rsid w:val="002A194E"/>
    <w:rsid w:val="002B4133"/>
    <w:rsid w:val="002B68EB"/>
    <w:rsid w:val="002D5D03"/>
    <w:rsid w:val="002E501E"/>
    <w:rsid w:val="002F4410"/>
    <w:rsid w:val="002F6D26"/>
    <w:rsid w:val="0030795D"/>
    <w:rsid w:val="00310F9D"/>
    <w:rsid w:val="00314164"/>
    <w:rsid w:val="00326F90"/>
    <w:rsid w:val="0036249E"/>
    <w:rsid w:val="00366766"/>
    <w:rsid w:val="003707CF"/>
    <w:rsid w:val="00375D8E"/>
    <w:rsid w:val="00385BE9"/>
    <w:rsid w:val="0039647E"/>
    <w:rsid w:val="003C2E8A"/>
    <w:rsid w:val="003F0914"/>
    <w:rsid w:val="003F26D1"/>
    <w:rsid w:val="00413319"/>
    <w:rsid w:val="00423E40"/>
    <w:rsid w:val="004248A6"/>
    <w:rsid w:val="004254ED"/>
    <w:rsid w:val="00437FA6"/>
    <w:rsid w:val="004513EE"/>
    <w:rsid w:val="00454C17"/>
    <w:rsid w:val="00462D9C"/>
    <w:rsid w:val="00465378"/>
    <w:rsid w:val="00473DAB"/>
    <w:rsid w:val="00474FBD"/>
    <w:rsid w:val="00477305"/>
    <w:rsid w:val="004839D9"/>
    <w:rsid w:val="004A0E2F"/>
    <w:rsid w:val="004B3C42"/>
    <w:rsid w:val="004B7EE0"/>
    <w:rsid w:val="004E2304"/>
    <w:rsid w:val="0050693A"/>
    <w:rsid w:val="00506F47"/>
    <w:rsid w:val="005259BC"/>
    <w:rsid w:val="00561F47"/>
    <w:rsid w:val="005656DF"/>
    <w:rsid w:val="00565FAC"/>
    <w:rsid w:val="00570E4F"/>
    <w:rsid w:val="005711D3"/>
    <w:rsid w:val="005721E3"/>
    <w:rsid w:val="00593B29"/>
    <w:rsid w:val="005963AB"/>
    <w:rsid w:val="005B45ED"/>
    <w:rsid w:val="005C1F46"/>
    <w:rsid w:val="005C4EF5"/>
    <w:rsid w:val="005E346B"/>
    <w:rsid w:val="005E3B2D"/>
    <w:rsid w:val="005E7BC3"/>
    <w:rsid w:val="005F6AA7"/>
    <w:rsid w:val="00623DAD"/>
    <w:rsid w:val="00642663"/>
    <w:rsid w:val="006432DB"/>
    <w:rsid w:val="00670C8C"/>
    <w:rsid w:val="00677956"/>
    <w:rsid w:val="00677FF3"/>
    <w:rsid w:val="00682EA0"/>
    <w:rsid w:val="00682FA5"/>
    <w:rsid w:val="00684312"/>
    <w:rsid w:val="006855A4"/>
    <w:rsid w:val="006A68F4"/>
    <w:rsid w:val="006C402B"/>
    <w:rsid w:val="006D0A6D"/>
    <w:rsid w:val="006E008A"/>
    <w:rsid w:val="007127F1"/>
    <w:rsid w:val="00717DC7"/>
    <w:rsid w:val="007207B4"/>
    <w:rsid w:val="007255B8"/>
    <w:rsid w:val="00741FB4"/>
    <w:rsid w:val="00757637"/>
    <w:rsid w:val="00761003"/>
    <w:rsid w:val="00762EA4"/>
    <w:rsid w:val="0076761E"/>
    <w:rsid w:val="00776F9A"/>
    <w:rsid w:val="00780EBF"/>
    <w:rsid w:val="00792B47"/>
    <w:rsid w:val="007A7FE3"/>
    <w:rsid w:val="007C5BF4"/>
    <w:rsid w:val="007D06CB"/>
    <w:rsid w:val="00801783"/>
    <w:rsid w:val="00824FC7"/>
    <w:rsid w:val="008437D4"/>
    <w:rsid w:val="00881D93"/>
    <w:rsid w:val="00883658"/>
    <w:rsid w:val="008A15C8"/>
    <w:rsid w:val="008A164B"/>
    <w:rsid w:val="008A6D7B"/>
    <w:rsid w:val="008B464C"/>
    <w:rsid w:val="008C07F1"/>
    <w:rsid w:val="008D1C1C"/>
    <w:rsid w:val="008D5726"/>
    <w:rsid w:val="008E1D97"/>
    <w:rsid w:val="008F3572"/>
    <w:rsid w:val="008F632F"/>
    <w:rsid w:val="00900232"/>
    <w:rsid w:val="00910FA8"/>
    <w:rsid w:val="00912774"/>
    <w:rsid w:val="00935350"/>
    <w:rsid w:val="00942DD8"/>
    <w:rsid w:val="00950ADC"/>
    <w:rsid w:val="00962928"/>
    <w:rsid w:val="00962E99"/>
    <w:rsid w:val="00967037"/>
    <w:rsid w:val="009721F4"/>
    <w:rsid w:val="009745BA"/>
    <w:rsid w:val="00976DC4"/>
    <w:rsid w:val="009A44EE"/>
    <w:rsid w:val="009B46AA"/>
    <w:rsid w:val="009B6C75"/>
    <w:rsid w:val="009C430B"/>
    <w:rsid w:val="009E1F21"/>
    <w:rsid w:val="009F45DC"/>
    <w:rsid w:val="00A04192"/>
    <w:rsid w:val="00A100E6"/>
    <w:rsid w:val="00A127ED"/>
    <w:rsid w:val="00A233A6"/>
    <w:rsid w:val="00A26094"/>
    <w:rsid w:val="00A5499C"/>
    <w:rsid w:val="00A558E4"/>
    <w:rsid w:val="00A60131"/>
    <w:rsid w:val="00A60330"/>
    <w:rsid w:val="00A64BE3"/>
    <w:rsid w:val="00A81095"/>
    <w:rsid w:val="00A84F43"/>
    <w:rsid w:val="00A94B0D"/>
    <w:rsid w:val="00A95EEB"/>
    <w:rsid w:val="00A96F5C"/>
    <w:rsid w:val="00AA05FC"/>
    <w:rsid w:val="00AA0A0A"/>
    <w:rsid w:val="00AA1D8D"/>
    <w:rsid w:val="00AA1D91"/>
    <w:rsid w:val="00AA4B59"/>
    <w:rsid w:val="00AA7C84"/>
    <w:rsid w:val="00AC615C"/>
    <w:rsid w:val="00AE0369"/>
    <w:rsid w:val="00AE7784"/>
    <w:rsid w:val="00B002AC"/>
    <w:rsid w:val="00B1066B"/>
    <w:rsid w:val="00B14578"/>
    <w:rsid w:val="00B21349"/>
    <w:rsid w:val="00B229C1"/>
    <w:rsid w:val="00B459D2"/>
    <w:rsid w:val="00B475D7"/>
    <w:rsid w:val="00B47730"/>
    <w:rsid w:val="00B70117"/>
    <w:rsid w:val="00B743EA"/>
    <w:rsid w:val="00BA1426"/>
    <w:rsid w:val="00BC0432"/>
    <w:rsid w:val="00BC5287"/>
    <w:rsid w:val="00BD5239"/>
    <w:rsid w:val="00BF3007"/>
    <w:rsid w:val="00C135BF"/>
    <w:rsid w:val="00C25B4C"/>
    <w:rsid w:val="00C567B9"/>
    <w:rsid w:val="00C62637"/>
    <w:rsid w:val="00C66CB1"/>
    <w:rsid w:val="00C910DB"/>
    <w:rsid w:val="00CA53BB"/>
    <w:rsid w:val="00CB0664"/>
    <w:rsid w:val="00CB6417"/>
    <w:rsid w:val="00CB6FE6"/>
    <w:rsid w:val="00CC0912"/>
    <w:rsid w:val="00CC4D78"/>
    <w:rsid w:val="00CC4F4D"/>
    <w:rsid w:val="00CC5A96"/>
    <w:rsid w:val="00CD15D0"/>
    <w:rsid w:val="00CD1847"/>
    <w:rsid w:val="00CE7757"/>
    <w:rsid w:val="00D010B0"/>
    <w:rsid w:val="00D12615"/>
    <w:rsid w:val="00D25922"/>
    <w:rsid w:val="00D26714"/>
    <w:rsid w:val="00D47D27"/>
    <w:rsid w:val="00D54E68"/>
    <w:rsid w:val="00D5587F"/>
    <w:rsid w:val="00D71602"/>
    <w:rsid w:val="00D90C04"/>
    <w:rsid w:val="00DA7647"/>
    <w:rsid w:val="00DC0DB8"/>
    <w:rsid w:val="00DC5E06"/>
    <w:rsid w:val="00DF0712"/>
    <w:rsid w:val="00DF0FBD"/>
    <w:rsid w:val="00DF38B6"/>
    <w:rsid w:val="00DF5CB3"/>
    <w:rsid w:val="00E004A8"/>
    <w:rsid w:val="00E034BD"/>
    <w:rsid w:val="00E07E80"/>
    <w:rsid w:val="00E13408"/>
    <w:rsid w:val="00E41EAB"/>
    <w:rsid w:val="00E66DE9"/>
    <w:rsid w:val="00E75569"/>
    <w:rsid w:val="00E82D71"/>
    <w:rsid w:val="00E86C7F"/>
    <w:rsid w:val="00E92D3F"/>
    <w:rsid w:val="00EB11D0"/>
    <w:rsid w:val="00EC5A49"/>
    <w:rsid w:val="00ED3EB6"/>
    <w:rsid w:val="00ED4B23"/>
    <w:rsid w:val="00EF1D46"/>
    <w:rsid w:val="00EF6DD6"/>
    <w:rsid w:val="00F1166C"/>
    <w:rsid w:val="00F11CD1"/>
    <w:rsid w:val="00F25929"/>
    <w:rsid w:val="00F26545"/>
    <w:rsid w:val="00F32185"/>
    <w:rsid w:val="00F32BBF"/>
    <w:rsid w:val="00F61716"/>
    <w:rsid w:val="00F631F2"/>
    <w:rsid w:val="00F67B72"/>
    <w:rsid w:val="00F72704"/>
    <w:rsid w:val="00F86496"/>
    <w:rsid w:val="00F90D45"/>
    <w:rsid w:val="00FA0E3B"/>
    <w:rsid w:val="00FA6F63"/>
    <w:rsid w:val="00FB144D"/>
    <w:rsid w:val="00FC599A"/>
    <w:rsid w:val="00FC649F"/>
    <w:rsid w:val="00FC693F"/>
    <w:rsid w:val="00FD5E65"/>
    <w:rsid w:val="00FF09AF"/>
    <w:rsid w:val="00FF33A2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FE3E78"/>
  <w14:defaultImageDpi w14:val="330"/>
  <w15:docId w15:val="{CFCDD834-2233-4EA3-8098-35E360B5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002AC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D4B23"/>
    <w:pPr>
      <w:keepNext/>
      <w:keepLines/>
      <w:spacing w:before="480"/>
      <w:outlineLvl w:val="0"/>
    </w:pPr>
    <w:rPr>
      <w:rFonts w:ascii="Roboto Condensed" w:eastAsiaTheme="majorEastAsia" w:hAnsi="Roboto Condensed" w:cs="DejaVu Sans Condensed"/>
      <w:b/>
      <w:bCs/>
      <w:color w:val="002060"/>
      <w:sz w:val="44"/>
      <w:szCs w:val="4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0795D"/>
    <w:pPr>
      <w:keepNext/>
      <w:keepLines/>
      <w:spacing w:before="120" w:after="120"/>
      <w:outlineLvl w:val="1"/>
    </w:pPr>
    <w:rPr>
      <w:rFonts w:ascii="Roboto Condensed Light" w:eastAsiaTheme="majorEastAsia" w:hAnsi="Roboto Condensed Light" w:cs="DejaVu Sans Condensed"/>
      <w:b/>
      <w:bCs/>
      <w:color w:val="0070C0"/>
      <w:sz w:val="30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ED4B23"/>
    <w:rPr>
      <w:rFonts w:ascii="Roboto Condensed" w:eastAsiaTheme="majorEastAsia" w:hAnsi="Roboto Condensed" w:cs="DejaVu Sans Condensed"/>
      <w:b/>
      <w:bCs/>
      <w:color w:val="002060"/>
      <w:sz w:val="44"/>
      <w:szCs w:val="44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30795D"/>
    <w:rPr>
      <w:rFonts w:ascii="Roboto Condensed Light" w:eastAsiaTheme="majorEastAsia" w:hAnsi="Roboto Condensed Light" w:cs="DejaVu Sans Condensed"/>
      <w:b/>
      <w:bCs/>
      <w:color w:val="0070C0"/>
      <w:sz w:val="30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AA4B59"/>
    <w:pPr>
      <w:tabs>
        <w:tab w:val="right" w:leader="dot" w:pos="9062"/>
      </w:tabs>
      <w:spacing w:before="40" w:after="40"/>
    </w:pPr>
    <w:rPr>
      <w:rFonts w:ascii="Roboto Condensed" w:hAnsi="Roboto Condensed" w:cs="DejaVu Sans Condensed"/>
      <w:b/>
      <w:bCs/>
      <w:spacing w:val="-8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801783"/>
    <w:pPr>
      <w:spacing w:after="100"/>
      <w:ind w:left="220"/>
    </w:pPr>
  </w:style>
  <w:style w:type="character" w:styleId="Hipercze">
    <w:name w:val="Hyperlink"/>
    <w:uiPriority w:val="99"/>
    <w:unhideWhenUsed/>
    <w:qFormat/>
    <w:rsid w:val="00B002AC"/>
    <w:rPr>
      <w:rFonts w:ascii="DejaVu Sans Condensed" w:eastAsia="DejaVu Sans Condensed" w:hAnsi="DejaVu Sans Condensed" w:cs="DejaVu Sans Condensed"/>
      <w:color w:val="0000FF" w:themeColor="hyperlink"/>
      <w:sz w:val="22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0A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0A0A"/>
    <w:rPr>
      <w:rFonts w:ascii="Consolas" w:hAnsi="Consolas"/>
      <w:sz w:val="20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14</Pages>
  <Words>1634</Words>
  <Characters>9806</Characters>
  <Application>Microsoft Office Word</Application>
  <DocSecurity>0</DocSecurity>
  <Lines>81</Lines>
  <Paragraphs>22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Piotr Stec - Badania.pro</cp:lastModifiedBy>
  <cp:revision>103</cp:revision>
  <dcterms:created xsi:type="dcterms:W3CDTF">2025-07-01T13:53:00Z</dcterms:created>
  <dcterms:modified xsi:type="dcterms:W3CDTF">2025-09-01T02:39:00Z</dcterms:modified>
  <cp:category/>
</cp:coreProperties>
</file>