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3D68B" w14:textId="1B6C16DD" w:rsidR="009B30B8" w:rsidRPr="00414A4B" w:rsidRDefault="009B30B8" w:rsidP="009B30B8">
      <w:pPr>
        <w:pStyle w:val="Nagwek1"/>
      </w:pPr>
      <w:r w:rsidRPr="00414A4B">
        <w:t>Opiekunka</w:t>
      </w:r>
    </w:p>
    <w:p w14:paraId="620A68AA" w14:textId="77777777" w:rsidR="009B30B8" w:rsidRPr="00414A4B" w:rsidRDefault="009B30B8" w:rsidP="009B30B8">
      <w:pPr>
        <w:pStyle w:val="Nagwek2"/>
      </w:pPr>
      <w:r w:rsidRPr="00414A4B">
        <w:t>Metryka archetypu</w:t>
      </w:r>
    </w:p>
    <w:p w14:paraId="54BC2BC7" w14:textId="77777777" w:rsidR="009B30B8" w:rsidRPr="00414A4B" w:rsidRDefault="009B30B8" w:rsidP="009B30B8"/>
    <w:p w14:paraId="51E8503A" w14:textId="77777777" w:rsidR="009B30B8" w:rsidRDefault="009B30B8" w:rsidP="009B30B8">
      <w:pPr>
        <w:pStyle w:val="Nagwek3"/>
      </w:pPr>
      <w:r>
        <w:t>Esencja</w:t>
      </w:r>
    </w:p>
    <w:p w14:paraId="585AA03A" w14:textId="77777777" w:rsidR="009B30B8" w:rsidRDefault="009B30B8" w:rsidP="009B30B8">
      <w:r w:rsidRPr="00414A4B">
        <w:t>Opiekunka buduje bezpieczeństwo i zaufanie poprzez realną troskę, wsparcie i odpowiedzialność za słabszych.</w:t>
      </w:r>
    </w:p>
    <w:p w14:paraId="27C1C523" w14:textId="77777777" w:rsidR="009B30B8" w:rsidRPr="00414A4B" w:rsidRDefault="009B30B8" w:rsidP="009B30B8"/>
    <w:p w14:paraId="4FB4910D" w14:textId="77777777" w:rsidR="009B30B8" w:rsidRDefault="009B30B8" w:rsidP="009B30B8">
      <w:pPr>
        <w:pStyle w:val="Nagwek3"/>
      </w:pPr>
      <w:r>
        <w:t>Rozbudowany opis</w:t>
      </w:r>
    </w:p>
    <w:p w14:paraId="5D2D888C" w14:textId="77777777" w:rsidR="009B30B8" w:rsidRDefault="009B30B8" w:rsidP="009B30B8">
      <w:r w:rsidRPr="00414A4B">
        <w:t>Opiekunka to archetyp bezwarunkowej troski: „jestem tu, żeby Ci pomóc” – i to w praktyce, nie w deklaracjach. Jej misją jest ochrona ludzi przed krzywdą i minimalizowanie lęku: o zdrowie, o byt, o przyszłość dzieci, o samotność, o wykluczenie. W polityce Opiekunka działa jak stabilny „system wsparcia” społeczności: dba o seniorów, rodziny, osoby z niepełnosprawnościami, ludzi w kryzysach i tych, którzy zwyczajnie potrzebują ręki wyciągniętej bez warunków. Mówi ciepło i uspokajająco, ale jej prawdziwą siłą jest konsekwencja: programy pomocowe, infrastruktura opieki, dostępność usług publicznych, wsparcie psychologiczne, profilaktyka, edukacja, ochrona. Opiekunka tworzy atmosferę bezpieczeństwa – w zespole i w społeczności – a jej komunikacja nie ma ostrych kantów: zamiast „wygrać spór”, woli „nie zostawić nikogo z tyłu”. Ryzyko tej roli polega na skręcie w nadopiekuńczość, męczeństwo lub niezdrowe budowanie zależności („beze mnie sobie nie poradzicie”). Dojrzała Opiekunka nie osacza troską – wzmacnia sprawczość ludzi i uczy ich, jak korzystać z systemu wsparcia, by stawali się bardziej samodzielni. W najlepszej wersji jest tą polityczką, przy której wyborcy czują: „tu jest bezpiecznie, tu ktoś naprawdę pilnuje, żebyśmy nie spadli z roweru”.</w:t>
      </w:r>
      <w:r/>
      <w:r w:rsidRPr="00414A4B"/>
      <w:r/>
      <w:r w:rsidRPr="00414A4B"/>
      <w:r/>
      <w:r w:rsidRPr="00414A4B"/>
      <w:r/>
      <w:r w:rsidRPr="00414A4B"/>
    </w:p>
    <w:p w14:paraId="36DC411F" w14:textId="77777777" w:rsidR="009B30B8" w:rsidRDefault="009B30B8" w:rsidP="009B30B8"/>
    <w:p w14:paraId="15C13839" w14:textId="77777777" w:rsidR="00B12DD5" w:rsidRDefault="00B12DD5" w:rsidP="00B12DD5">
      <w:pPr>
        <w:pStyle w:val="Nagwek3"/>
      </w:pPr>
      <w:r w:rsidRPr="00A64BFE">
        <w:t>Grupa</w:t>
      </w:r>
    </w:p>
    <w:p w14:paraId="3096B20F" w14:textId="77777777" w:rsidR="00B12DD5" w:rsidRDefault="00B12DD5" w:rsidP="00B12DD5">
      <w:r w:rsidRPr="00A64BFE">
        <w:t>stabilizacja / kontrola</w:t>
      </w:r>
    </w:p>
    <w:p w14:paraId="009B726B" w14:textId="77777777" w:rsidR="00B12DD5" w:rsidRDefault="00B12DD5" w:rsidP="00B12DD5"/>
    <w:p w14:paraId="2039AAA4" w14:textId="77777777" w:rsidR="00B12DD5" w:rsidRDefault="00B12DD5" w:rsidP="00B12DD5">
      <w:pPr>
        <w:pStyle w:val="Nagwek3"/>
      </w:pPr>
      <w:r w:rsidRPr="00A64BFE">
        <w:t>Podstawowe pragnienie</w:t>
      </w:r>
    </w:p>
    <w:p w14:paraId="5F540A1A" w14:textId="77777777" w:rsidR="00B12DD5" w:rsidRDefault="00B12DD5" w:rsidP="00B12DD5">
      <w:r w:rsidRPr="00A64BFE">
        <w:t>chronić ludzi przed krzywdą</w:t>
      </w:r>
    </w:p>
    <w:p w14:paraId="672FB553" w14:textId="77777777" w:rsidR="00B12DD5" w:rsidRDefault="00B12DD5" w:rsidP="00B12DD5"/>
    <w:p w14:paraId="36146DF3" w14:textId="77777777" w:rsidR="00B12DD5" w:rsidRDefault="00B12DD5" w:rsidP="00B12DD5">
      <w:pPr>
        <w:pStyle w:val="Nagwek3"/>
      </w:pPr>
      <w:r w:rsidRPr="00A64BFE">
        <w:t>Cel</w:t>
      </w:r>
    </w:p>
    <w:p w14:paraId="48CAC956" w14:textId="77777777" w:rsidR="00B12DD5" w:rsidRDefault="00B12DD5" w:rsidP="00B12DD5">
      <w:r w:rsidRPr="00A64BFE">
        <w:t>pomagać innym i zapewniać wspólnocie bezpieczeństwo oraz wsparcie</w:t>
      </w:r>
    </w:p>
    <w:p w14:paraId="7F456CD5" w14:textId="77777777" w:rsidR="00B12DD5" w:rsidRDefault="00B12DD5" w:rsidP="00B12DD5"/>
    <w:p w14:paraId="269ABBB7" w14:textId="77777777" w:rsidR="00B12DD5" w:rsidRDefault="00B12DD5" w:rsidP="00B12DD5">
      <w:pPr>
        <w:pStyle w:val="Nagwek3"/>
      </w:pPr>
      <w:r w:rsidRPr="00A64BFE">
        <w:t>Największa obawa</w:t>
      </w:r>
    </w:p>
    <w:p w14:paraId="19201C4C" w14:textId="77777777" w:rsidR="00B12DD5" w:rsidRDefault="00B12DD5" w:rsidP="00B12DD5">
      <w:r w:rsidRPr="00A64BFE">
        <w:t>krzywda słabszych, obojętność, niewdzięczność</w:t>
      </w:r>
    </w:p>
    <w:p w14:paraId="0C76F2B3" w14:textId="77777777" w:rsidR="00B12DD5" w:rsidRDefault="00B12DD5" w:rsidP="00B12DD5"/>
    <w:p w14:paraId="7FEA47A7" w14:textId="77777777" w:rsidR="00B12DD5" w:rsidRDefault="00B12DD5" w:rsidP="00B12DD5">
      <w:pPr>
        <w:pStyle w:val="Nagwek3"/>
      </w:pPr>
      <w:r w:rsidRPr="00A64BFE">
        <w:t>Strategia</w:t>
      </w:r>
    </w:p>
    <w:p w14:paraId="59CBCCC6" w14:textId="77777777" w:rsidR="00B12DD5" w:rsidRDefault="00B12DD5" w:rsidP="00B12DD5">
      <w:r w:rsidRPr="00A64BFE">
        <w:t>bierze odpowiedzialność za innych, organizuje pomoc, osłania, wspiera i wzmacnia poczucie bezpieczeństwa</w:t>
      </w:r>
    </w:p>
    <w:p w14:paraId="0764D07D" w14:textId="77777777" w:rsidR="00B12DD5" w:rsidRDefault="00B12DD5" w:rsidP="00B12DD5"/>
    <w:p w14:paraId="7A7BB28D" w14:textId="77777777" w:rsidR="00B12DD5" w:rsidRDefault="00B12DD5" w:rsidP="00B12DD5">
      <w:pPr>
        <w:pStyle w:val="Nagwek3"/>
      </w:pPr>
      <w:r w:rsidRPr="00A64BFE">
        <w:t>Pułapka</w:t>
      </w:r>
    </w:p>
    <w:p w14:paraId="767DB744" w14:textId="77777777" w:rsidR="00B12DD5" w:rsidRDefault="00B12DD5" w:rsidP="00B12DD5">
      <w:r w:rsidRPr="00A64BFE">
        <w:t>może popaść w męczeństwo, nadopiekuńczość lub uzależnianie innych od własnej opieki</w:t>
      </w:r>
    </w:p>
    <w:p w14:paraId="4605C20A" w14:textId="77777777" w:rsidR="00B12DD5" w:rsidRDefault="00B12DD5" w:rsidP="00B12DD5"/>
    <w:p w14:paraId="4FECA935" w14:textId="77777777" w:rsidR="00B12DD5" w:rsidRDefault="00B12DD5" w:rsidP="00B12DD5">
      <w:pPr>
        <w:pStyle w:val="Nagwek3"/>
      </w:pPr>
      <w:r w:rsidRPr="00A64BFE">
        <w:t>Dar</w:t>
      </w:r>
    </w:p>
    <w:p w14:paraId="452439AF" w14:textId="77777777" w:rsidR="00B12DD5" w:rsidRDefault="00B12DD5" w:rsidP="00B12DD5">
      <w:r w:rsidRPr="00A64BFE">
        <w:t>współczucie, hojność, odpowiedzialna troska</w:t>
      </w:r>
    </w:p>
    <w:p w14:paraId="1B171C63" w14:textId="77777777" w:rsidR="00B12DD5" w:rsidRDefault="00B12DD5" w:rsidP="00B12DD5"/>
    <w:p w14:paraId="19C5C9D7" w14:textId="77777777" w:rsidR="00B12DD5" w:rsidRDefault="00B12DD5" w:rsidP="00B12DD5">
      <w:pPr>
        <w:pStyle w:val="Nagwek3"/>
      </w:pPr>
      <w:r w:rsidRPr="00A64BFE">
        <w:t>Cień</w:t>
      </w:r>
    </w:p>
    <w:p w14:paraId="53DCF9B9" w14:textId="77777777" w:rsidR="00B12DD5" w:rsidRDefault="00B12DD5" w:rsidP="00B12DD5">
      <w:r w:rsidRPr="00A64BFE">
        <w:t>wzbudzanie poczucia winy, kontrola przez opiekę, samopoświęcenie bez granic</w:t>
      </w:r>
    </w:p>
    <w:p w14:paraId="5582B530" w14:textId="77777777" w:rsidR="00B12DD5" w:rsidRPr="00A64BFE" w:rsidRDefault="00B12DD5" w:rsidP="00B12DD5"/>
    <w:p w14:paraId="5F650605" w14:textId="77777777" w:rsidR="00B12DD5" w:rsidRDefault="00B12DD5" w:rsidP="00B12DD5">
      <w:pPr>
        <w:pStyle w:val="Nagwek3"/>
      </w:pPr>
      <w:r w:rsidRPr="006F7394">
        <w:t>Funkcja w polityce</w:t>
      </w:r>
    </w:p>
    <w:p w14:paraId="41A4E986" w14:textId="77777777" w:rsidR="00B12DD5" w:rsidRPr="00A64BFE" w:rsidRDefault="00B12DD5" w:rsidP="00B12DD5">
      <w:r w:rsidRPr="00A64BFE">
        <w:t>W polityce Opiekunka jest archetypem szczególnie ważnym w obszarach polityki społecznej, zdrowotnej, edukacyjnej i wspólnotowej. Jej przewagą jest zdolność budowania zaufania poprzez realną ochronę i gotowość niesienia pomocy. W najlepszym wydaniu daje ludziom poczucie, że państwo lub samorząd nie są abstrakcją, lecz realnym oparciem.</w:t>
      </w:r>
    </w:p>
    <w:p w14:paraId="1C26C0DA" w14:textId="77777777" w:rsidR="00B12DD5" w:rsidRPr="00414A4B" w:rsidRDefault="00B12DD5" w:rsidP="009B30B8"/>
    <w:p w14:paraId="3ABB0912" w14:textId="77777777" w:rsidR="009B30B8" w:rsidRDefault="009B30B8" w:rsidP="009B30B8">
      <w:pPr>
        <w:pStyle w:val="Nagwek3"/>
      </w:pPr>
      <w:r>
        <w:t>Obietnica dla ludzi</w:t>
      </w:r>
    </w:p>
    <w:p w14:paraId="3457C3F8" w14:textId="77777777" w:rsidR="009B30B8" w:rsidRDefault="009B30B8" w:rsidP="009B30B8">
      <w:pPr>
        <w:rPr>
          <w:i/>
          <w:iCs/>
        </w:rPr>
      </w:pPr>
      <w:r w:rsidRPr="00414A4B">
        <w:rPr>
          <w:i/>
          <w:iCs/>
        </w:rPr>
        <w:t>Bezpieczeństwo i opieka</w:t>
      </w:r>
      <w:r>
        <w:rPr>
          <w:i/>
          <w:iCs/>
        </w:rPr>
        <w:t xml:space="preserve"> – </w:t>
      </w:r>
      <w:r w:rsidRPr="00414A4B">
        <w:rPr>
          <w:i/>
          <w:iCs/>
        </w:rPr>
        <w:t>ktoś widzi potrzeby i reaguje, zanim zrobi się źle.</w:t>
      </w:r>
    </w:p>
    <w:p w14:paraId="2605BF10" w14:textId="77777777" w:rsidR="009B30B8" w:rsidRDefault="009B30B8" w:rsidP="009B30B8"/>
    <w:p w14:paraId="457F849B" w14:textId="77777777" w:rsidR="009B30B8" w:rsidRPr="00414A4B" w:rsidRDefault="009B30B8" w:rsidP="009B30B8">
      <w:pPr>
        <w:pStyle w:val="Nagwek3"/>
      </w:pPr>
      <w:r>
        <w:t>Slogany (</w:t>
      </w:r>
      <w:r w:rsidRPr="00D2088D">
        <w:rPr>
          <w:i/>
          <w:iCs/>
        </w:rPr>
        <w:t>Taglines</w:t>
      </w:r>
      <w:r>
        <w:t>)</w:t>
      </w:r>
    </w:p>
    <w:p w14:paraId="480F0633" w14:textId="77777777" w:rsidR="009B30B8" w:rsidRPr="00414A4B" w:rsidRDefault="009B30B8" w:rsidP="009B30B8">
      <w:pPr>
        <w:numPr>
          <w:ilvl w:val="0"/>
          <w:numId w:val="2"/>
        </w:numPr>
      </w:pPr>
      <w:r w:rsidRPr="00414A4B">
        <w:t>„Nikt nie zostaje sam(a).”</w:t>
      </w:r>
    </w:p>
    <w:p w14:paraId="036DAED8" w14:textId="77777777" w:rsidR="009B30B8" w:rsidRPr="00414A4B" w:rsidRDefault="009B30B8" w:rsidP="009B30B8">
      <w:pPr>
        <w:numPr>
          <w:ilvl w:val="0"/>
          <w:numId w:val="2"/>
        </w:numPr>
      </w:pPr>
      <w:r w:rsidRPr="00414A4B">
        <w:t>„Bezpiecznie. Po ludzku. Skutecznie.”</w:t>
      </w:r>
    </w:p>
    <w:p w14:paraId="21D93F8E" w14:textId="77777777" w:rsidR="009B30B8" w:rsidRPr="00414A4B" w:rsidRDefault="009B30B8" w:rsidP="009B30B8">
      <w:pPr>
        <w:numPr>
          <w:ilvl w:val="0"/>
          <w:numId w:val="2"/>
        </w:numPr>
      </w:pPr>
      <w:r w:rsidRPr="00414A4B">
        <w:t>„Miasto, które dba.”</w:t>
      </w:r>
    </w:p>
    <w:p w14:paraId="2667EF13" w14:textId="77777777" w:rsidR="009B30B8" w:rsidRPr="00414A4B" w:rsidRDefault="009B30B8" w:rsidP="009B30B8">
      <w:pPr>
        <w:numPr>
          <w:ilvl w:val="0"/>
          <w:numId w:val="2"/>
        </w:numPr>
      </w:pPr>
      <w:r w:rsidRPr="00414A4B">
        <w:t>„Wsparcie, które działa.”</w:t>
      </w:r>
    </w:p>
    <w:p w14:paraId="7C4B6020" w14:textId="77777777" w:rsidR="009B30B8" w:rsidRDefault="009B30B8" w:rsidP="009B30B8">
      <w:pPr>
        <w:numPr>
          <w:ilvl w:val="0"/>
          <w:numId w:val="2"/>
        </w:numPr>
      </w:pPr>
      <w:r w:rsidRPr="00414A4B">
        <w:t>„Opieka to nie obietnica</w:t>
      </w:r>
      <w:r>
        <w:t xml:space="preserve"> – </w:t>
      </w:r>
      <w:r w:rsidRPr="00414A4B">
        <w:t>to system.”</w:t>
      </w:r>
    </w:p>
    <w:p w14:paraId="72B39C9D" w14:textId="77777777" w:rsidR="009B30B8" w:rsidRDefault="009B30B8" w:rsidP="009B30B8"/>
    <w:p w14:paraId="6F8C2FF0" w14:textId="77777777" w:rsidR="009B30B8" w:rsidRDefault="009B30B8" w:rsidP="009B30B8">
      <w:pPr>
        <w:pStyle w:val="Nagwek3"/>
      </w:pPr>
      <w:r w:rsidRPr="00AD7481">
        <w:t>Kluczowe atrybuty</w:t>
      </w:r>
    </w:p>
    <w:p w14:paraId="70180298" w14:textId="77777777" w:rsidR="009B30B8" w:rsidRDefault="009B30B8" w:rsidP="009B30B8">
      <w:r w:rsidRPr="00AF21A6">
        <w:t>empatia, troska, bezpieczeństwo, odpowiedzialność, wsparcie, solidarność, wspólnota, ochrona</w:t>
      </w:r>
    </w:p>
    <w:p w14:paraId="64287D86" w14:textId="77777777" w:rsidR="009B30B8" w:rsidRPr="00414A4B" w:rsidRDefault="009B30B8" w:rsidP="009B30B8"/>
    <w:p w14:paraId="006464B6" w14:textId="77777777" w:rsidR="009B30B8" w:rsidRPr="00414A4B" w:rsidRDefault="009B30B8" w:rsidP="009B30B8">
      <w:pPr>
        <w:pStyle w:val="Nagwek3"/>
      </w:pPr>
      <w:r>
        <w:t>4 filary wartości</w:t>
      </w:r>
    </w:p>
    <w:p w14:paraId="2678443B" w14:textId="77777777" w:rsidR="009B30B8" w:rsidRPr="00414A4B" w:rsidRDefault="009B30B8" w:rsidP="009B30B8">
      <w:pPr>
        <w:numPr>
          <w:ilvl w:val="0"/>
          <w:numId w:val="1"/>
        </w:numPr>
      </w:pPr>
      <w:r w:rsidRPr="00414A4B">
        <w:t>Troska (empatia, ciepło, uważność)</w:t>
      </w:r>
    </w:p>
    <w:p w14:paraId="6EDE420E" w14:textId="77777777" w:rsidR="009B30B8" w:rsidRPr="00414A4B" w:rsidRDefault="009B30B8" w:rsidP="009B30B8">
      <w:pPr>
        <w:numPr>
          <w:ilvl w:val="0"/>
          <w:numId w:val="1"/>
        </w:numPr>
      </w:pPr>
      <w:r w:rsidRPr="00414A4B">
        <w:t>Ochrona (bezpieczeństwo, profilaktyka, tarcze społeczne)</w:t>
      </w:r>
    </w:p>
    <w:p w14:paraId="5F990B45" w14:textId="77777777" w:rsidR="009B30B8" w:rsidRPr="00414A4B" w:rsidRDefault="009B30B8" w:rsidP="009B30B8">
      <w:pPr>
        <w:numPr>
          <w:ilvl w:val="0"/>
          <w:numId w:val="1"/>
        </w:numPr>
      </w:pPr>
      <w:r w:rsidRPr="00414A4B">
        <w:t>Odpowiedzialność (nie ucieka od trudnych spraw)</w:t>
      </w:r>
    </w:p>
    <w:p w14:paraId="0D523D65" w14:textId="77777777" w:rsidR="009B30B8" w:rsidRDefault="009B30B8" w:rsidP="009B30B8">
      <w:pPr>
        <w:numPr>
          <w:ilvl w:val="0"/>
          <w:numId w:val="1"/>
        </w:numPr>
      </w:pPr>
      <w:r w:rsidRPr="00414A4B">
        <w:t>Wspólnota (solidarność, „nikt nie zostaje sama”)</w:t>
      </w:r>
    </w:p>
    <w:p w14:paraId="270A11AD" w14:textId="77777777" w:rsidR="009B30B8" w:rsidRPr="00414A4B" w:rsidRDefault="009B30B8" w:rsidP="009B30B8"/>
    <w:p w14:paraId="4854E659" w14:textId="77777777" w:rsidR="009B30B8" w:rsidRDefault="009B30B8" w:rsidP="009B30B8">
      <w:pPr>
        <w:pStyle w:val="Nagwek3"/>
      </w:pPr>
      <w:r>
        <w:t>Atuty</w:t>
      </w:r>
    </w:p>
    <w:p w14:paraId="7C15CFA0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empatia i współczucie</w:t>
      </w:r>
      <w:r w:rsidRPr="00BC2FAF">
        <w:t xml:space="preserve"> (rozumie ludzi i ich sytuacje)</w:t>
      </w:r>
    </w:p>
    <w:p w14:paraId="6BCB3185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troska i odpowiedzialność</w:t>
      </w:r>
      <w:r w:rsidRPr="00BC2FAF">
        <w:t xml:space="preserve"> (dowozi opiekę, nie tylko deklaruje)</w:t>
      </w:r>
    </w:p>
    <w:p w14:paraId="6D37BA05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budowanie poczucia bezpieczeństwa</w:t>
      </w:r>
      <w:r w:rsidRPr="00BC2FAF">
        <w:t xml:space="preserve"> (stabilizuje emocje i system)</w:t>
      </w:r>
    </w:p>
    <w:p w14:paraId="0DE831A7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lojalność i gotowość do wsparcia</w:t>
      </w:r>
      <w:r w:rsidRPr="00BC2FAF">
        <w:t xml:space="preserve"> (można na nią polegać)</w:t>
      </w:r>
    </w:p>
    <w:p w14:paraId="1FC5936F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wrażliwość na wykluczenie</w:t>
      </w:r>
      <w:r w:rsidRPr="00BC2FAF">
        <w:t xml:space="preserve"> (widzi tych, których inni nie widzą)</w:t>
      </w:r>
    </w:p>
    <w:p w14:paraId="79B5D2E7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spokojna, ciepła komunikacja</w:t>
      </w:r>
      <w:r w:rsidRPr="00BC2FAF">
        <w:t xml:space="preserve"> (łagodzi napięcia, buduje zaufanie)</w:t>
      </w:r>
    </w:p>
    <w:p w14:paraId="4F68CFFE" w14:textId="77777777" w:rsidR="009B30B8" w:rsidRPr="00BC2FAF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praktyczna pomoc</w:t>
      </w:r>
      <w:r w:rsidRPr="00BC2FAF">
        <w:t xml:space="preserve"> (porady, procedury, dostępne usługi)</w:t>
      </w:r>
    </w:p>
    <w:p w14:paraId="030028A8" w14:textId="77777777" w:rsidR="009B30B8" w:rsidRDefault="009B30B8" w:rsidP="009B30B8">
      <w:pPr>
        <w:numPr>
          <w:ilvl w:val="0"/>
          <w:numId w:val="35"/>
        </w:numPr>
      </w:pPr>
      <w:r w:rsidRPr="00BC2FAF">
        <w:rPr>
          <w:b/>
          <w:bCs/>
        </w:rPr>
        <w:t>wspólnotowość</w:t>
      </w:r>
      <w:r w:rsidRPr="00BC2FAF">
        <w:t xml:space="preserve"> (łączy ludzi wokół troski, solidarności, integracji)</w:t>
      </w:r>
    </w:p>
    <w:p w14:paraId="38245F4B" w14:textId="77777777" w:rsidR="009B30B8" w:rsidRPr="00414A4B" w:rsidRDefault="009B30B8" w:rsidP="009B30B8"/>
    <w:p w14:paraId="666884CE" w14:textId="77777777" w:rsidR="009B30B8" w:rsidRDefault="009B30B8" w:rsidP="009B30B8">
      <w:pPr>
        <w:pStyle w:val="Nagwek3"/>
      </w:pPr>
      <w:r>
        <w:t>Słabości</w:t>
      </w:r>
    </w:p>
    <w:p w14:paraId="52BBCB65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nadopiekuńczość</w:t>
      </w:r>
      <w:r w:rsidRPr="00BC2FAF">
        <w:t xml:space="preserve"> (wyręczanie zamiast wzmacniania samodzielności)</w:t>
      </w:r>
    </w:p>
    <w:p w14:paraId="0976C580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zbyt duże poświęcanie się</w:t>
      </w:r>
      <w:r w:rsidRPr="00BC2FAF">
        <w:t xml:space="preserve"> (wypalenie, „męczeństwo”)</w:t>
      </w:r>
    </w:p>
    <w:p w14:paraId="2C8370E1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podatność na grę na poczuciu winy</w:t>
      </w:r>
      <w:r w:rsidRPr="00BC2FAF">
        <w:t xml:space="preserve"> (jeśli wchodzi w cień: emocjonalny szantaż)</w:t>
      </w:r>
    </w:p>
    <w:p w14:paraId="498E361D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trudność w twardych decyzjach</w:t>
      </w:r>
      <w:r w:rsidRPr="00BC2FAF">
        <w:t xml:space="preserve"> (bo „ktoś ucierpi”)</w:t>
      </w:r>
    </w:p>
    <w:p w14:paraId="6FBED039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ryzyko rozmycia priorytetów</w:t>
      </w:r>
      <w:r w:rsidRPr="00BC2FAF">
        <w:t xml:space="preserve"> (chce pomóc wszystkim naraz)</w:t>
      </w:r>
    </w:p>
    <w:p w14:paraId="064704CF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naiwność wobec niewdzięczności</w:t>
      </w:r>
      <w:r w:rsidRPr="00BC2FAF">
        <w:t xml:space="preserve"> (może brać za dużo na siebie)</w:t>
      </w:r>
    </w:p>
    <w:p w14:paraId="6D903477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zbyt miękkie granice</w:t>
      </w:r>
      <w:r w:rsidRPr="00BC2FAF">
        <w:t xml:space="preserve"> (problem z egzekwowaniem standardów)</w:t>
      </w:r>
    </w:p>
    <w:p w14:paraId="5039AD12" w14:textId="77777777" w:rsidR="009B30B8" w:rsidRPr="00BC2FAF" w:rsidRDefault="009B30B8" w:rsidP="009B30B8">
      <w:pPr>
        <w:numPr>
          <w:ilvl w:val="0"/>
          <w:numId w:val="36"/>
        </w:numPr>
      </w:pPr>
      <w:r w:rsidRPr="00BC2FAF">
        <w:rPr>
          <w:b/>
          <w:bCs/>
        </w:rPr>
        <w:t>wrażenie „miękkości”</w:t>
      </w:r>
      <w:r w:rsidRPr="00BC2FAF">
        <w:t xml:space="preserve"> (jeśli nie pokaże procedur, mierników i sprawczości)</w:t>
      </w:r>
    </w:p>
    <w:p w14:paraId="4FB15E7C" w14:textId="77777777" w:rsidR="009B30B8" w:rsidRDefault="009B30B8" w:rsidP="009B30B8"/>
    <w:p w14:paraId="628297CE" w14:textId="77777777" w:rsidR="009B30B8" w:rsidRPr="00414A4B" w:rsidRDefault="009B30B8" w:rsidP="009B30B8">
      <w:pPr>
        <w:pStyle w:val="Nagwek3"/>
      </w:pPr>
      <w:r>
        <w:t>Oś narracyjna i antagonista</w:t>
      </w:r>
    </w:p>
    <w:p w14:paraId="4706B518" w14:textId="77777777" w:rsidR="009B30B8" w:rsidRDefault="009B30B8" w:rsidP="009B30B8">
      <w:r w:rsidRPr="00414A4B">
        <w:rPr>
          <w:b/>
          <w:bCs/>
        </w:rPr>
        <w:t>Storyline:</w:t>
      </w:r>
      <w:r w:rsidRPr="00414A4B">
        <w:t xml:space="preserve"> „widzę → chronię → wspieram → wzmacniam → zostawiam ludzi silniejszych”.</w:t>
      </w:r>
    </w:p>
    <w:p w14:paraId="675E2BD7" w14:textId="77777777" w:rsidR="009B30B8" w:rsidRDefault="009B30B8" w:rsidP="009B30B8">
      <w:r w:rsidRPr="00414A4B">
        <w:rPr>
          <w:b/>
          <w:bCs/>
        </w:rPr>
        <w:t>Antagonista</w:t>
      </w:r>
      <w:r>
        <w:rPr>
          <w:b/>
          <w:bCs/>
        </w:rPr>
        <w:t xml:space="preserve"> </w:t>
      </w:r>
      <w:r w:rsidRPr="00D2088D">
        <w:t>(z czym walczy?):</w:t>
      </w:r>
      <w:r w:rsidRPr="00414A4B">
        <w:t xml:space="preserve"> samotność, wykluczenie, lęk, chaos w usługach, „zostawienie ludzi samych sobie”.</w:t>
      </w:r>
    </w:p>
    <w:p w14:paraId="22C4B3F2" w14:textId="77777777" w:rsidR="009B30B8" w:rsidRDefault="009B30B8" w:rsidP="009B30B8"/>
    <w:p w14:paraId="6F380069" w14:textId="77777777" w:rsidR="009B30B8" w:rsidRDefault="009B30B8" w:rsidP="009B30B8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5274B082" w14:textId="77777777" w:rsidR="009B30B8" w:rsidRDefault="009B30B8" w:rsidP="009B30B8">
      <w:r w:rsidRPr="00414A4B">
        <w:t>troska, empatia, bezpieczeństwo, wsparcie, ochrona, odpowiedzialność, solidarność, zaufanie, dostępność, godność, profilaktyka, opieka.</w:t>
      </w:r>
    </w:p>
    <w:p w14:paraId="61A44883" w14:textId="77777777" w:rsidR="009B30B8" w:rsidRPr="00414A4B" w:rsidRDefault="009B30B8" w:rsidP="009B30B8"/>
    <w:p w14:paraId="767EA8E5" w14:textId="77777777" w:rsidR="009B30B8" w:rsidRDefault="009B30B8" w:rsidP="009B30B8">
      <w:pPr>
        <w:pStyle w:val="Nagwek3"/>
      </w:pPr>
      <w:r>
        <w:t>Sygnatury wizualne</w:t>
      </w:r>
    </w:p>
    <w:p w14:paraId="74225B30" w14:textId="77777777" w:rsidR="009B30B8" w:rsidRDefault="009B30B8" w:rsidP="009B30B8">
      <w:r w:rsidRPr="00414A4B">
        <w:t>dłonie, parasol, serce, uścisk, koło wspólnoty, „bezpieczna przystań”.</w:t>
      </w:r>
    </w:p>
    <w:p w14:paraId="65114655" w14:textId="77777777" w:rsidR="009B30B8" w:rsidRPr="00414A4B" w:rsidRDefault="009B30B8" w:rsidP="009B30B8"/>
    <w:p w14:paraId="62C41B7F" w14:textId="77777777" w:rsidR="009B30B8" w:rsidRPr="00414A4B" w:rsidRDefault="009B30B8" w:rsidP="009B30B8">
      <w:pPr>
        <w:pStyle w:val="Nagwek3"/>
      </w:pPr>
      <w:r>
        <w:t>Przykłady archetypów</w:t>
      </w:r>
    </w:p>
    <w:p w14:paraId="185FB134" w14:textId="77777777" w:rsidR="009B30B8" w:rsidRDefault="009B30B8" w:rsidP="009B30B8">
      <w:pPr>
        <w:pStyle w:val="Nagwek4"/>
      </w:pPr>
      <w:r>
        <w:t>Politycy</w:t>
      </w:r>
    </w:p>
    <w:p w14:paraId="2A1DD81B" w14:textId="77777777" w:rsidR="009B30B8" w:rsidRDefault="009B30B8" w:rsidP="009B30B8">
      <w:proofErr w:type="spellStart"/>
      <w:r w:rsidRPr="00704626">
        <w:t>Jacinda</w:t>
      </w:r>
      <w:proofErr w:type="spellEnd"/>
      <w:r w:rsidRPr="00704626">
        <w:t xml:space="preserve"> </w:t>
      </w:r>
      <w:proofErr w:type="spellStart"/>
      <w:r w:rsidRPr="00704626">
        <w:t>Ardern</w:t>
      </w:r>
      <w:proofErr w:type="spellEnd"/>
      <w:r w:rsidRPr="00704626">
        <w:t>; Franklin D. Roosevelt; Clement Attlee; Władysław Kosiniak-Kamysz; Jacek Kuroń</w:t>
      </w:r>
    </w:p>
    <w:p w14:paraId="55F850D5" w14:textId="77777777" w:rsidR="009B30B8" w:rsidRPr="00414A4B" w:rsidRDefault="009B30B8" w:rsidP="009B30B8"/>
    <w:p w14:paraId="3241F118" w14:textId="77777777" w:rsidR="009B30B8" w:rsidRDefault="009B30B8" w:rsidP="009B30B8">
      <w:pPr>
        <w:pStyle w:val="Nagwek4"/>
      </w:pPr>
      <w:r>
        <w:t>Marki/organizacje</w:t>
      </w:r>
    </w:p>
    <w:p w14:paraId="26CAE6E9" w14:textId="77777777" w:rsidR="009B30B8" w:rsidRDefault="009B30B8" w:rsidP="009B30B8">
      <w:r w:rsidRPr="00414A4B">
        <w:t xml:space="preserve">UNICEF, </w:t>
      </w:r>
      <w:proofErr w:type="spellStart"/>
      <w:r>
        <w:t>Nivea</w:t>
      </w:r>
      <w:proofErr w:type="spellEnd"/>
      <w:r>
        <w:t>,</w:t>
      </w:r>
      <w:r w:rsidRPr="00414A4B">
        <w:t xml:space="preserve"> Caritas, </w:t>
      </w:r>
      <w:proofErr w:type="spellStart"/>
      <w:r w:rsidRPr="00414A4B">
        <w:t>WOŚP</w:t>
      </w:r>
      <w:proofErr w:type="spellEnd"/>
      <w:r>
        <w:t>,</w:t>
      </w:r>
      <w:r w:rsidRPr="00414A4B">
        <w:t xml:space="preserve"> </w:t>
      </w:r>
      <w:r>
        <w:t xml:space="preserve">Pampers, </w:t>
      </w:r>
      <w:r w:rsidRPr="00414A4B">
        <w:t>Volvo</w:t>
      </w:r>
    </w:p>
    <w:p w14:paraId="51092D2B" w14:textId="77777777" w:rsidR="009B30B8" w:rsidRDefault="009B30B8" w:rsidP="009B30B8"/>
    <w:p w14:paraId="6816B11F" w14:textId="77777777" w:rsidR="009B30B8" w:rsidRDefault="009B30B8" w:rsidP="009B30B8">
      <w:pPr>
        <w:pStyle w:val="Nagwek4"/>
      </w:pPr>
      <w:r>
        <w:t>P</w:t>
      </w:r>
      <w:r w:rsidRPr="001530FC">
        <w:t>opkultura</w:t>
      </w:r>
      <w:r>
        <w:t>/postaci</w:t>
      </w:r>
    </w:p>
    <w:p w14:paraId="4995DEAF" w14:textId="157185C1" w:rsidR="009B30B8" w:rsidRDefault="009B30B8" w:rsidP="009B30B8">
      <w:r w:rsidRPr="006B135B">
        <w:t>Angelina Jolie, księżna Diana, Matka Teresa</w:t>
      </w:r>
      <w:r w:rsidR="00585024">
        <w:t xml:space="preserve">, </w:t>
      </w:r>
      <w:r w:rsidR="00585024" w:rsidRPr="00585024">
        <w:t>Dr Quinn</w:t>
      </w:r>
    </w:p>
    <w:p w14:paraId="158CB30C" w14:textId="77777777" w:rsidR="009B30B8" w:rsidRDefault="009B30B8" w:rsidP="009B30B8"/>
    <w:p w14:paraId="51BD942C" w14:textId="77777777" w:rsidR="009B30B8" w:rsidRDefault="009B30B8" w:rsidP="009B30B8">
      <w:pPr>
        <w:pStyle w:val="Nagwek3"/>
      </w:pPr>
      <w:r w:rsidRPr="002A072E">
        <w:t>Paleta kolorów (HEX)</w:t>
      </w:r>
    </w:p>
    <w:p w14:paraId="70EA3A64" w14:textId="77777777" w:rsidR="009B30B8" w:rsidRDefault="009B30B8" w:rsidP="009B30B8">
      <w:r w:rsidRPr="006A057E">
        <w:t>#0192D3; #B4D6B4; #A7C7E7; #FFD580; #9467BD; #5B6979; #A1B1C2; #2C7D78; #FFFFFF; #F5F5DC; #ADD8E6</w:t>
      </w:r>
    </w:p>
    <w:p w14:paraId="64CF096F" w14:textId="77777777" w:rsidR="009B30B8" w:rsidRPr="00414A4B" w:rsidRDefault="009B30B8" w:rsidP="009B30B8"/>
    <w:p w14:paraId="75A9D1F2" w14:textId="77777777" w:rsidR="009B30B8" w:rsidRPr="00414A4B" w:rsidRDefault="00000000" w:rsidP="009B30B8">
      <w:r>
        <w:pict w14:anchorId="674043B0">
          <v:rect id="_x0000_i1025" style="width:0;height:1.5pt" o:hralign="center" o:hrstd="t" o:hr="t" fillcolor="#a0a0a0" stroked="f"/>
        </w:pict>
      </w:r>
    </w:p>
    <w:p w14:paraId="0EE81CF7" w14:textId="77777777" w:rsidR="009B30B8" w:rsidRPr="00414A4B" w:rsidRDefault="009B30B8" w:rsidP="009B30B8">
      <w:pPr>
        <w:pStyle w:val="Nagwek2"/>
      </w:pPr>
      <w:r w:rsidRPr="00414A4B">
        <w:t xml:space="preserve">1. Psychologiczny silnik </w:t>
      </w:r>
      <w:r>
        <w:t>archetypu</w:t>
      </w:r>
    </w:p>
    <w:p w14:paraId="79ABE081" w14:textId="77777777" w:rsidR="009B30B8" w:rsidRPr="00414A4B" w:rsidRDefault="009B30B8" w:rsidP="009B30B8">
      <w:pPr>
        <w:pStyle w:val="Nagwek3"/>
      </w:pPr>
      <w:r>
        <w:t>1.1. Kluczowe pragnienie (do czego dąży?)</w:t>
      </w:r>
    </w:p>
    <w:p w14:paraId="51D0BE95" w14:textId="77777777" w:rsidR="009B30B8" w:rsidRDefault="009B30B8" w:rsidP="009B30B8">
      <w:r w:rsidRPr="00414A4B">
        <w:rPr>
          <w:b/>
          <w:bCs/>
        </w:rPr>
        <w:t>Chronić innych przed krzywdą</w:t>
      </w:r>
      <w:r w:rsidRPr="00414A4B">
        <w:t xml:space="preserve"> i dawać poczucie bezpieczeństwa: „żeby ludziom było lżej”.</w:t>
      </w:r>
    </w:p>
    <w:p w14:paraId="502C2E93" w14:textId="77777777" w:rsidR="009B30B8" w:rsidRPr="00414A4B" w:rsidRDefault="009B30B8" w:rsidP="009B30B8"/>
    <w:p w14:paraId="4A038C14" w14:textId="77777777" w:rsidR="009B30B8" w:rsidRPr="00414A4B" w:rsidRDefault="009B30B8" w:rsidP="009B30B8">
      <w:pPr>
        <w:pStyle w:val="Nagwek3"/>
      </w:pPr>
      <w:r>
        <w:t>1.2. Kluczowa obawa (czego unika?)</w:t>
      </w:r>
    </w:p>
    <w:p w14:paraId="0521AA78" w14:textId="77777777" w:rsidR="009B30B8" w:rsidRDefault="009B30B8" w:rsidP="009B30B8">
      <w:r w:rsidRPr="00414A4B">
        <w:rPr>
          <w:b/>
          <w:bCs/>
        </w:rPr>
        <w:t>Posądzenie o egoizm / wyrządzenie szkody</w:t>
      </w:r>
      <w:r w:rsidRPr="00414A4B">
        <w:t>, a także zderzenie z niewdzięcznością („dałam wszystko, a i tak źle”).</w:t>
      </w:r>
    </w:p>
    <w:p w14:paraId="779570D7" w14:textId="77777777" w:rsidR="009B30B8" w:rsidRPr="00414A4B" w:rsidRDefault="009B30B8" w:rsidP="009B30B8"/>
    <w:p w14:paraId="3B16F199" w14:textId="77777777" w:rsidR="009B30B8" w:rsidRPr="00414A4B" w:rsidRDefault="009B30B8" w:rsidP="009B30B8">
      <w:pPr>
        <w:pStyle w:val="Nagwek3"/>
      </w:pPr>
      <w:r>
        <w:t>1.3. Napięcie wewnętrzne (co ją „ciągnie” w dwie strony?)</w:t>
      </w:r>
    </w:p>
    <w:p w14:paraId="7A3F6068" w14:textId="77777777" w:rsidR="009B30B8" w:rsidRPr="00414A4B" w:rsidRDefault="009B30B8" w:rsidP="009B30B8">
      <w:pPr>
        <w:numPr>
          <w:ilvl w:val="0"/>
          <w:numId w:val="3"/>
        </w:numPr>
      </w:pPr>
      <w:r w:rsidRPr="00414A4B">
        <w:t>Z jednej strony: bezwarunkowa troska i gotowość do poświęceń.</w:t>
      </w:r>
    </w:p>
    <w:p w14:paraId="6C627036" w14:textId="77777777" w:rsidR="009B30B8" w:rsidRPr="00414A4B" w:rsidRDefault="009B30B8" w:rsidP="009B30B8">
      <w:pPr>
        <w:numPr>
          <w:ilvl w:val="0"/>
          <w:numId w:val="3"/>
        </w:numPr>
      </w:pPr>
      <w:r w:rsidRPr="00414A4B">
        <w:t>Z drugiej: polityczki wymaga granic, priorytetów i trudnych decyzji.</w:t>
      </w:r>
    </w:p>
    <w:p w14:paraId="1777C054" w14:textId="77777777" w:rsidR="009B30B8" w:rsidRDefault="009B30B8" w:rsidP="009B30B8">
      <w:r w:rsidRPr="00414A4B">
        <w:t xml:space="preserve">Dojrzała Opiekunka: </w:t>
      </w:r>
      <w:r w:rsidRPr="00414A4B">
        <w:rPr>
          <w:b/>
          <w:bCs/>
        </w:rPr>
        <w:t>pomaga skutecznie, ale z granicami</w:t>
      </w:r>
      <w:r w:rsidRPr="00414A4B">
        <w:t>.</w:t>
      </w:r>
    </w:p>
    <w:p w14:paraId="681A21F7" w14:textId="77777777" w:rsidR="009B30B8" w:rsidRPr="00414A4B" w:rsidRDefault="009B30B8" w:rsidP="009B30B8"/>
    <w:p w14:paraId="4D95FD8F" w14:textId="77777777" w:rsidR="009B30B8" w:rsidRPr="00414A4B" w:rsidRDefault="009B30B8" w:rsidP="009B30B8">
      <w:pPr>
        <w:pStyle w:val="Nagwek3"/>
      </w:pPr>
      <w:r>
        <w:t>1.4. Strategia działania (jak wygrywa?)</w:t>
      </w:r>
    </w:p>
    <w:p w14:paraId="0E2D4852" w14:textId="77777777" w:rsidR="009B30B8" w:rsidRPr="00414A4B" w:rsidRDefault="009B30B8" w:rsidP="009B30B8">
      <w:r w:rsidRPr="00414A4B">
        <w:t xml:space="preserve">Opiekunka wygrywa, gdy buduje </w:t>
      </w:r>
      <w:r w:rsidRPr="00414A4B">
        <w:rPr>
          <w:b/>
          <w:bCs/>
        </w:rPr>
        <w:t>system opieki</w:t>
      </w:r>
      <w:r w:rsidRPr="00414A4B">
        <w:t>, a nie jednorazowe gesty:</w:t>
      </w:r>
    </w:p>
    <w:p w14:paraId="7A3C1E71" w14:textId="77777777" w:rsidR="009B30B8" w:rsidRPr="00414A4B" w:rsidRDefault="009B30B8" w:rsidP="009B30B8">
      <w:pPr>
        <w:numPr>
          <w:ilvl w:val="0"/>
          <w:numId w:val="4"/>
        </w:numPr>
      </w:pPr>
      <w:r w:rsidRPr="00414A4B">
        <w:t>dostęp do usług (zdrowie, edukacja, wsparcie)</w:t>
      </w:r>
    </w:p>
    <w:p w14:paraId="6F68DF24" w14:textId="77777777" w:rsidR="009B30B8" w:rsidRPr="00414A4B" w:rsidRDefault="009B30B8" w:rsidP="009B30B8">
      <w:pPr>
        <w:numPr>
          <w:ilvl w:val="0"/>
          <w:numId w:val="4"/>
        </w:numPr>
      </w:pPr>
      <w:r w:rsidRPr="00414A4B">
        <w:t>profilaktyka i wczesne reagowanie</w:t>
      </w:r>
    </w:p>
    <w:p w14:paraId="25455F4A" w14:textId="77777777" w:rsidR="009B30B8" w:rsidRPr="00414A4B" w:rsidRDefault="009B30B8" w:rsidP="009B30B8">
      <w:pPr>
        <w:numPr>
          <w:ilvl w:val="0"/>
          <w:numId w:val="4"/>
        </w:numPr>
      </w:pPr>
      <w:r w:rsidRPr="00414A4B">
        <w:t>programy osłonowe i integracyjne</w:t>
      </w:r>
    </w:p>
    <w:p w14:paraId="7165736B" w14:textId="77777777" w:rsidR="009B30B8" w:rsidRDefault="009B30B8" w:rsidP="009B30B8">
      <w:pPr>
        <w:numPr>
          <w:ilvl w:val="0"/>
          <w:numId w:val="4"/>
        </w:numPr>
      </w:pPr>
      <w:r w:rsidRPr="00414A4B">
        <w:t>komunikacja: „jesteśmy obok, krok po kroku”</w:t>
      </w:r>
    </w:p>
    <w:p w14:paraId="5C09D265" w14:textId="77777777" w:rsidR="009B30B8" w:rsidRPr="00414A4B" w:rsidRDefault="009B30B8" w:rsidP="009B30B8"/>
    <w:p w14:paraId="7FD956B6" w14:textId="77777777" w:rsidR="009B30B8" w:rsidRPr="00414A4B" w:rsidRDefault="009B30B8" w:rsidP="009B30B8">
      <w:pPr>
        <w:pStyle w:val="Nagwek3"/>
      </w:pPr>
      <w:r w:rsidRPr="00414A4B">
        <w:t>1.5. Cień archetypu (wersja niezdrowa)</w:t>
      </w:r>
    </w:p>
    <w:p w14:paraId="4FE08525" w14:textId="77777777" w:rsidR="009B30B8" w:rsidRPr="00414A4B" w:rsidRDefault="009B30B8" w:rsidP="009B30B8">
      <w:r w:rsidRPr="00414A4B">
        <w:t>W cieniu Opiekunka:</w:t>
      </w:r>
    </w:p>
    <w:p w14:paraId="7360AE2F" w14:textId="77777777" w:rsidR="009B30B8" w:rsidRPr="00414A4B" w:rsidRDefault="009B30B8" w:rsidP="009B30B8">
      <w:pPr>
        <w:numPr>
          <w:ilvl w:val="0"/>
          <w:numId w:val="5"/>
        </w:numPr>
      </w:pPr>
      <w:r w:rsidRPr="00414A4B">
        <w:t>przesadnie się poświęca, zaniedbuje siebie i zespół</w:t>
      </w:r>
    </w:p>
    <w:p w14:paraId="5F0747CB" w14:textId="77777777" w:rsidR="009B30B8" w:rsidRPr="00414A4B" w:rsidRDefault="009B30B8" w:rsidP="009B30B8">
      <w:pPr>
        <w:numPr>
          <w:ilvl w:val="0"/>
          <w:numId w:val="5"/>
        </w:numPr>
      </w:pPr>
      <w:r w:rsidRPr="00414A4B">
        <w:t>wchodzi w męczeństwo i wywoływanie poczucia winy</w:t>
      </w:r>
    </w:p>
    <w:p w14:paraId="355A275D" w14:textId="77777777" w:rsidR="009B30B8" w:rsidRPr="00414A4B" w:rsidRDefault="009B30B8" w:rsidP="009B30B8">
      <w:pPr>
        <w:numPr>
          <w:ilvl w:val="0"/>
          <w:numId w:val="5"/>
        </w:numPr>
      </w:pPr>
      <w:r w:rsidRPr="00414A4B">
        <w:t>„osacza troską” i buduje zależność</w:t>
      </w:r>
    </w:p>
    <w:p w14:paraId="5EA4F4D9" w14:textId="77777777" w:rsidR="009B30B8" w:rsidRDefault="009B30B8" w:rsidP="009B30B8">
      <w:pPr>
        <w:numPr>
          <w:ilvl w:val="0"/>
          <w:numId w:val="5"/>
        </w:numPr>
      </w:pPr>
      <w:r w:rsidRPr="00414A4B">
        <w:t>bywa naiwny wobec nadużyć</w:t>
      </w:r>
    </w:p>
    <w:p w14:paraId="79520F68" w14:textId="77777777" w:rsidR="009B30B8" w:rsidRPr="00414A4B" w:rsidRDefault="009B30B8" w:rsidP="009B30B8"/>
    <w:p w14:paraId="5C25FC2B" w14:textId="77777777" w:rsidR="009B30B8" w:rsidRPr="00414A4B" w:rsidRDefault="009B30B8" w:rsidP="009B30B8">
      <w:pPr>
        <w:pStyle w:val="Nagwek3"/>
      </w:pPr>
      <w:r w:rsidRPr="00414A4B">
        <w:t>1.6. Pułapka</w:t>
      </w:r>
    </w:p>
    <w:p w14:paraId="3847F356" w14:textId="77777777" w:rsidR="009B30B8" w:rsidRPr="00414A4B" w:rsidRDefault="009B30B8" w:rsidP="009B30B8">
      <w:pPr>
        <w:numPr>
          <w:ilvl w:val="0"/>
          <w:numId w:val="6"/>
        </w:numPr>
      </w:pPr>
      <w:r w:rsidRPr="00414A4B">
        <w:t>męczeństwo (przeciążenie i wypalenie)</w:t>
      </w:r>
    </w:p>
    <w:p w14:paraId="3B4EEB6E" w14:textId="77777777" w:rsidR="009B30B8" w:rsidRPr="00414A4B" w:rsidRDefault="009B30B8" w:rsidP="009B30B8">
      <w:pPr>
        <w:numPr>
          <w:ilvl w:val="0"/>
          <w:numId w:val="6"/>
        </w:numPr>
      </w:pPr>
      <w:r w:rsidRPr="00414A4B">
        <w:t>naiwność (brak zabezpieczeń przed nadużyciami)</w:t>
      </w:r>
    </w:p>
    <w:p w14:paraId="5DAAB5D9" w14:textId="77777777" w:rsidR="009B30B8" w:rsidRDefault="009B30B8" w:rsidP="009B30B8">
      <w:pPr>
        <w:numPr>
          <w:ilvl w:val="0"/>
          <w:numId w:val="6"/>
        </w:numPr>
      </w:pPr>
      <w:r w:rsidRPr="00414A4B">
        <w:t>uwięzienie innych w zależności („ja wam to załatwię, bez was”)</w:t>
      </w:r>
    </w:p>
    <w:p w14:paraId="790F2C55" w14:textId="77777777" w:rsidR="009B30B8" w:rsidRPr="00414A4B" w:rsidRDefault="009B30B8" w:rsidP="009B30B8"/>
    <w:p w14:paraId="5624A54D" w14:textId="77777777" w:rsidR="009B30B8" w:rsidRPr="00414A4B" w:rsidRDefault="00000000" w:rsidP="009B30B8">
      <w:r>
        <w:pict w14:anchorId="2771A6A8">
          <v:rect id="_x0000_i1026" style="width:0;height:1.5pt" o:hralign="center" o:hrstd="t" o:hr="t" fillcolor="#a0a0a0" stroked="f"/>
        </w:pict>
      </w:r>
    </w:p>
    <w:p w14:paraId="56E64E84" w14:textId="77777777" w:rsidR="009B30B8" w:rsidRPr="00414A4B" w:rsidRDefault="009B30B8" w:rsidP="009B30B8">
      <w:pPr>
        <w:pStyle w:val="Nagwek2"/>
      </w:pPr>
      <w:r w:rsidRPr="00414A4B">
        <w:t xml:space="preserve">2. Jak </w:t>
      </w:r>
      <w:r>
        <w:t>archetyp</w:t>
      </w:r>
      <w:r w:rsidRPr="00414A4B">
        <w:t xml:space="preserve"> działa w polityce?</w:t>
      </w:r>
    </w:p>
    <w:p w14:paraId="5C5F0C19" w14:textId="77777777" w:rsidR="009B30B8" w:rsidRPr="00414A4B" w:rsidRDefault="009B30B8" w:rsidP="009B30B8">
      <w:pPr>
        <w:pStyle w:val="Nagwek3"/>
      </w:pPr>
      <w:r w:rsidRPr="00414A4B">
        <w:t>2.1. Naturalne role publiczne</w:t>
      </w:r>
    </w:p>
    <w:p w14:paraId="455FF55F" w14:textId="77777777" w:rsidR="009B30B8" w:rsidRPr="00414A4B" w:rsidRDefault="009B30B8" w:rsidP="009B30B8">
      <w:pPr>
        <w:numPr>
          <w:ilvl w:val="0"/>
          <w:numId w:val="7"/>
        </w:numPr>
      </w:pPr>
      <w:r w:rsidRPr="00414A4B">
        <w:rPr>
          <w:b/>
          <w:bCs/>
        </w:rPr>
        <w:t>Opiekunka wspólnoty</w:t>
      </w:r>
      <w:r w:rsidRPr="00414A4B">
        <w:t xml:space="preserve"> (nikt nie zostaje sama)</w:t>
      </w:r>
    </w:p>
    <w:p w14:paraId="0D5512A2" w14:textId="77777777" w:rsidR="009B30B8" w:rsidRPr="00414A4B" w:rsidRDefault="009B30B8" w:rsidP="009B30B8">
      <w:pPr>
        <w:numPr>
          <w:ilvl w:val="0"/>
          <w:numId w:val="7"/>
        </w:numPr>
      </w:pPr>
      <w:r w:rsidRPr="00414A4B">
        <w:rPr>
          <w:b/>
          <w:bCs/>
        </w:rPr>
        <w:t>Gwarant bezpieczeństwa</w:t>
      </w:r>
      <w:r w:rsidRPr="00414A4B">
        <w:t xml:space="preserve"> (usługi, procedury, dostępność)</w:t>
      </w:r>
    </w:p>
    <w:p w14:paraId="13B89185" w14:textId="77777777" w:rsidR="009B30B8" w:rsidRDefault="009B30B8" w:rsidP="009B30B8">
      <w:pPr>
        <w:numPr>
          <w:ilvl w:val="0"/>
          <w:numId w:val="7"/>
        </w:numPr>
      </w:pPr>
      <w:r w:rsidRPr="00414A4B">
        <w:rPr>
          <w:b/>
          <w:bCs/>
        </w:rPr>
        <w:t>Rzecznik słabszych</w:t>
      </w:r>
      <w:r w:rsidRPr="00414A4B">
        <w:t xml:space="preserve"> (seniorzy, rodziny, wykluczeni)</w:t>
      </w:r>
    </w:p>
    <w:p w14:paraId="2AB3456E" w14:textId="77777777" w:rsidR="009B30B8" w:rsidRPr="00414A4B" w:rsidRDefault="009B30B8" w:rsidP="009B30B8"/>
    <w:p w14:paraId="3A7B4396" w14:textId="77777777" w:rsidR="009B30B8" w:rsidRDefault="009B30B8" w:rsidP="009B30B8">
      <w:pPr>
        <w:pStyle w:val="Nagwek3"/>
      </w:pPr>
      <w:r w:rsidRPr="00414A4B">
        <w:t>2.2. Styl przywództwa</w:t>
      </w:r>
    </w:p>
    <w:p w14:paraId="25DC94EE" w14:textId="77777777" w:rsidR="009B30B8" w:rsidRDefault="009B30B8" w:rsidP="009B30B8">
      <w:r w:rsidRPr="00B82A27">
        <w:rPr>
          <w:b/>
          <w:bCs/>
        </w:rPr>
        <w:t>Decyzje</w:t>
      </w:r>
      <w:r w:rsidRPr="00B82A27">
        <w:t>: preferuje rozwiązania prospołeczne i ochronne – wybiera to, co realnie poprawia bezpieczeństwo i komfort ludzi (szczególnie najsłabszych), nawet jeśli nie daje „efektu fajerwerków”.</w:t>
      </w:r>
    </w:p>
    <w:p w14:paraId="1A4A3439" w14:textId="77777777" w:rsidR="009B30B8" w:rsidRDefault="009B30B8" w:rsidP="009B30B8">
      <w:r w:rsidRPr="00B82A27">
        <w:rPr>
          <w:b/>
          <w:bCs/>
        </w:rPr>
        <w:t>Tempo</w:t>
      </w:r>
      <w:r w:rsidRPr="00B82A27">
        <w:t>: stabilne, konsekwentne i przewidywalne – woli dowozić krok po kroku, niż robić zygzaki pod presją emocji lub mediów.</w:t>
      </w:r>
    </w:p>
    <w:p w14:paraId="2BC2264E" w14:textId="77777777" w:rsidR="009B30B8" w:rsidRDefault="009B30B8" w:rsidP="009B30B8">
      <w:r w:rsidRPr="00B82A27">
        <w:rPr>
          <w:b/>
          <w:bCs/>
        </w:rPr>
        <w:t>Priorytety</w:t>
      </w:r>
      <w:r w:rsidRPr="00B82A27">
        <w:t>: zdrowie, opieka i usługi społeczne, wsparcie rodzin i seniorów, edukacja, dostępność, bezpieczeństwo, budowanie wspólnoty i zaufania do instytucji.</w:t>
      </w:r>
    </w:p>
    <w:p w14:paraId="52444FA2" w14:textId="77777777" w:rsidR="009B30B8" w:rsidRPr="00414A4B" w:rsidRDefault="009B30B8" w:rsidP="009B30B8"/>
    <w:p w14:paraId="21AFD6C4" w14:textId="77777777" w:rsidR="009B30B8" w:rsidRPr="00414A4B" w:rsidRDefault="009B30B8" w:rsidP="009B30B8">
      <w:pPr>
        <w:pStyle w:val="Nagwek3"/>
      </w:pPr>
      <w:r w:rsidRPr="00414A4B">
        <w:t>2.3. Styl zarządzania zespołem</w:t>
      </w:r>
    </w:p>
    <w:p w14:paraId="71CED9AB" w14:textId="77777777" w:rsidR="009B30B8" w:rsidRPr="00414A4B" w:rsidRDefault="009B30B8" w:rsidP="009B30B8">
      <w:pPr>
        <w:numPr>
          <w:ilvl w:val="0"/>
          <w:numId w:val="8"/>
        </w:numPr>
      </w:pPr>
      <w:r w:rsidRPr="00414A4B">
        <w:t>buduje kulturę troski i szacunku</w:t>
      </w:r>
    </w:p>
    <w:p w14:paraId="2781655E" w14:textId="77777777" w:rsidR="009B30B8" w:rsidRPr="00414A4B" w:rsidRDefault="009B30B8" w:rsidP="009B30B8">
      <w:pPr>
        <w:numPr>
          <w:ilvl w:val="0"/>
          <w:numId w:val="8"/>
        </w:numPr>
      </w:pPr>
      <w:r w:rsidRPr="00414A4B">
        <w:t>dba o relacje, ale musi pilnować priorytetów</w:t>
      </w:r>
    </w:p>
    <w:p w14:paraId="2A1A7E86" w14:textId="77777777" w:rsidR="009B30B8" w:rsidRDefault="009B30B8" w:rsidP="009B30B8">
      <w:pPr>
        <w:numPr>
          <w:ilvl w:val="0"/>
          <w:numId w:val="8"/>
        </w:numPr>
      </w:pPr>
      <w:r w:rsidRPr="00414A4B">
        <w:t>najlepszy zespół dla Opiekunki: ktoś od „twardej realizacji” + ktoś od „kontroli nadużyć”</w:t>
      </w:r>
    </w:p>
    <w:p w14:paraId="55749712" w14:textId="77777777" w:rsidR="009B30B8" w:rsidRPr="00414A4B" w:rsidRDefault="009B30B8" w:rsidP="009B30B8"/>
    <w:p w14:paraId="74D476CF" w14:textId="77777777" w:rsidR="009B30B8" w:rsidRPr="00414A4B" w:rsidRDefault="009B30B8" w:rsidP="009B30B8">
      <w:pPr>
        <w:pStyle w:val="Nagwek3"/>
      </w:pPr>
      <w:r w:rsidRPr="00414A4B">
        <w:t>2.4. Styl negocjacji</w:t>
      </w:r>
    </w:p>
    <w:p w14:paraId="15DEEB46" w14:textId="77777777" w:rsidR="009B30B8" w:rsidRPr="00414A4B" w:rsidRDefault="009B30B8" w:rsidP="009B30B8">
      <w:pPr>
        <w:numPr>
          <w:ilvl w:val="0"/>
          <w:numId w:val="9"/>
        </w:numPr>
      </w:pPr>
      <w:r w:rsidRPr="00414A4B">
        <w:t>język wspólnego dobra i zabezpieczeń</w:t>
      </w:r>
    </w:p>
    <w:p w14:paraId="23F48A83" w14:textId="77777777" w:rsidR="009B30B8" w:rsidRPr="00414A4B" w:rsidRDefault="009B30B8" w:rsidP="009B30B8">
      <w:pPr>
        <w:numPr>
          <w:ilvl w:val="0"/>
          <w:numId w:val="9"/>
        </w:numPr>
      </w:pPr>
      <w:r w:rsidRPr="00414A4B">
        <w:t>szuka rozwiązań, które nikogo nie „wywracają”</w:t>
      </w:r>
    </w:p>
    <w:p w14:paraId="77729243" w14:textId="77777777" w:rsidR="009B30B8" w:rsidRDefault="009B30B8" w:rsidP="009B30B8">
      <w:pPr>
        <w:numPr>
          <w:ilvl w:val="0"/>
          <w:numId w:val="9"/>
        </w:numPr>
      </w:pPr>
      <w:r w:rsidRPr="00414A4B">
        <w:t>preferuje kompromis, ale musi umieć powiedzieć „nie” w obronie granic</w:t>
      </w:r>
    </w:p>
    <w:p w14:paraId="016209E8" w14:textId="77777777" w:rsidR="009B30B8" w:rsidRPr="00414A4B" w:rsidRDefault="009B30B8" w:rsidP="009B30B8"/>
    <w:p w14:paraId="2922BC9C" w14:textId="77777777" w:rsidR="009B30B8" w:rsidRPr="00414A4B" w:rsidRDefault="009B30B8" w:rsidP="009B30B8">
      <w:pPr>
        <w:pStyle w:val="Nagwek3"/>
      </w:pPr>
      <w:r>
        <w:t>2.5. Percepcja podprogowa (Metaprzekaz)</w:t>
      </w:r>
    </w:p>
    <w:p w14:paraId="34AA7069" w14:textId="77777777" w:rsidR="009B30B8" w:rsidRPr="00414A4B" w:rsidRDefault="009B30B8" w:rsidP="009B30B8">
      <w:pPr>
        <w:numPr>
          <w:ilvl w:val="0"/>
          <w:numId w:val="10"/>
        </w:numPr>
      </w:pPr>
      <w:r w:rsidRPr="00414A4B">
        <w:t>„tu jest ciepło i bezpiecznie”</w:t>
      </w:r>
    </w:p>
    <w:p w14:paraId="09A732EB" w14:textId="77777777" w:rsidR="009B30B8" w:rsidRPr="00414A4B" w:rsidRDefault="009B30B8" w:rsidP="009B30B8">
      <w:pPr>
        <w:numPr>
          <w:ilvl w:val="0"/>
          <w:numId w:val="10"/>
        </w:numPr>
      </w:pPr>
      <w:r w:rsidRPr="00414A4B">
        <w:t>„ktoś naprawdę myśli o zwykłych sprawach”</w:t>
      </w:r>
    </w:p>
    <w:p w14:paraId="6E591721" w14:textId="77777777" w:rsidR="009B30B8" w:rsidRPr="00414A4B" w:rsidRDefault="009B30B8" w:rsidP="009B30B8">
      <w:pPr>
        <w:numPr>
          <w:ilvl w:val="0"/>
          <w:numId w:val="10"/>
        </w:numPr>
      </w:pPr>
      <w:r w:rsidRPr="00414A4B">
        <w:t>„ten człowiek nie zostawi mnie z problemem”</w:t>
      </w:r>
    </w:p>
    <w:p w14:paraId="6AD9468F" w14:textId="77777777" w:rsidR="009B30B8" w:rsidRDefault="009B30B8" w:rsidP="009B30B8">
      <w:pPr>
        <w:numPr>
          <w:ilvl w:val="0"/>
          <w:numId w:val="10"/>
        </w:numPr>
      </w:pPr>
      <w:r w:rsidRPr="00414A4B">
        <w:t>(ryzyko): „czy ona jest wystarczająco stanowczy/a?”</w:t>
      </w:r>
    </w:p>
    <w:p w14:paraId="2C74BE08" w14:textId="77777777" w:rsidR="009B30B8" w:rsidRPr="00414A4B" w:rsidRDefault="009B30B8" w:rsidP="009B30B8"/>
    <w:p w14:paraId="15AB09E8" w14:textId="77777777" w:rsidR="009B30B8" w:rsidRPr="00414A4B" w:rsidRDefault="00000000" w:rsidP="009B30B8">
      <w:r>
        <w:pict w14:anchorId="4E134E33">
          <v:rect id="_x0000_i1027" style="width:0;height:1.5pt" o:hralign="center" o:hrstd="t" o:hr="t" fillcolor="#a0a0a0" stroked="f"/>
        </w:pict>
      </w:r>
    </w:p>
    <w:p w14:paraId="5DA7CA51" w14:textId="77777777" w:rsidR="009B30B8" w:rsidRPr="00414A4B" w:rsidRDefault="009B30B8" w:rsidP="009B30B8">
      <w:pPr>
        <w:pStyle w:val="Nagwek2"/>
      </w:pPr>
      <w:r w:rsidRPr="00414A4B">
        <w:t>3. Komunikacja: język, ton, narracja</w:t>
      </w:r>
    </w:p>
    <w:p w14:paraId="090978BE" w14:textId="77777777" w:rsidR="009B30B8" w:rsidRPr="00414A4B" w:rsidRDefault="009B30B8" w:rsidP="009B30B8">
      <w:pPr>
        <w:pStyle w:val="Nagwek3"/>
      </w:pPr>
      <w:r w:rsidRPr="00414A4B">
        <w:t>3.1. Zasady komunikacji</w:t>
      </w:r>
    </w:p>
    <w:p w14:paraId="4B69D967" w14:textId="77777777" w:rsidR="009B30B8" w:rsidRDefault="009B30B8" w:rsidP="009B30B8">
      <w:r w:rsidRPr="00414A4B">
        <w:t>Komunikacja Opiekunki ma uspokajać i wzmacniać: „jesteśmy razem”, „pomoc jest dostępna”, „to da się przejść”. Opiekunka mówi językiem akceptacji i wyrozumiałości; unika ostrych ocen i agresji. Najlepsze są komunikaty oparte na realnych historiach pomocy oraz praktycznych informacjach: gdzie się zgłosić, co działa, jakie są kryteria, kiedy będzie efekt. Opiekunka powinna bardzo uważać na ton moralizowania lub wzbudzania poczucia winy. W polityce ta rola działa najmocniej, gdy troska jest „udowodniona” – liczbą nowych miejsc w żłobku, skróceniem kolejek, programem wsparcia psychologicznego, dostępnością dla osób z niepełnosprawnościami. Opiekunka nie musi być spektakularna – ma być niezawodna. Jeśli obiecuje ochronę, musi umieć pokazać, że stoi za tym system: zasady, dyżury, procedury, ludzie, finansowanie. Wtedy komunikacja jest jak koc w zimny dzień: nie musi błyszczeć, ma działać.</w:t>
      </w:r>
      <w:r/>
      <w:r w:rsidRPr="00414A4B"/>
      <w:r/>
      <w:r w:rsidRPr="00414A4B"/>
    </w:p>
    <w:p w14:paraId="36C63017" w14:textId="77777777" w:rsidR="009B30B8" w:rsidRPr="00414A4B" w:rsidRDefault="009B30B8" w:rsidP="009B30B8"/>
    <w:p w14:paraId="6C2FBCDE" w14:textId="77777777" w:rsidR="009B30B8" w:rsidRPr="00414A4B" w:rsidRDefault="009B30B8" w:rsidP="009B30B8">
      <w:pPr>
        <w:pStyle w:val="Nagwek3"/>
      </w:pPr>
      <w:r>
        <w:t>3.2. Ton głosu i docelowy efekt emocjonalny</w:t>
      </w:r>
    </w:p>
    <w:p w14:paraId="7E6D7AAB" w14:textId="77777777" w:rsidR="009B30B8" w:rsidRDefault="009B30B8" w:rsidP="009B30B8">
      <w:r>
        <w:t>Ton: ciepła, opiekuńcza, uspokajająca, odpowiedzialna.</w:t>
      </w:r>
    </w:p>
    <w:p w14:paraId="4907F339" w14:textId="77777777" w:rsidR="009B30B8" w:rsidRDefault="009B30B8" w:rsidP="009B30B8">
      <w:r w:rsidRPr="00414A4B">
        <w:rPr>
          <w:b/>
          <w:bCs/>
        </w:rPr>
        <w:t>Emocja po kontakcie:</w:t>
      </w:r>
      <w:r w:rsidRPr="00414A4B">
        <w:t xml:space="preserve"> ulga + zaufanie + „wiem, co mam zrobić”.</w:t>
      </w:r>
    </w:p>
    <w:p w14:paraId="510AAA59" w14:textId="77777777" w:rsidR="009B30B8" w:rsidRPr="00414A4B" w:rsidRDefault="009B30B8" w:rsidP="009B30B8"/>
    <w:p w14:paraId="2135ED9A" w14:textId="77777777" w:rsidR="009B30B8" w:rsidRPr="00414A4B" w:rsidRDefault="009B30B8" w:rsidP="009B30B8">
      <w:pPr>
        <w:pStyle w:val="Nagwek3"/>
      </w:pPr>
      <w:r>
        <w:t>3.3. Język archetypu: słownictwo preferowane i niepożądane</w:t>
      </w:r>
    </w:p>
    <w:p w14:paraId="2CE8FB8C" w14:textId="77777777" w:rsidR="009B30B8" w:rsidRPr="00414A4B" w:rsidRDefault="009B30B8" w:rsidP="009B30B8">
      <w:r w:rsidRPr="00414A4B">
        <w:rPr>
          <w:b/>
          <w:bCs/>
        </w:rPr>
        <w:t>Zalecane zwroty:</w:t>
      </w:r>
    </w:p>
    <w:p w14:paraId="0106F218" w14:textId="77777777" w:rsidR="009B30B8" w:rsidRDefault="009B30B8" w:rsidP="009B30B8">
      <w:pPr>
        <w:numPr>
          <w:ilvl w:val="0"/>
          <w:numId w:val="11"/>
        </w:numPr>
      </w:pPr>
      <w:r w:rsidRPr="00414A4B">
        <w:t>„dbamy o Ciebie”, „jesteśmy obok”, „pomożemy krok po kroku”, „nie zostawimy nikogo”, „bezpiecznie”, „wsparcie”, „dostępność”, „godność”.</w:t>
      </w:r>
    </w:p>
    <w:p w14:paraId="02823A18" w14:textId="77777777" w:rsidR="009B30B8" w:rsidRPr="00414A4B" w:rsidRDefault="009B30B8" w:rsidP="009B30B8"/>
    <w:p w14:paraId="58FB671C" w14:textId="77777777" w:rsidR="009B30B8" w:rsidRPr="00414A4B" w:rsidRDefault="009B30B8" w:rsidP="009B30B8">
      <w:r w:rsidRPr="00414A4B">
        <w:rPr>
          <w:b/>
          <w:bCs/>
        </w:rPr>
        <w:t>Do ograniczenia:</w:t>
      </w:r>
    </w:p>
    <w:p w14:paraId="3FAF91F2" w14:textId="77777777" w:rsidR="009B30B8" w:rsidRPr="00414A4B" w:rsidRDefault="009B30B8" w:rsidP="009B30B8">
      <w:pPr>
        <w:numPr>
          <w:ilvl w:val="0"/>
          <w:numId w:val="12"/>
        </w:numPr>
      </w:pPr>
      <w:r w:rsidRPr="00414A4B">
        <w:t>ostre ataki i piętnowanie</w:t>
      </w:r>
    </w:p>
    <w:p w14:paraId="4D7ECA4E" w14:textId="77777777" w:rsidR="009B30B8" w:rsidRPr="00414A4B" w:rsidRDefault="009B30B8" w:rsidP="009B30B8">
      <w:pPr>
        <w:numPr>
          <w:ilvl w:val="0"/>
          <w:numId w:val="12"/>
        </w:numPr>
      </w:pPr>
      <w:r w:rsidRPr="00414A4B">
        <w:t>„męczeństwo” („ja to wszystko dźwigam”)</w:t>
      </w:r>
    </w:p>
    <w:p w14:paraId="1423E090" w14:textId="77777777" w:rsidR="009B30B8" w:rsidRPr="00414A4B" w:rsidRDefault="009B30B8" w:rsidP="009B30B8">
      <w:pPr>
        <w:numPr>
          <w:ilvl w:val="0"/>
          <w:numId w:val="12"/>
        </w:numPr>
      </w:pPr>
      <w:r w:rsidRPr="00414A4B">
        <w:t>wzbudzanie winy („jak nie poprzecie, to…”)</w:t>
      </w:r>
    </w:p>
    <w:p w14:paraId="3F6AC011" w14:textId="77777777" w:rsidR="009B30B8" w:rsidRDefault="009B30B8" w:rsidP="009B30B8">
      <w:pPr>
        <w:numPr>
          <w:ilvl w:val="0"/>
          <w:numId w:val="12"/>
        </w:numPr>
      </w:pPr>
      <w:r w:rsidRPr="00414A4B">
        <w:t>obietnice bez mechanizmu („każdemu pomożemy natychmiast”)</w:t>
      </w:r>
    </w:p>
    <w:p w14:paraId="7D571826" w14:textId="77777777" w:rsidR="009B30B8" w:rsidRPr="00414A4B" w:rsidRDefault="009B30B8" w:rsidP="009B30B8"/>
    <w:p w14:paraId="1146710E" w14:textId="77777777" w:rsidR="009B30B8" w:rsidRPr="00414A4B" w:rsidRDefault="009B30B8" w:rsidP="009B30B8">
      <w:pPr>
        <w:pStyle w:val="Nagwek3"/>
      </w:pPr>
      <w:r>
        <w:t>3.4. Struktura przekazu (jak budować wypowiedzi?)</w:t>
      </w:r>
    </w:p>
    <w:p w14:paraId="566BD451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Uznanie emocji i potrzeb</w:t>
      </w:r>
      <w:r w:rsidRPr="00414A4B">
        <w:t xml:space="preserve"> („wiem, że to trudne…”)</w:t>
      </w:r>
    </w:p>
    <w:p w14:paraId="01BD040B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Konkretny problem</w:t>
      </w:r>
      <w:r w:rsidRPr="00414A4B">
        <w:t xml:space="preserve"> (prosto nazwany)</w:t>
      </w:r>
    </w:p>
    <w:p w14:paraId="4B50BA97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Rozwiązanie / wsparcie</w:t>
      </w:r>
      <w:r w:rsidRPr="00414A4B">
        <w:t xml:space="preserve"> (co robimy)</w:t>
      </w:r>
    </w:p>
    <w:p w14:paraId="73130D38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Instrukcja</w:t>
      </w:r>
      <w:r w:rsidRPr="00414A4B">
        <w:t xml:space="preserve"> (gdzie i jak skorzystać)</w:t>
      </w:r>
    </w:p>
    <w:p w14:paraId="3CEF106F" w14:textId="77777777" w:rsidR="009B30B8" w:rsidRPr="00414A4B" w:rsidRDefault="009B30B8" w:rsidP="009B30B8">
      <w:pPr>
        <w:numPr>
          <w:ilvl w:val="0"/>
          <w:numId w:val="13"/>
        </w:numPr>
      </w:pPr>
      <w:r w:rsidRPr="00414A4B">
        <w:rPr>
          <w:b/>
          <w:bCs/>
        </w:rPr>
        <w:t>Potwierdzenie bezpieczeństwa</w:t>
      </w:r>
      <w:r w:rsidRPr="00414A4B">
        <w:t xml:space="preserve"> („nie zostajesz z tym sama/a”)</w:t>
      </w:r>
    </w:p>
    <w:p w14:paraId="3A564C2A" w14:textId="77777777" w:rsidR="009B30B8" w:rsidRDefault="009B30B8" w:rsidP="009B30B8"/>
    <w:p w14:paraId="1BB4B8EF" w14:textId="77777777" w:rsidR="009B30B8" w:rsidRDefault="009B30B8" w:rsidP="009B30B8">
      <w:pPr>
        <w:pStyle w:val="Nagwek3"/>
      </w:pPr>
      <w:r>
        <w:t>3.5. Storyline (Linia opowieści)</w:t>
      </w:r>
    </w:p>
    <w:p w14:paraId="7F275BD9" w14:textId="77777777" w:rsidR="009B30B8" w:rsidRDefault="009B30B8" w:rsidP="009B30B8">
      <w:pPr>
        <w:pStyle w:val="Nagwek4"/>
      </w:pPr>
      <w:r w:rsidRPr="00D22936">
        <w:t>3.5.1. Oś opowieści</w:t>
      </w:r>
    </w:p>
    <w:p w14:paraId="23FB886C" w14:textId="77777777" w:rsidR="009B30B8" w:rsidRDefault="009B30B8" w:rsidP="009B30B8">
      <w:r w:rsidRPr="001E29E6">
        <w:t>od niepewności i lęku „czy ktoś mnie wesprze?” → do poczucia bezpieczeństwa i sprawczej opieki → do wspólnoty, która nikogo nie zostawia → do stabilnej „normalności”, w której można spokojnie żyć.</w:t>
      </w:r>
    </w:p>
    <w:p w14:paraId="03AD62FE" w14:textId="77777777" w:rsidR="009B30B8" w:rsidRPr="001E29E6" w:rsidRDefault="009B30B8" w:rsidP="009B30B8"/>
    <w:p w14:paraId="2DBB4FE4" w14:textId="77777777" w:rsidR="009B30B8" w:rsidRDefault="009B30B8" w:rsidP="009B30B8">
      <w:pPr>
        <w:pStyle w:val="Nagwek4"/>
      </w:pPr>
      <w:r w:rsidRPr="00D22936">
        <w:t>3.5.2. Rdzeń narracji</w:t>
      </w:r>
    </w:p>
    <w:p w14:paraId="05F4985A" w14:textId="77777777" w:rsidR="009B30B8" w:rsidRDefault="009B30B8" w:rsidP="009B30B8">
      <w:r w:rsidRPr="001E29E6">
        <w:t>„Miasto ma działać jak dobra opieka: przewidywalnie, życzliwie i odpowiedzialnie</w:t>
      </w:r>
      <w:r>
        <w:t xml:space="preserve"> – </w:t>
      </w:r>
      <w:r w:rsidRPr="001E29E6">
        <w:t>tak, żeby każdy czuł się bezpiecznie, zauważony i zaopiekowany.”</w:t>
      </w:r>
    </w:p>
    <w:p w14:paraId="138562DB" w14:textId="77777777" w:rsidR="009B30B8" w:rsidRPr="001E29E6" w:rsidRDefault="009B30B8" w:rsidP="009B30B8"/>
    <w:p w14:paraId="7F2E1AD6" w14:textId="77777777" w:rsidR="009B30B8" w:rsidRDefault="009B30B8" w:rsidP="009B30B8">
      <w:pPr>
        <w:pStyle w:val="Nagwek4"/>
      </w:pPr>
      <w:r w:rsidRPr="00D22936">
        <w:t>3.5.3. Antagoniści (z czym walczy?)</w:t>
      </w:r>
    </w:p>
    <w:p w14:paraId="26C8752F" w14:textId="77777777" w:rsidR="009B30B8" w:rsidRDefault="009B30B8" w:rsidP="009B30B8">
      <w:r w:rsidRPr="001E29E6">
        <w:t>obojętność instytucji, wykluczenie, samotność, chaos w usługach publicznych, brak dostępności, cynizm, „radź sobie sama”, polityczki bez empatii.</w:t>
      </w:r>
    </w:p>
    <w:p w14:paraId="73446636" w14:textId="77777777" w:rsidR="009B30B8" w:rsidRPr="001E29E6" w:rsidRDefault="009B30B8" w:rsidP="009B30B8"/>
    <w:p w14:paraId="2212132A" w14:textId="77777777" w:rsidR="009B30B8" w:rsidRDefault="009B30B8" w:rsidP="009B30B8">
      <w:pPr>
        <w:pStyle w:val="Nagwek4"/>
      </w:pPr>
      <w:r w:rsidRPr="00D22936">
        <w:t>3.5.4. Stawka (o co walczy?)</w:t>
      </w:r>
    </w:p>
    <w:p w14:paraId="2A75FB51" w14:textId="77777777" w:rsidR="009B30B8" w:rsidRDefault="009B30B8" w:rsidP="009B30B8">
      <w:r w:rsidRPr="001E29E6">
        <w:t>poczucie bezpieczeństwa mieszkańców; godność w codziennych sprawach; realne wsparcie dla rodzin, seniorów, osób z niepełnosprawnościami i tych, którzy „mają pod górkę”.</w:t>
      </w:r>
    </w:p>
    <w:p w14:paraId="0B3709BA" w14:textId="77777777" w:rsidR="009B30B8" w:rsidRPr="001E29E6" w:rsidRDefault="009B30B8" w:rsidP="009B30B8"/>
    <w:p w14:paraId="597CD9FE" w14:textId="77777777" w:rsidR="009B30B8" w:rsidRPr="001E29E6" w:rsidRDefault="009B30B8" w:rsidP="009B30B8">
      <w:pPr>
        <w:pStyle w:val="Nagwek4"/>
      </w:pPr>
      <w:r w:rsidRPr="00D22936">
        <w:t>3.5.5. Architektura opowieści (4 kroki)</w:t>
      </w:r>
    </w:p>
    <w:p w14:paraId="25C3D2AC" w14:textId="77777777" w:rsidR="009B30B8" w:rsidRPr="001E29E6" w:rsidRDefault="009B30B8" w:rsidP="009B30B8">
      <w:pPr>
        <w:numPr>
          <w:ilvl w:val="0"/>
          <w:numId w:val="37"/>
        </w:numPr>
      </w:pPr>
      <w:r w:rsidRPr="001E29E6">
        <w:rPr>
          <w:b/>
          <w:bCs/>
        </w:rPr>
        <w:t>„Widzę was”</w:t>
      </w:r>
      <w:r>
        <w:t xml:space="preserve"> – </w:t>
      </w:r>
      <w:r w:rsidRPr="001E29E6">
        <w:t>diagnoza: nazwanie realnych potrzeb i lęków ludzi (bez moralizowania, bez dystansu).</w:t>
      </w:r>
    </w:p>
    <w:p w14:paraId="6475CB73" w14:textId="77777777" w:rsidR="009B30B8" w:rsidRPr="001E29E6" w:rsidRDefault="009B30B8" w:rsidP="009B30B8">
      <w:pPr>
        <w:numPr>
          <w:ilvl w:val="0"/>
          <w:numId w:val="37"/>
        </w:numPr>
      </w:pPr>
      <w:r w:rsidRPr="001E29E6">
        <w:rPr>
          <w:b/>
          <w:bCs/>
        </w:rPr>
        <w:t>„Dajemy konkretne wsparcie”</w:t>
      </w:r>
      <w:r>
        <w:t xml:space="preserve"> – </w:t>
      </w:r>
      <w:r w:rsidRPr="001E29E6">
        <w:t>proste, dostępne rozwiązania: pomoc, usługi, informacja, obecność.</w:t>
      </w:r>
    </w:p>
    <w:p w14:paraId="160AF91C" w14:textId="77777777" w:rsidR="009B30B8" w:rsidRPr="001E29E6" w:rsidRDefault="009B30B8" w:rsidP="009B30B8">
      <w:pPr>
        <w:numPr>
          <w:ilvl w:val="0"/>
          <w:numId w:val="37"/>
        </w:numPr>
      </w:pPr>
      <w:r w:rsidRPr="001E29E6">
        <w:rPr>
          <w:b/>
          <w:bCs/>
        </w:rPr>
        <w:t>„Budujemy sieć bezpieczeństwa”</w:t>
      </w:r>
      <w:r>
        <w:t xml:space="preserve"> – </w:t>
      </w:r>
      <w:r w:rsidRPr="001E29E6">
        <w:t>system i standardy: procedury, dyżury, koordynacja, dostępność.</w:t>
      </w:r>
    </w:p>
    <w:p w14:paraId="3E036417" w14:textId="77777777" w:rsidR="009B30B8" w:rsidRDefault="009B30B8" w:rsidP="009B30B8">
      <w:pPr>
        <w:numPr>
          <w:ilvl w:val="0"/>
          <w:numId w:val="37"/>
        </w:numPr>
      </w:pPr>
      <w:r w:rsidRPr="001E29E6">
        <w:rPr>
          <w:b/>
          <w:bCs/>
        </w:rPr>
        <w:t>„Wspólnota, która działa”</w:t>
      </w:r>
      <w:r>
        <w:t xml:space="preserve"> – </w:t>
      </w:r>
      <w:r w:rsidRPr="001E29E6">
        <w:t>mieszkańcy czują ulgę i stabilność, bo opieka jest przewidywalna i dowożona.</w:t>
      </w:r>
    </w:p>
    <w:p w14:paraId="232393AF" w14:textId="77777777" w:rsidR="009B30B8" w:rsidRPr="001E29E6" w:rsidRDefault="009B30B8" w:rsidP="009B30B8"/>
    <w:p w14:paraId="26E5656F" w14:textId="77777777" w:rsidR="009B30B8" w:rsidRDefault="009B30B8" w:rsidP="009B30B8">
      <w:pPr>
        <w:pStyle w:val="Nagwek4"/>
      </w:pPr>
      <w:r w:rsidRPr="00D22936">
        <w:t>3.5.6. Motyw przewodni</w:t>
      </w:r>
    </w:p>
    <w:p w14:paraId="49712A64" w14:textId="77777777" w:rsidR="009B30B8" w:rsidRPr="001E29E6" w:rsidRDefault="009B30B8" w:rsidP="009B30B8">
      <w:r w:rsidRPr="001E29E6">
        <w:t>„Nikt nie zostaje sama</w:t>
      </w:r>
      <w:r>
        <w:t xml:space="preserve"> – </w:t>
      </w:r>
      <w:r w:rsidRPr="001E29E6">
        <w:t>bezpieczeństwo to codzienna praktyka, nie hasło.”</w:t>
      </w:r>
    </w:p>
    <w:p w14:paraId="15741AB8" w14:textId="77777777" w:rsidR="009B30B8" w:rsidRPr="00414A4B" w:rsidRDefault="009B30B8" w:rsidP="009B30B8"/>
    <w:p w14:paraId="2231B6E6" w14:textId="77777777" w:rsidR="009B30B8" w:rsidRPr="00414A4B" w:rsidRDefault="009B30B8" w:rsidP="009B30B8">
      <w:pPr>
        <w:pStyle w:val="Nagwek3"/>
      </w:pPr>
      <w:r w:rsidRPr="00414A4B">
        <w:t>3.6. Formaty przekazu</w:t>
      </w:r>
    </w:p>
    <w:p w14:paraId="684255EA" w14:textId="77777777" w:rsidR="009B30B8" w:rsidRPr="00414A4B" w:rsidRDefault="009B30B8" w:rsidP="009B30B8">
      <w:pPr>
        <w:numPr>
          <w:ilvl w:val="0"/>
          <w:numId w:val="14"/>
        </w:numPr>
      </w:pPr>
      <w:r w:rsidRPr="00414A4B">
        <w:t>poradniki i instrukcje (krótkie i czytelne)</w:t>
      </w:r>
    </w:p>
    <w:p w14:paraId="53E6F355" w14:textId="77777777" w:rsidR="009B30B8" w:rsidRPr="00414A4B" w:rsidRDefault="009B30B8" w:rsidP="009B30B8">
      <w:pPr>
        <w:numPr>
          <w:ilvl w:val="0"/>
          <w:numId w:val="14"/>
        </w:numPr>
      </w:pPr>
      <w:r w:rsidRPr="00414A4B">
        <w:t>historie ludzi, którym realnie pomogła polityka publiczna</w:t>
      </w:r>
    </w:p>
    <w:p w14:paraId="5E11F159" w14:textId="77777777" w:rsidR="009B30B8" w:rsidRPr="00414A4B" w:rsidRDefault="009B30B8" w:rsidP="009B30B8">
      <w:pPr>
        <w:numPr>
          <w:ilvl w:val="0"/>
          <w:numId w:val="14"/>
        </w:numPr>
      </w:pPr>
      <w:r w:rsidRPr="00414A4B">
        <w:t>dyżury, konsultacje, Q&amp;A „gdzie po pomoc”</w:t>
      </w:r>
    </w:p>
    <w:p w14:paraId="7164CBA1" w14:textId="77777777" w:rsidR="009B30B8" w:rsidRDefault="009B30B8" w:rsidP="009B30B8">
      <w:pPr>
        <w:numPr>
          <w:ilvl w:val="0"/>
          <w:numId w:val="14"/>
        </w:numPr>
      </w:pPr>
      <w:r w:rsidRPr="00414A4B">
        <w:t>posty „krok po kroku”: program → kryteria → termin → kontakt</w:t>
      </w:r>
    </w:p>
    <w:p w14:paraId="42E4D9B2" w14:textId="77777777" w:rsidR="009B30B8" w:rsidRDefault="009B30B8" w:rsidP="009B30B8"/>
    <w:p w14:paraId="60806564" w14:textId="77777777" w:rsidR="009B30B8" w:rsidRDefault="009B30B8" w:rsidP="009B30B8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38BEA477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1) „Człowiek najpierw” (historia konkretnej osoby)</w:t>
      </w:r>
    </w:p>
    <w:p w14:paraId="04B83BBB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człowiek i jej sytuacja → przeszkoda w codzienności → wsparcie i rozwiązanie → ulga / bezpieczeństwo.</w:t>
      </w:r>
    </w:p>
    <w:p w14:paraId="2AD827E3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Opiekunka wygrywa autentycznością i troską opartą na realnym doświadczeniu.</w:t>
      </w:r>
    </w:p>
    <w:p w14:paraId="417EF6B9" w14:textId="77777777" w:rsidR="009B30B8" w:rsidRPr="00B50717" w:rsidRDefault="009B30B8" w:rsidP="009B30B8">
      <w:pPr>
        <w:spacing w:before="10" w:after="20"/>
      </w:pPr>
    </w:p>
    <w:p w14:paraId="3ECBE715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2) „Mały gest, wielka różnica” (mikro</w:t>
      </w:r>
      <w:r>
        <w:rPr>
          <w:b/>
          <w:bCs/>
        </w:rPr>
        <w:t>-</w:t>
      </w:r>
      <w:r w:rsidRPr="00B50717">
        <w:rPr>
          <w:b/>
          <w:bCs/>
        </w:rPr>
        <w:t>interwencje)</w:t>
      </w:r>
    </w:p>
    <w:p w14:paraId="2F6CDC3C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drobny problem → szybka, życzliwa reakcja → natychmiastowy efekt.</w:t>
      </w:r>
    </w:p>
    <w:p w14:paraId="7E49A7D6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pokazuje, że opieka to nie slogan, tylko praktyka dnia codziennego.</w:t>
      </w:r>
    </w:p>
    <w:p w14:paraId="6AB8A5DD" w14:textId="77777777" w:rsidR="009B30B8" w:rsidRPr="00B50717" w:rsidRDefault="009B30B8" w:rsidP="009B30B8">
      <w:pPr>
        <w:spacing w:before="10" w:after="20"/>
      </w:pPr>
    </w:p>
    <w:p w14:paraId="48C0097E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3) „Bezpieczeństwo jako standard” (heroizacja procedur)</w:t>
      </w:r>
    </w:p>
    <w:p w14:paraId="0A390A6F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„nie proszę o zaufanie” → „pokazuję standard” → „tak to działa dla każdego”.</w:t>
      </w:r>
    </w:p>
    <w:p w14:paraId="4951E7C4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chroni przed zarzutem „miękkości”; troska = proces + odpowiedzialność.</w:t>
      </w:r>
    </w:p>
    <w:p w14:paraId="663520D1" w14:textId="77777777" w:rsidR="009B30B8" w:rsidRPr="00B50717" w:rsidRDefault="009B30B8" w:rsidP="009B30B8">
      <w:pPr>
        <w:spacing w:before="10" w:after="20"/>
      </w:pPr>
    </w:p>
    <w:p w14:paraId="1F38F13B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4) „Wspólnota, która nie zostawia” (mieszkańcy jako bohaterka)</w:t>
      </w:r>
    </w:p>
    <w:p w14:paraId="668B2F36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ludzie / organizacje / wolontariat → wspólne działanie → konkretna poprawa życia.</w:t>
      </w:r>
    </w:p>
    <w:p w14:paraId="049F0F1A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Opiekunka brzmi najmocniej, gdy uruchamia solidarność i integrację.</w:t>
      </w:r>
    </w:p>
    <w:p w14:paraId="6512FBCF" w14:textId="77777777" w:rsidR="009B30B8" w:rsidRPr="00B50717" w:rsidRDefault="009B30B8" w:rsidP="009B30B8">
      <w:pPr>
        <w:spacing w:before="10" w:after="20"/>
      </w:pPr>
    </w:p>
    <w:p w14:paraId="24532A37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5) „Spokojny język w trudnych sprawach” (deeskalacja)</w:t>
      </w:r>
    </w:p>
    <w:p w14:paraId="258736AE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Jak? </w:t>
      </w:r>
      <w:r w:rsidRPr="00B50717">
        <w:t>bez krzyku, bez polaryzacji</w:t>
      </w:r>
      <w:r>
        <w:t xml:space="preserve"> – </w:t>
      </w:r>
      <w:r w:rsidRPr="00B50717">
        <w:t>tylko: troska, fakty, rozwiązania, dostępność.</w:t>
      </w:r>
    </w:p>
    <w:p w14:paraId="4F497B9D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Opiekunka buduje zaufanie tonem, który uspokaja i porządkuje.</w:t>
      </w:r>
    </w:p>
    <w:p w14:paraId="51181E09" w14:textId="77777777" w:rsidR="009B30B8" w:rsidRPr="00B50717" w:rsidRDefault="009B30B8" w:rsidP="009B30B8">
      <w:pPr>
        <w:spacing w:before="10" w:after="20"/>
      </w:pPr>
    </w:p>
    <w:p w14:paraId="25451D9B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6) „</w:t>
      </w:r>
      <w:proofErr w:type="spellStart"/>
      <w:r w:rsidRPr="00B50717">
        <w:rPr>
          <w:b/>
          <w:bCs/>
        </w:rPr>
        <w:t>Dignity</w:t>
      </w:r>
      <w:proofErr w:type="spellEnd"/>
      <w:r w:rsidRPr="00B50717">
        <w:rPr>
          <w:b/>
          <w:bCs/>
        </w:rPr>
        <w:t xml:space="preserve"> </w:t>
      </w:r>
      <w:proofErr w:type="spellStart"/>
      <w:r w:rsidRPr="00B50717">
        <w:rPr>
          <w:b/>
          <w:bCs/>
        </w:rPr>
        <w:t>first</w:t>
      </w:r>
      <w:proofErr w:type="spellEnd"/>
      <w:r w:rsidRPr="00B50717">
        <w:rPr>
          <w:b/>
          <w:bCs/>
        </w:rPr>
        <w:t>” (godność w usługach publicznych)</w:t>
      </w:r>
    </w:p>
    <w:p w14:paraId="678D9115" w14:textId="77777777" w:rsidR="009B30B8" w:rsidRDefault="009B30B8" w:rsidP="009B30B8">
      <w:pPr>
        <w:spacing w:before="10" w:after="20"/>
      </w:pPr>
      <w:r w:rsidRPr="00B50717">
        <w:rPr>
          <w:b/>
          <w:bCs/>
        </w:rPr>
        <w:t>Schemat:</w:t>
      </w:r>
      <w:r w:rsidRPr="00B50717">
        <w:t xml:space="preserve"> „tak nie powinno wyglądać” → „zmieniamy standard obsługi” → „każdy ma prawo do szacunku”.</w:t>
      </w:r>
    </w:p>
    <w:p w14:paraId="3D03C14C" w14:textId="77777777" w:rsidR="009B30B8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nadaje opiece wymiar etyczny i instytucjonalny.</w:t>
      </w:r>
    </w:p>
    <w:p w14:paraId="541B6550" w14:textId="77777777" w:rsidR="009B30B8" w:rsidRPr="00B50717" w:rsidRDefault="009B30B8" w:rsidP="009B30B8">
      <w:pPr>
        <w:spacing w:before="10" w:after="20"/>
      </w:pPr>
    </w:p>
    <w:p w14:paraId="3A0A8CB3" w14:textId="77777777" w:rsidR="009B30B8" w:rsidRPr="00B50717" w:rsidRDefault="009B30B8" w:rsidP="009B30B8">
      <w:pPr>
        <w:spacing w:before="10" w:after="20"/>
        <w:rPr>
          <w:b/>
          <w:bCs/>
        </w:rPr>
      </w:pPr>
      <w:r w:rsidRPr="00B50717">
        <w:rPr>
          <w:b/>
          <w:bCs/>
        </w:rPr>
        <w:t>7) „Język troski” (charakterystyczne frazy)</w:t>
      </w:r>
    </w:p>
    <w:p w14:paraId="41C47250" w14:textId="77777777" w:rsidR="009B30B8" w:rsidRPr="00B50717" w:rsidRDefault="009B30B8" w:rsidP="009B30B8">
      <w:pPr>
        <w:spacing w:before="10" w:after="20"/>
      </w:pPr>
      <w:r w:rsidRPr="00B50717">
        <w:rPr>
          <w:b/>
          <w:bCs/>
        </w:rPr>
        <w:t>Technika:</w:t>
      </w:r>
      <w:r w:rsidRPr="00B50717">
        <w:t xml:space="preserve"> stałe, powtarzalne zwroty, które budują rozpoznawalność:</w:t>
      </w:r>
    </w:p>
    <w:p w14:paraId="28624540" w14:textId="77777777" w:rsidR="009B30B8" w:rsidRDefault="009B30B8" w:rsidP="009B30B8">
      <w:pPr>
        <w:numPr>
          <w:ilvl w:val="0"/>
          <w:numId w:val="38"/>
        </w:numPr>
        <w:spacing w:before="10" w:after="20"/>
      </w:pPr>
      <w:r w:rsidRPr="00B50717">
        <w:t>„jesteśmy po to, by pomóc”, „dbamy o bezpieczeństwo”, „nikt nie zostaje sama”, „w razie potrzeby</w:t>
      </w:r>
      <w:r>
        <w:t xml:space="preserve"> – </w:t>
      </w:r>
      <w:r w:rsidRPr="00B50717">
        <w:t>reagujemy”, „spokojnie, przeprowadzimy was przez to”, „pomoc jest blisko”.</w:t>
      </w:r>
    </w:p>
    <w:p w14:paraId="5D076816" w14:textId="77777777" w:rsidR="009B30B8" w:rsidRPr="00B50717" w:rsidRDefault="009B30B8" w:rsidP="009B30B8">
      <w:pPr>
        <w:spacing w:before="10" w:after="20"/>
      </w:pPr>
      <w:r>
        <w:rPr>
          <w:b/>
          <w:bCs/>
        </w:rPr>
        <w:t xml:space="preserve">Po co? </w:t>
      </w:r>
      <w:r w:rsidRPr="00B50717">
        <w:t>to jest „podpis” archetypu.</w:t>
      </w:r>
    </w:p>
    <w:p w14:paraId="00310AE8" w14:textId="77777777" w:rsidR="009B30B8" w:rsidRDefault="009B30B8" w:rsidP="009B30B8">
      <w:pPr>
        <w:spacing w:before="10" w:after="20"/>
      </w:pPr>
    </w:p>
    <w:p w14:paraId="747C23DF" w14:textId="77777777" w:rsidR="009B30B8" w:rsidRDefault="009B30B8" w:rsidP="009B30B8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597907B1" w14:textId="77777777" w:rsidR="009B30B8" w:rsidRPr="00414A4B" w:rsidRDefault="009B30B8" w:rsidP="009B30B8">
      <w:pPr>
        <w:numPr>
          <w:ilvl w:val="0"/>
          <w:numId w:val="19"/>
        </w:numPr>
      </w:pPr>
      <w:r w:rsidRPr="00414A4B">
        <w:t>„Dyżur Opiekunki”</w:t>
      </w:r>
      <w:r>
        <w:t xml:space="preserve"> – </w:t>
      </w:r>
      <w:r w:rsidRPr="00414A4B">
        <w:t>stałe godziny wsparcia i konsultacji</w:t>
      </w:r>
    </w:p>
    <w:p w14:paraId="1328E5E6" w14:textId="77777777" w:rsidR="009B30B8" w:rsidRPr="00414A4B" w:rsidRDefault="009B30B8" w:rsidP="009B30B8">
      <w:pPr>
        <w:numPr>
          <w:ilvl w:val="0"/>
          <w:numId w:val="19"/>
        </w:numPr>
      </w:pPr>
      <w:r w:rsidRPr="00414A4B">
        <w:t>„Mapa pomocy”</w:t>
      </w:r>
      <w:r>
        <w:t xml:space="preserve"> – </w:t>
      </w:r>
      <w:r w:rsidRPr="00414A4B">
        <w:t>regularnie aktualizowana lista: gdzie po pomoc</w:t>
      </w:r>
    </w:p>
    <w:p w14:paraId="23085ECE" w14:textId="77777777" w:rsidR="009B30B8" w:rsidRDefault="009B30B8" w:rsidP="009B30B8">
      <w:pPr>
        <w:numPr>
          <w:ilvl w:val="0"/>
          <w:numId w:val="19"/>
        </w:numPr>
      </w:pPr>
      <w:r w:rsidRPr="00414A4B">
        <w:t>„Małe sprawy, wielka różnica”</w:t>
      </w:r>
      <w:r>
        <w:t xml:space="preserve"> – </w:t>
      </w:r>
      <w:r w:rsidRPr="00414A4B">
        <w:t>format pokazujący codzienne ulepszenia</w:t>
      </w:r>
    </w:p>
    <w:p w14:paraId="1329CBCC" w14:textId="77777777" w:rsidR="009B30B8" w:rsidRDefault="009B30B8" w:rsidP="009B30B8">
      <w:pPr>
        <w:numPr>
          <w:ilvl w:val="0"/>
          <w:numId w:val="19"/>
        </w:numPr>
      </w:pPr>
      <w:r>
        <w:t>„Pomoc w 60 sekund” (co robić, gdzie zadzwonić, jak załatwić sprawę)</w:t>
      </w:r>
    </w:p>
    <w:p w14:paraId="457C051C" w14:textId="77777777" w:rsidR="009B30B8" w:rsidRDefault="009B30B8" w:rsidP="009B30B8">
      <w:pPr>
        <w:numPr>
          <w:ilvl w:val="0"/>
          <w:numId w:val="19"/>
        </w:numPr>
      </w:pPr>
      <w:r>
        <w:t>„Bezpieczny tydzień” (1 wdrożenie + 1 wskaźnik + 1 historia)</w:t>
      </w:r>
    </w:p>
    <w:p w14:paraId="41DCDF42" w14:textId="77777777" w:rsidR="009B30B8" w:rsidRDefault="009B30B8" w:rsidP="009B30B8">
      <w:pPr>
        <w:numPr>
          <w:ilvl w:val="0"/>
          <w:numId w:val="19"/>
        </w:numPr>
      </w:pPr>
      <w:r>
        <w:t>„Dobra praktyka” (standard obsługi: prosto, życzliwie, dostępnie)</w:t>
      </w:r>
    </w:p>
    <w:p w14:paraId="516DC9E2" w14:textId="77777777" w:rsidR="009B30B8" w:rsidRPr="00414A4B" w:rsidRDefault="009B30B8" w:rsidP="009B30B8"/>
    <w:p w14:paraId="7BE6B3F2" w14:textId="77777777" w:rsidR="009B30B8" w:rsidRPr="00414A4B" w:rsidRDefault="00000000" w:rsidP="009B30B8">
      <w:r>
        <w:pict w14:anchorId="55ABEC31">
          <v:rect id="_x0000_i1028" style="width:0;height:1.5pt" o:hralign="center" o:hrstd="t" o:hr="t" fillcolor="#a0a0a0" stroked="f"/>
        </w:pict>
      </w:r>
    </w:p>
    <w:p w14:paraId="5C924ABE" w14:textId="77777777" w:rsidR="009B30B8" w:rsidRPr="00414A4B" w:rsidRDefault="009B30B8" w:rsidP="009B30B8">
      <w:pPr>
        <w:pStyle w:val="Nagwek2"/>
      </w:pPr>
      <w:r w:rsidRPr="00414A4B">
        <w:t>4. Dowody wiarygodności (proof points)</w:t>
      </w:r>
    </w:p>
    <w:p w14:paraId="734A305D" w14:textId="77777777" w:rsidR="009B30B8" w:rsidRPr="00414A4B" w:rsidRDefault="009B30B8" w:rsidP="009B30B8">
      <w:pPr>
        <w:pStyle w:val="Nagwek3"/>
      </w:pPr>
      <w:r>
        <w:t>4.1. Co potwierdza archetyp w polityce?</w:t>
      </w:r>
    </w:p>
    <w:p w14:paraId="002E5BB9" w14:textId="77777777" w:rsidR="009B30B8" w:rsidRPr="00414A4B" w:rsidRDefault="009B30B8" w:rsidP="009B30B8">
      <w:pPr>
        <w:numPr>
          <w:ilvl w:val="0"/>
          <w:numId w:val="15"/>
        </w:numPr>
      </w:pPr>
      <w:r w:rsidRPr="00414A4B">
        <w:t>programy wsparcia rodzin, seniorów, osób w kryzysach</w:t>
      </w:r>
    </w:p>
    <w:p w14:paraId="0D81661B" w14:textId="77777777" w:rsidR="009B30B8" w:rsidRPr="00414A4B" w:rsidRDefault="009B30B8" w:rsidP="009B30B8">
      <w:pPr>
        <w:numPr>
          <w:ilvl w:val="0"/>
          <w:numId w:val="15"/>
        </w:numPr>
      </w:pPr>
      <w:r w:rsidRPr="00414A4B">
        <w:t>poprawa dostępności usług (zdrowie, edukacja, opieka)</w:t>
      </w:r>
    </w:p>
    <w:p w14:paraId="3836DF7F" w14:textId="77777777" w:rsidR="009B30B8" w:rsidRPr="00414A4B" w:rsidRDefault="009B30B8" w:rsidP="009B30B8">
      <w:pPr>
        <w:numPr>
          <w:ilvl w:val="0"/>
          <w:numId w:val="15"/>
        </w:numPr>
      </w:pPr>
      <w:r w:rsidRPr="00414A4B">
        <w:t>wsparcie psychologiczne i profilaktyka</w:t>
      </w:r>
    </w:p>
    <w:p w14:paraId="2C28CA22" w14:textId="77777777" w:rsidR="009B30B8" w:rsidRPr="00414A4B" w:rsidRDefault="009B30B8" w:rsidP="009B30B8">
      <w:pPr>
        <w:numPr>
          <w:ilvl w:val="0"/>
          <w:numId w:val="15"/>
        </w:numPr>
      </w:pPr>
      <w:r w:rsidRPr="00414A4B">
        <w:t>infrastruktura opieki: żłobki, domy dzienne, asystenci, transport „door-to-door”</w:t>
      </w:r>
    </w:p>
    <w:p w14:paraId="33DF52D8" w14:textId="77777777" w:rsidR="009B30B8" w:rsidRDefault="009B30B8" w:rsidP="009B30B8">
      <w:pPr>
        <w:numPr>
          <w:ilvl w:val="0"/>
          <w:numId w:val="15"/>
        </w:numPr>
      </w:pPr>
      <w:r w:rsidRPr="00414A4B">
        <w:t>szybkie reagowanie w kryzysach lokalnych</w:t>
      </w:r>
    </w:p>
    <w:p w14:paraId="1979EFCE" w14:textId="77777777" w:rsidR="009B30B8" w:rsidRPr="00414A4B" w:rsidRDefault="009B30B8" w:rsidP="009B30B8"/>
    <w:p w14:paraId="75F16250" w14:textId="77777777" w:rsidR="009B30B8" w:rsidRPr="003845CB" w:rsidRDefault="009B30B8" w:rsidP="009B30B8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485584E8" w14:textId="77777777" w:rsidR="009B30B8" w:rsidRPr="00414A4B" w:rsidRDefault="009B30B8" w:rsidP="009B30B8">
      <w:pPr>
        <w:numPr>
          <w:ilvl w:val="0"/>
          <w:numId w:val="16"/>
        </w:numPr>
      </w:pPr>
      <w:r w:rsidRPr="00414A4B">
        <w:t>obecność w terenie i rozmowa bez pośpiechu</w:t>
      </w:r>
    </w:p>
    <w:p w14:paraId="13D89D36" w14:textId="77777777" w:rsidR="009B30B8" w:rsidRPr="00414A4B" w:rsidRDefault="009B30B8" w:rsidP="009B30B8">
      <w:pPr>
        <w:numPr>
          <w:ilvl w:val="0"/>
          <w:numId w:val="16"/>
        </w:numPr>
      </w:pPr>
      <w:r w:rsidRPr="00414A4B">
        <w:t>reagowanie na „małe” problemy (które są wielkie dla ludzi)</w:t>
      </w:r>
    </w:p>
    <w:p w14:paraId="7813EDCA" w14:textId="77777777" w:rsidR="009B30B8" w:rsidRPr="00414A4B" w:rsidRDefault="009B30B8" w:rsidP="009B30B8">
      <w:pPr>
        <w:numPr>
          <w:ilvl w:val="0"/>
          <w:numId w:val="16"/>
        </w:numPr>
      </w:pPr>
      <w:r w:rsidRPr="00414A4B">
        <w:t>konsekwentne informowanie, jak uzyskać pomoc</w:t>
      </w:r>
    </w:p>
    <w:p w14:paraId="2F966208" w14:textId="77777777" w:rsidR="009B30B8" w:rsidRDefault="009B30B8" w:rsidP="009B30B8">
      <w:pPr>
        <w:numPr>
          <w:ilvl w:val="0"/>
          <w:numId w:val="16"/>
        </w:numPr>
      </w:pPr>
      <w:r w:rsidRPr="00414A4B">
        <w:t>szacunek i język godności (bez protekcjonalności)</w:t>
      </w:r>
    </w:p>
    <w:p w14:paraId="373BAC4A" w14:textId="77777777" w:rsidR="009B30B8" w:rsidRPr="00414A4B" w:rsidRDefault="009B30B8" w:rsidP="009B30B8"/>
    <w:p w14:paraId="074D757E" w14:textId="77777777" w:rsidR="009B30B8" w:rsidRPr="00414A4B" w:rsidRDefault="009B30B8" w:rsidP="009B30B8">
      <w:pPr>
        <w:pStyle w:val="Nagwek3"/>
      </w:pPr>
      <w:r>
        <w:t>4.3. Jak pokazywać wyniki?</w:t>
      </w:r>
    </w:p>
    <w:p w14:paraId="41A117BF" w14:textId="77777777" w:rsidR="009B30B8" w:rsidRPr="00414A4B" w:rsidRDefault="009B30B8" w:rsidP="009B30B8">
      <w:pPr>
        <w:numPr>
          <w:ilvl w:val="0"/>
          <w:numId w:val="17"/>
        </w:numPr>
      </w:pPr>
      <w:r w:rsidRPr="00414A4B">
        <w:t>„komu pomogliśmy” (grupy, nie jednostki)</w:t>
      </w:r>
    </w:p>
    <w:p w14:paraId="5C18E455" w14:textId="77777777" w:rsidR="009B30B8" w:rsidRPr="00414A4B" w:rsidRDefault="009B30B8" w:rsidP="009B30B8">
      <w:pPr>
        <w:numPr>
          <w:ilvl w:val="0"/>
          <w:numId w:val="17"/>
        </w:numPr>
      </w:pPr>
      <w:r w:rsidRPr="00414A4B">
        <w:t>„co się zmieniło” (czas, dostęp, liczba miejsc, liczba interwencji)</w:t>
      </w:r>
    </w:p>
    <w:p w14:paraId="41FC8AF0" w14:textId="77777777" w:rsidR="009B30B8" w:rsidRDefault="009B30B8" w:rsidP="009B30B8">
      <w:pPr>
        <w:numPr>
          <w:ilvl w:val="0"/>
          <w:numId w:val="17"/>
        </w:numPr>
      </w:pPr>
      <w:r w:rsidRPr="00414A4B">
        <w:t>„jak skorzystać” (konkretna instrukcja)</w:t>
      </w:r>
    </w:p>
    <w:p w14:paraId="106AEEE9" w14:textId="77777777" w:rsidR="009B30B8" w:rsidRPr="00414A4B" w:rsidRDefault="009B30B8" w:rsidP="009B30B8"/>
    <w:p w14:paraId="715C0C53" w14:textId="77777777" w:rsidR="009B30B8" w:rsidRPr="00414A4B" w:rsidRDefault="00000000" w:rsidP="009B30B8">
      <w:r>
        <w:pict w14:anchorId="3F9102B2">
          <v:rect id="_x0000_i1029" style="width:0;height:1.5pt" o:hralign="center" o:hrstd="t" o:hr="t" fillcolor="#a0a0a0" stroked="f"/>
        </w:pict>
      </w:r>
    </w:p>
    <w:p w14:paraId="7351C861" w14:textId="77777777" w:rsidR="009B30B8" w:rsidRPr="00414A4B" w:rsidRDefault="009B30B8" w:rsidP="009B30B8">
      <w:pPr>
        <w:pStyle w:val="Nagwek2"/>
      </w:pPr>
      <w:r>
        <w:t>5. Wizualny kod marki</w:t>
      </w:r>
    </w:p>
    <w:p w14:paraId="238137BD" w14:textId="77777777" w:rsidR="009B30B8" w:rsidRPr="00414A4B" w:rsidRDefault="009B30B8" w:rsidP="009B30B8">
      <w:pPr>
        <w:pStyle w:val="Nagwek3"/>
      </w:pPr>
      <w:r>
        <w:t>5.1. Architektura kolorów (logika i użycie)</w:t>
      </w:r>
    </w:p>
    <w:p w14:paraId="2F4402EF" w14:textId="77777777" w:rsidR="009B30B8" w:rsidRPr="006C7123" w:rsidRDefault="009B30B8" w:rsidP="009B30B8">
      <w:pPr>
        <w:pStyle w:val="Nagwek4"/>
      </w:pPr>
      <w:r w:rsidRPr="006C7123">
        <w:t>5.1.1. Logika</w:t>
      </w:r>
    </w:p>
    <w:p w14:paraId="5F316A48" w14:textId="77777777" w:rsidR="009B30B8" w:rsidRDefault="009B30B8" w:rsidP="009B30B8">
      <w:r w:rsidRPr="006C7123">
        <w:t>Opiekunka powinna „robić” spokój, zaufanie i ciepłą ochronę. Dlatego rdzeniem są błękity i turkusy (bezpieczeństwo, higiena, opieka, wiarygodność), wsparte łagodną zielenią (ulga, regeneracja, harmonia). Żeby nie wpaść w chłód „instytucji”, potrzebny jest ciepły jasny akcent (życzliwość, ludzkość, domowe ciepło). Całość ma być jasna, miękka, oddychająca – bez agresywnych kontrastów.</w:t>
      </w:r>
      <w:r w:rsidRPr="006C7123">
        <w:rPr>
          <w:b/>
          <w:bCs/>
        </w:rPr>
      </w:r>
      <w:r w:rsidRPr="006C7123"/>
      <w:r w:rsidRPr="006C7123">
        <w:rPr>
          <w:b/>
          <w:bCs/>
        </w:rPr>
      </w:r>
      <w:r w:rsidRPr="006C7123"/>
      <w:r w:rsidRPr="006C7123">
        <w:rPr>
          <w:b/>
          <w:bCs/>
        </w:rPr>
      </w:r>
      <w:r w:rsidRPr="006C7123"/>
      <w:r w:rsidRPr="006C7123"/>
      <w:r w:rsidRPr="006C7123">
        <w:rPr>
          <w:b/>
          <w:bCs/>
        </w:rPr>
      </w:r>
      <w:r w:rsidRPr="006C7123"/>
      <w:r w:rsidRPr="006C7123">
        <w:rPr>
          <w:b/>
          <w:bCs/>
        </w:rPr>
      </w:r>
      <w:r/>
      <w:r w:rsidRPr="006C7123"/>
    </w:p>
    <w:p w14:paraId="05C735BC" w14:textId="77777777" w:rsidR="009B30B8" w:rsidRPr="006C7123" w:rsidRDefault="009B30B8" w:rsidP="009B30B8"/>
    <w:p w14:paraId="46651E26" w14:textId="77777777" w:rsidR="009B30B8" w:rsidRPr="006C7123" w:rsidRDefault="009B30B8" w:rsidP="009B30B8">
      <w:pPr>
        <w:pStyle w:val="Nagwek4"/>
      </w:pPr>
      <w:r w:rsidRPr="006C7123">
        <w:t>5.1.2. Zestawy praktyczne</w:t>
      </w:r>
    </w:p>
    <w:p w14:paraId="30428221" w14:textId="77777777" w:rsidR="009B30B8" w:rsidRPr="006C7123" w:rsidRDefault="009B30B8" w:rsidP="009B30B8">
      <w:r w:rsidRPr="006C7123">
        <w:t>Zestaw 1 (bezpieczny i medyczny)</w:t>
      </w:r>
    </w:p>
    <w:p w14:paraId="0286FC2A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główny: turkus (#0192D3)</w:t>
      </w:r>
    </w:p>
    <w:p w14:paraId="0F849860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uzupełniający: błękit mleczny (#ADD8E6)</w:t>
      </w:r>
    </w:p>
    <w:p w14:paraId="6CD6486E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Akcent: biel (#FFFFFF)</w:t>
      </w:r>
    </w:p>
    <w:p w14:paraId="73A5A596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Efekt: czystość, zaufanie i poczucie profesjonalnej opieki.</w:t>
      </w:r>
    </w:p>
    <w:p w14:paraId="34CE4EA0" w14:textId="77777777" w:rsidR="009B30B8" w:rsidRPr="006C7123" w:rsidRDefault="009B30B8" w:rsidP="009B30B8"/>
    <w:p w14:paraId="69AB0F96" w14:textId="77777777" w:rsidR="009B30B8" w:rsidRPr="006C7123" w:rsidRDefault="009B30B8" w:rsidP="009B30B8">
      <w:r w:rsidRPr="006C7123">
        <w:t>Zestaw 2 (domowy i kojący)</w:t>
      </w:r>
    </w:p>
    <w:p w14:paraId="6281E7EC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główny: miętowa zieleń (#B4D6B4)</w:t>
      </w:r>
    </w:p>
    <w:p w14:paraId="2CAB414C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uzupełniający: ecru (kość słoniowa) (#F5F5DC)</w:t>
      </w:r>
    </w:p>
    <w:p w14:paraId="40F4BE0D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Akcent: pastelowy żółty / beżowy (#FFD580)</w:t>
      </w:r>
    </w:p>
    <w:p w14:paraId="082BD078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Efekt: ciepło, życzliwość i „bezpieczna przystań”.</w:t>
      </w:r>
    </w:p>
    <w:p w14:paraId="13E9339C" w14:textId="77777777" w:rsidR="009B30B8" w:rsidRPr="006C7123" w:rsidRDefault="009B30B8" w:rsidP="009B30B8"/>
    <w:p w14:paraId="746D9AFF" w14:textId="77777777" w:rsidR="009B30B8" w:rsidRPr="006C7123" w:rsidRDefault="009B30B8" w:rsidP="009B30B8">
      <w:r w:rsidRPr="006C7123">
        <w:t>Zestaw 3 (zaufanie + elegancja instytucji)</w:t>
      </w:r>
    </w:p>
    <w:p w14:paraId="2BE012BD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główny: pastelowy błękit (#A7C7E7)</w:t>
      </w:r>
    </w:p>
    <w:p w14:paraId="4E3B97EE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Kolor uzupełniający: turkus ciemny (#2C7D78)</w:t>
      </w:r>
    </w:p>
    <w:p w14:paraId="5F4052EF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Akcent: szary jasny (#A1B1C2)</w:t>
      </w:r>
    </w:p>
    <w:p w14:paraId="41BA93FC" w14:textId="77777777" w:rsidR="009B30B8" w:rsidRPr="006C7123" w:rsidRDefault="009B30B8" w:rsidP="009B30B8">
      <w:pPr>
        <w:pStyle w:val="Akapitzlist"/>
        <w:numPr>
          <w:ilvl w:val="0"/>
          <w:numId w:val="17"/>
        </w:numPr>
      </w:pPr>
      <w:r w:rsidRPr="006C7123">
        <w:t>Efekt: empatia w wersji uporządkowanej</w:t>
      </w:r>
      <w:r>
        <w:t xml:space="preserve"> – </w:t>
      </w:r>
      <w:r w:rsidRPr="006C7123">
        <w:t>spokojna, stabilna i nowoczesna.</w:t>
      </w:r>
    </w:p>
    <w:p w14:paraId="2DCBF95F" w14:textId="77777777" w:rsidR="009B30B8" w:rsidRPr="006C7123" w:rsidRDefault="009B30B8" w:rsidP="009B30B8"/>
    <w:p w14:paraId="052A8EA7" w14:textId="77777777" w:rsidR="009B30B8" w:rsidRPr="006C7123" w:rsidRDefault="009B30B8" w:rsidP="009B30B8">
      <w:pPr>
        <w:rPr>
          <w:b/>
          <w:bCs/>
        </w:rPr>
      </w:pPr>
      <w:r w:rsidRPr="006C7123">
        <w:rPr>
          <w:b/>
          <w:bCs/>
        </w:rPr>
        <w:t>5.1.3. Minibank ról kolorów</w:t>
      </w:r>
    </w:p>
    <w:p w14:paraId="4CAF47AD" w14:textId="77777777" w:rsidR="009B30B8" w:rsidRDefault="009B30B8" w:rsidP="009B30B8">
      <w:r w:rsidRPr="006C7123">
        <w:t>Tło główne: biel (#FFFFFF) lub ecru (kość słoniowa) (#F5F5DC)</w:t>
      </w:r>
    </w:p>
    <w:p w14:paraId="7B5D9BB9" w14:textId="77777777" w:rsidR="009B30B8" w:rsidRDefault="009B30B8" w:rsidP="009B30B8">
      <w:r w:rsidRPr="006C7123">
        <w:t>Kolor przewodni (zaufanie): turkus (#0192D3) lub pastelowy błękit (#A7C7E7)</w:t>
      </w:r>
    </w:p>
    <w:p w14:paraId="512C0D47" w14:textId="77777777" w:rsidR="009B30B8" w:rsidRDefault="009B30B8" w:rsidP="009B30B8">
      <w:r w:rsidRPr="006C7123">
        <w:t>Kolor „opieki” (kojenie): miętowa zieleń (#B4D6B4)</w:t>
      </w:r>
    </w:p>
    <w:p w14:paraId="22064D6A" w14:textId="77777777" w:rsidR="009B30B8" w:rsidRDefault="009B30B8" w:rsidP="009B30B8">
      <w:r w:rsidRPr="006C7123">
        <w:t>Kolor „wspólnoty” (ludzki ton): pastelowy żółty / beżowy (#FFD580)</w:t>
      </w:r>
    </w:p>
    <w:p w14:paraId="66D48F35" w14:textId="77777777" w:rsidR="009B30B8" w:rsidRDefault="009B30B8" w:rsidP="009B30B8">
      <w:r w:rsidRPr="006C7123">
        <w:t>Akcent / CTA: turkus ciemny (#2C7D78)</w:t>
      </w:r>
    </w:p>
    <w:p w14:paraId="0386CAD6" w14:textId="77777777" w:rsidR="009B30B8" w:rsidRPr="006C7123" w:rsidRDefault="009B30B8" w:rsidP="009B30B8">
      <w:r w:rsidRPr="006C7123">
        <w:t>Neutral / linie / ramki: szary jasny (#A1B1C2) lub grafitowy (#5B6979)</w:t>
      </w:r>
    </w:p>
    <w:p w14:paraId="65201A67" w14:textId="77777777" w:rsidR="009B30B8" w:rsidRPr="00414A4B" w:rsidRDefault="009B30B8" w:rsidP="009B30B8"/>
    <w:p w14:paraId="1BA1D722" w14:textId="77777777" w:rsidR="009B30B8" w:rsidRPr="00414A4B" w:rsidRDefault="009B30B8" w:rsidP="009B30B8">
      <w:pPr>
        <w:pStyle w:val="Nagwek3"/>
      </w:pPr>
      <w:r>
        <w:t>5.2. Typografia (kroje pisma)</w:t>
      </w:r>
    </w:p>
    <w:p w14:paraId="2AC6F48A" w14:textId="77777777" w:rsidR="009B30B8" w:rsidRPr="00D4354D" w:rsidRDefault="009B30B8" w:rsidP="009B30B8">
      <w:pPr>
        <w:numPr>
          <w:ilvl w:val="0"/>
          <w:numId w:val="34"/>
        </w:numPr>
        <w:rPr>
          <w:rFonts w:ascii="Aptos" w:hAnsi="Aptos" w:cs="Poppins"/>
        </w:rPr>
      </w:pPr>
      <w:r w:rsidRPr="00D4354D">
        <w:rPr>
          <w:rFonts w:ascii="Aptos" w:hAnsi="Aptos" w:cs="Poppins"/>
          <w:b/>
          <w:bCs/>
        </w:rPr>
        <w:t xml:space="preserve">Zaokrąglone </w:t>
      </w:r>
      <w:proofErr w:type="spellStart"/>
      <w:r w:rsidRPr="00D4354D">
        <w:rPr>
          <w:rFonts w:ascii="Aptos" w:hAnsi="Aptos" w:cs="Poppins"/>
          <w:b/>
          <w:bCs/>
        </w:rPr>
        <w:t>sans</w:t>
      </w:r>
      <w:proofErr w:type="spellEnd"/>
      <w:r w:rsidRPr="00D4354D">
        <w:rPr>
          <w:rFonts w:ascii="Aptos" w:hAnsi="Aptos" w:cs="Poppins"/>
          <w:b/>
          <w:bCs/>
        </w:rPr>
        <w:t xml:space="preserve"> </w:t>
      </w:r>
      <w:proofErr w:type="spellStart"/>
      <w:r w:rsidRPr="00D4354D">
        <w:rPr>
          <w:rFonts w:ascii="Aptos" w:hAnsi="Aptos" w:cs="Poppins"/>
          <w:b/>
          <w:bCs/>
        </w:rPr>
        <w:t>serif</w:t>
      </w:r>
      <w:proofErr w:type="spellEnd"/>
      <w:r w:rsidRPr="00D4354D">
        <w:rPr>
          <w:rFonts w:ascii="Aptos" w:hAnsi="Aptos" w:cs="Poppins"/>
        </w:rPr>
        <w:t xml:space="preserve"> (np. </w:t>
      </w:r>
      <w:proofErr w:type="spellStart"/>
      <w:r w:rsidRPr="00D4354D">
        <w:rPr>
          <w:rFonts w:ascii="Aptos" w:hAnsi="Aptos" w:cs="Poppins"/>
          <w:b/>
          <w:bCs/>
        </w:rPr>
        <w:t>Nunito</w:t>
      </w:r>
      <w:proofErr w:type="spellEnd"/>
      <w:r w:rsidRPr="00D4354D">
        <w:rPr>
          <w:rFonts w:ascii="Aptos" w:hAnsi="Aptos" w:cs="Poppins"/>
        </w:rPr>
        <w:t xml:space="preserve">, </w:t>
      </w:r>
      <w:proofErr w:type="spellStart"/>
      <w:r w:rsidRPr="00D4354D">
        <w:rPr>
          <w:rFonts w:ascii="Aptos" w:hAnsi="Aptos" w:cs="Poppins"/>
          <w:b/>
          <w:bCs/>
        </w:rPr>
        <w:t>Quicksand</w:t>
      </w:r>
      <w:proofErr w:type="spellEnd"/>
      <w:r w:rsidRPr="00D4354D">
        <w:rPr>
          <w:rFonts w:ascii="Aptos" w:hAnsi="Aptos" w:cs="Poppins"/>
        </w:rPr>
        <w:t>), by podkreślić przyjazną i troskliwą atmosferę.</w:t>
      </w:r>
    </w:p>
    <w:p w14:paraId="2DA02D06" w14:textId="77777777" w:rsidR="009B30B8" w:rsidRPr="00D4354D" w:rsidRDefault="009B30B8" w:rsidP="009B30B8">
      <w:pPr>
        <w:numPr>
          <w:ilvl w:val="0"/>
          <w:numId w:val="34"/>
        </w:numPr>
        <w:rPr>
          <w:rFonts w:ascii="Aptos" w:hAnsi="Aptos" w:cs="Poppins"/>
        </w:rPr>
      </w:pPr>
      <w:r w:rsidRPr="00D4354D">
        <w:rPr>
          <w:rFonts w:ascii="Aptos" w:hAnsi="Aptos" w:cs="Poppins"/>
          <w:b/>
          <w:bCs/>
        </w:rPr>
        <w:t xml:space="preserve">Klasyczne </w:t>
      </w:r>
      <w:proofErr w:type="spellStart"/>
      <w:r w:rsidRPr="00D4354D">
        <w:rPr>
          <w:rFonts w:ascii="Aptos" w:hAnsi="Aptos" w:cs="Poppins"/>
          <w:b/>
          <w:bCs/>
        </w:rPr>
        <w:t>serif</w:t>
      </w:r>
      <w:proofErr w:type="spellEnd"/>
      <w:r w:rsidRPr="00D4354D">
        <w:rPr>
          <w:rFonts w:ascii="Aptos" w:hAnsi="Aptos" w:cs="Poppins"/>
        </w:rPr>
        <w:t xml:space="preserve"> (np. </w:t>
      </w:r>
      <w:proofErr w:type="spellStart"/>
      <w:r w:rsidRPr="00D4354D">
        <w:rPr>
          <w:rFonts w:ascii="Aptos" w:hAnsi="Aptos" w:cs="Poppins"/>
          <w:b/>
          <w:bCs/>
        </w:rPr>
        <w:t>Merriweather</w:t>
      </w:r>
      <w:proofErr w:type="spellEnd"/>
      <w:r w:rsidRPr="00D4354D">
        <w:rPr>
          <w:rFonts w:ascii="Aptos" w:hAnsi="Aptos" w:cs="Poppins"/>
        </w:rPr>
        <w:t xml:space="preserve">, </w:t>
      </w:r>
      <w:proofErr w:type="spellStart"/>
      <w:r w:rsidRPr="00D4354D">
        <w:rPr>
          <w:rFonts w:ascii="Aptos" w:hAnsi="Aptos" w:cs="Poppins"/>
          <w:b/>
          <w:bCs/>
        </w:rPr>
        <w:t>Libre</w:t>
      </w:r>
      <w:proofErr w:type="spellEnd"/>
      <w:r w:rsidRPr="00D4354D">
        <w:rPr>
          <w:rFonts w:ascii="Aptos" w:hAnsi="Aptos" w:cs="Poppins"/>
          <w:b/>
          <w:bCs/>
        </w:rPr>
        <w:t xml:space="preserve"> </w:t>
      </w:r>
      <w:proofErr w:type="spellStart"/>
      <w:r w:rsidRPr="00D4354D">
        <w:rPr>
          <w:rFonts w:ascii="Aptos" w:hAnsi="Aptos" w:cs="Poppins"/>
          <w:b/>
          <w:bCs/>
        </w:rPr>
        <w:t>Baskerville</w:t>
      </w:r>
      <w:proofErr w:type="spellEnd"/>
      <w:r w:rsidRPr="00D4354D">
        <w:rPr>
          <w:rFonts w:ascii="Aptos" w:hAnsi="Aptos" w:cs="Poppins"/>
        </w:rPr>
        <w:t>) w lżejszych odmianach mogą dodać poczucia spokoju i profesjonalizmu.</w:t>
      </w:r>
    </w:p>
    <w:p w14:paraId="74EBFF51" w14:textId="77777777" w:rsidR="009B30B8" w:rsidRDefault="009B30B8" w:rsidP="009B30B8">
      <w:pPr>
        <w:numPr>
          <w:ilvl w:val="0"/>
          <w:numId w:val="34"/>
        </w:numPr>
        <w:rPr>
          <w:rFonts w:ascii="Aptos" w:hAnsi="Aptos" w:cs="Poppins"/>
        </w:rPr>
      </w:pPr>
      <w:r w:rsidRPr="00D4354D">
        <w:rPr>
          <w:rFonts w:ascii="Aptos" w:hAnsi="Aptos" w:cs="Poppins"/>
        </w:rPr>
        <w:t xml:space="preserve">Ważne, by fonty miały </w:t>
      </w:r>
      <w:r w:rsidRPr="00D4354D">
        <w:rPr>
          <w:rFonts w:ascii="Aptos" w:hAnsi="Aptos" w:cs="Poppins"/>
          <w:b/>
          <w:bCs/>
        </w:rPr>
        <w:t>łagodne linie</w:t>
      </w:r>
      <w:r w:rsidRPr="00D4354D">
        <w:rPr>
          <w:rFonts w:ascii="Aptos" w:hAnsi="Aptos" w:cs="Poppins"/>
        </w:rPr>
        <w:t xml:space="preserve"> i nie były zbyt ciężkie wizualnie.</w:t>
      </w:r>
    </w:p>
    <w:p w14:paraId="1CAEB2D9" w14:textId="77777777" w:rsidR="009B30B8" w:rsidRPr="00D4354D" w:rsidRDefault="009B30B8" w:rsidP="009B30B8">
      <w:pPr>
        <w:rPr>
          <w:rFonts w:ascii="Aptos" w:hAnsi="Aptos" w:cs="Poppins"/>
        </w:rPr>
      </w:pPr>
    </w:p>
    <w:p w14:paraId="75100260" w14:textId="77777777" w:rsidR="009B30B8" w:rsidRPr="00414A4B" w:rsidRDefault="009B30B8" w:rsidP="009B30B8">
      <w:pPr>
        <w:pStyle w:val="Nagwek3"/>
      </w:pPr>
      <w:r>
        <w:t>5.3. Język wizualny dla foto i wideo</w:t>
      </w:r>
    </w:p>
    <w:p w14:paraId="02380B06" w14:textId="77777777" w:rsidR="009B30B8" w:rsidRPr="00414A4B" w:rsidRDefault="009B30B8" w:rsidP="009B30B8">
      <w:pPr>
        <w:numPr>
          <w:ilvl w:val="0"/>
          <w:numId w:val="18"/>
        </w:numPr>
      </w:pPr>
      <w:r w:rsidRPr="00414A4B">
        <w:t>ludzie i relacje (nie „same budynki”)</w:t>
      </w:r>
    </w:p>
    <w:p w14:paraId="3B0B9941" w14:textId="77777777" w:rsidR="009B30B8" w:rsidRPr="00414A4B" w:rsidRDefault="009B30B8" w:rsidP="009B30B8">
      <w:pPr>
        <w:numPr>
          <w:ilvl w:val="0"/>
          <w:numId w:val="18"/>
        </w:numPr>
      </w:pPr>
      <w:r w:rsidRPr="00414A4B">
        <w:t>dłonie, pomoc, rozmowa, uścisk, wspólna praca</w:t>
      </w:r>
    </w:p>
    <w:p w14:paraId="470335AC" w14:textId="77777777" w:rsidR="009B30B8" w:rsidRDefault="009B30B8" w:rsidP="009B30B8">
      <w:pPr>
        <w:numPr>
          <w:ilvl w:val="0"/>
          <w:numId w:val="18"/>
        </w:numPr>
      </w:pPr>
      <w:r w:rsidRPr="00414A4B">
        <w:t>jasne, miękkie światło, naturalność, brak agresywnych kontrastów</w:t>
      </w:r>
    </w:p>
    <w:p w14:paraId="612ED6E8" w14:textId="77777777" w:rsidR="009B30B8" w:rsidRPr="00414A4B" w:rsidRDefault="009B30B8" w:rsidP="009B30B8"/>
    <w:p w14:paraId="5CF770CD" w14:textId="77777777" w:rsidR="009B30B8" w:rsidRPr="00414A4B" w:rsidRDefault="009B30B8" w:rsidP="009B30B8">
      <w:pPr>
        <w:pStyle w:val="Nagwek3"/>
      </w:pPr>
      <w:r>
        <w:t>5.4. Kotwice wizualne (ikony i symbole)</w:t>
      </w:r>
    </w:p>
    <w:p w14:paraId="1BAF3F3E" w14:textId="77777777" w:rsidR="009B30B8" w:rsidRDefault="009B30B8" w:rsidP="009B30B8">
      <w:r w:rsidRPr="00414A4B">
        <w:t>dłonie, serce, parasol ochrony, koło wspólnoty, znak „bezpieczna przystań”.</w:t>
      </w:r>
    </w:p>
    <w:p w14:paraId="2D19EE0A" w14:textId="77777777" w:rsidR="009B30B8" w:rsidRPr="00414A4B" w:rsidRDefault="009B30B8" w:rsidP="009B30B8"/>
    <w:p w14:paraId="56CDB82B" w14:textId="77777777" w:rsidR="009B30B8" w:rsidRPr="00414A4B" w:rsidRDefault="00000000" w:rsidP="009B30B8">
      <w:r>
        <w:pict w14:anchorId="392139E9">
          <v:rect id="_x0000_i1030" style="width:0;height:1.5pt" o:hralign="center" o:hrstd="t" o:hr="t" fillcolor="#a0a0a0" stroked="f"/>
        </w:pict>
      </w:r>
    </w:p>
    <w:p w14:paraId="2D1F2EDA" w14:textId="77777777" w:rsidR="009B30B8" w:rsidRPr="00414A4B" w:rsidRDefault="009B30B8" w:rsidP="009B30B8">
      <w:pPr>
        <w:pStyle w:val="Nagwek2"/>
      </w:pPr>
      <w:r w:rsidRPr="00414A4B">
        <w:t>6. Agenda tematyczna i ramowanie polityczka</w:t>
      </w:r>
    </w:p>
    <w:p w14:paraId="205523E2" w14:textId="77777777" w:rsidR="009B30B8" w:rsidRPr="00414A4B" w:rsidRDefault="009B30B8" w:rsidP="009B30B8">
      <w:pPr>
        <w:pStyle w:val="Nagwek3"/>
      </w:pPr>
      <w:r>
        <w:t>6.1. Tematy naturalnej wiarygodności</w:t>
      </w:r>
    </w:p>
    <w:p w14:paraId="7D4E61E6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zdrowie, profilaktyka, dostęp do lekarzy i wsparcia psychologicznego</w:t>
      </w:r>
    </w:p>
    <w:p w14:paraId="430EBBBA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polityczki senioralna, opieka wytchnieniowa, usługi opiekuńcze</w:t>
      </w:r>
    </w:p>
    <w:p w14:paraId="27449C1F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rodziny, żłobki, szkoły, bezpieczeństwo dzieci</w:t>
      </w:r>
    </w:p>
    <w:p w14:paraId="0E262B07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dostępność dla osób z niepełnosprawnościami</w:t>
      </w:r>
    </w:p>
    <w:p w14:paraId="694D763F" w14:textId="77777777" w:rsidR="009B30B8" w:rsidRPr="00414A4B" w:rsidRDefault="009B30B8" w:rsidP="009B30B8">
      <w:pPr>
        <w:numPr>
          <w:ilvl w:val="0"/>
          <w:numId w:val="20"/>
        </w:numPr>
      </w:pPr>
      <w:r w:rsidRPr="00414A4B">
        <w:t>polityczki mieszkaniowa „bezpieczeństwa bytowego”</w:t>
      </w:r>
    </w:p>
    <w:p w14:paraId="5BBE2C65" w14:textId="77777777" w:rsidR="009B30B8" w:rsidRDefault="009B30B8" w:rsidP="009B30B8">
      <w:pPr>
        <w:numPr>
          <w:ilvl w:val="0"/>
          <w:numId w:val="20"/>
        </w:numPr>
      </w:pPr>
      <w:r w:rsidRPr="00414A4B">
        <w:t>integracja i przeciwdziałanie wykluczeniu</w:t>
      </w:r>
    </w:p>
    <w:p w14:paraId="29BA12E8" w14:textId="77777777" w:rsidR="009B30B8" w:rsidRPr="00414A4B" w:rsidRDefault="009B30B8" w:rsidP="009B30B8"/>
    <w:p w14:paraId="62741D8E" w14:textId="77777777" w:rsidR="009B30B8" w:rsidRPr="00414A4B" w:rsidRDefault="009B30B8" w:rsidP="009B30B8">
      <w:pPr>
        <w:pStyle w:val="Nagwek3"/>
      </w:pPr>
      <w:r>
        <w:t>6.2. Tematy ryzykowne</w:t>
      </w:r>
    </w:p>
    <w:p w14:paraId="1B9EB12C" w14:textId="77777777" w:rsidR="009B30B8" w:rsidRPr="00414A4B" w:rsidRDefault="009B30B8" w:rsidP="009B30B8">
      <w:pPr>
        <w:numPr>
          <w:ilvl w:val="0"/>
          <w:numId w:val="21"/>
        </w:numPr>
      </w:pPr>
      <w:r w:rsidRPr="00414A4B">
        <w:t>ostre spory ideologiczne (Opiekunka traci, gdy jest „wojownikiem na siłę”)</w:t>
      </w:r>
    </w:p>
    <w:p w14:paraId="31FF9DA2" w14:textId="77777777" w:rsidR="009B30B8" w:rsidRPr="00414A4B" w:rsidRDefault="009B30B8" w:rsidP="009B30B8">
      <w:pPr>
        <w:numPr>
          <w:ilvl w:val="0"/>
          <w:numId w:val="21"/>
        </w:numPr>
      </w:pPr>
      <w:r w:rsidRPr="00414A4B">
        <w:t>„twarde” tematy bezpieczeństwa w sensie siłowym (tu trzeba domieszać Bohaterki/Władczyni)</w:t>
      </w:r>
    </w:p>
    <w:p w14:paraId="364F0F9E" w14:textId="77777777" w:rsidR="009B30B8" w:rsidRDefault="009B30B8" w:rsidP="009B30B8">
      <w:pPr>
        <w:numPr>
          <w:ilvl w:val="0"/>
          <w:numId w:val="21"/>
        </w:numPr>
      </w:pPr>
      <w:r w:rsidRPr="00414A4B">
        <w:t>obszary, gdzie konieczne są cięcia i trudne priorytety (tu kluczowe są granice i transparentność)</w:t>
      </w:r>
    </w:p>
    <w:p w14:paraId="1216E9FB" w14:textId="77777777" w:rsidR="009B30B8" w:rsidRPr="00414A4B" w:rsidRDefault="009B30B8" w:rsidP="009B30B8"/>
    <w:p w14:paraId="141B03E6" w14:textId="77777777" w:rsidR="009B30B8" w:rsidRPr="00414A4B" w:rsidRDefault="009B30B8" w:rsidP="009B30B8">
      <w:pPr>
        <w:pStyle w:val="Nagwek3"/>
      </w:pPr>
      <w:r>
        <w:t>6.3. Jak ramować trudne tematy?</w:t>
      </w:r>
    </w:p>
    <w:p w14:paraId="6B714D7E" w14:textId="77777777" w:rsidR="009B30B8" w:rsidRDefault="009B30B8" w:rsidP="009B30B8">
      <w:r w:rsidRPr="00414A4B">
        <w:t xml:space="preserve">Formuła: </w:t>
      </w:r>
      <w:r w:rsidRPr="00414A4B">
        <w:rPr>
          <w:b/>
          <w:bCs/>
        </w:rPr>
        <w:t>„chronię ludzi + mówię prawdę + pokazuję zasady + zapewniam wsparcie”</w:t>
      </w:r>
      <w:r w:rsidRPr="00414A4B">
        <w:t>.</w:t>
      </w:r>
    </w:p>
    <w:p w14:paraId="74B6CACA" w14:textId="77777777" w:rsidR="009B30B8" w:rsidRDefault="009B30B8" w:rsidP="009B30B8">
      <w:r w:rsidRPr="00414A4B">
        <w:t>Opiekunka nie unika trudnych decyzji – ona je „osładza” uczciwością, ochroną najsłabszych i jasnym systemem.</w:t>
      </w:r>
      <w:r/>
      <w:r w:rsidRPr="00414A4B"/>
    </w:p>
    <w:p w14:paraId="238E9681" w14:textId="77777777" w:rsidR="009B30B8" w:rsidRPr="00414A4B" w:rsidRDefault="009B30B8" w:rsidP="009B30B8"/>
    <w:p w14:paraId="303094BA" w14:textId="77777777" w:rsidR="009B30B8" w:rsidRPr="00414A4B" w:rsidRDefault="00000000" w:rsidP="009B30B8">
      <w:r>
        <w:pict w14:anchorId="4AB771EA">
          <v:rect id="_x0000_i1031" style="width:0;height:1.5pt" o:hralign="center" o:hrstd="t" o:hr="t" fillcolor="#a0a0a0" stroked="f"/>
        </w:pict>
      </w:r>
    </w:p>
    <w:p w14:paraId="52C67072" w14:textId="77777777" w:rsidR="009B30B8" w:rsidRPr="00414A4B" w:rsidRDefault="009B30B8" w:rsidP="009B30B8">
      <w:pPr>
        <w:pStyle w:val="Nagwek2"/>
      </w:pPr>
      <w:r w:rsidRPr="00414A4B">
        <w:t>7. Pułapki, kryzysy i odporność</w:t>
      </w:r>
    </w:p>
    <w:p w14:paraId="21D4AD31" w14:textId="77777777" w:rsidR="009B30B8" w:rsidRPr="00414A4B" w:rsidRDefault="009B30B8" w:rsidP="009B30B8">
      <w:pPr>
        <w:pStyle w:val="Nagwek3"/>
      </w:pPr>
      <w:r w:rsidRPr="00414A4B">
        <w:t>7.1. Najczęstsze błędy (wizerunkowe i decyzyjne)</w:t>
      </w:r>
    </w:p>
    <w:p w14:paraId="7704FA3A" w14:textId="77777777" w:rsidR="009B30B8" w:rsidRPr="00414A4B" w:rsidRDefault="009B30B8" w:rsidP="009B30B8">
      <w:pPr>
        <w:numPr>
          <w:ilvl w:val="0"/>
          <w:numId w:val="22"/>
        </w:numPr>
      </w:pPr>
      <w:r w:rsidRPr="00414A4B">
        <w:t>pomaganie bez granic (przeciążenie)</w:t>
      </w:r>
    </w:p>
    <w:p w14:paraId="15008393" w14:textId="77777777" w:rsidR="009B30B8" w:rsidRPr="00414A4B" w:rsidRDefault="009B30B8" w:rsidP="009B30B8">
      <w:pPr>
        <w:numPr>
          <w:ilvl w:val="0"/>
          <w:numId w:val="22"/>
        </w:numPr>
      </w:pPr>
      <w:r w:rsidRPr="00414A4B">
        <w:t>obietnice „dla wszystkich natychmiast” bez mechanizmu</w:t>
      </w:r>
    </w:p>
    <w:p w14:paraId="4FC465A9" w14:textId="77777777" w:rsidR="009B30B8" w:rsidRPr="00414A4B" w:rsidRDefault="009B30B8" w:rsidP="009B30B8">
      <w:pPr>
        <w:numPr>
          <w:ilvl w:val="0"/>
          <w:numId w:val="22"/>
        </w:numPr>
      </w:pPr>
      <w:r w:rsidRPr="00414A4B">
        <w:t>uleganie szantażowi emocjonalnemu</w:t>
      </w:r>
    </w:p>
    <w:p w14:paraId="3C7CD445" w14:textId="77777777" w:rsidR="009B30B8" w:rsidRPr="00414A4B" w:rsidRDefault="009B30B8" w:rsidP="009B30B8">
      <w:pPr>
        <w:numPr>
          <w:ilvl w:val="0"/>
          <w:numId w:val="22"/>
        </w:numPr>
      </w:pPr>
      <w:r w:rsidRPr="00414A4B">
        <w:t>brak zabezpieczeń przed nadużyciami</w:t>
      </w:r>
    </w:p>
    <w:p w14:paraId="1BE826AC" w14:textId="77777777" w:rsidR="009B30B8" w:rsidRDefault="009B30B8" w:rsidP="009B30B8">
      <w:pPr>
        <w:numPr>
          <w:ilvl w:val="0"/>
          <w:numId w:val="22"/>
        </w:numPr>
      </w:pPr>
      <w:r w:rsidRPr="00414A4B">
        <w:t>nadopiekuńczość, która odbiera ludziom sprawczość</w:t>
      </w:r>
    </w:p>
    <w:p w14:paraId="34205287" w14:textId="77777777" w:rsidR="009B30B8" w:rsidRPr="00414A4B" w:rsidRDefault="009B30B8" w:rsidP="009B30B8"/>
    <w:p w14:paraId="570AC7CE" w14:textId="77777777" w:rsidR="009B30B8" w:rsidRPr="00414A4B" w:rsidRDefault="009B30B8" w:rsidP="009B30B8">
      <w:pPr>
        <w:pStyle w:val="Nagwek3"/>
      </w:pPr>
      <w:r>
        <w:t>7.2. Sygnały ostrzegawcze (kiedy archetyp „skręca w cień”?)</w:t>
      </w:r>
    </w:p>
    <w:p w14:paraId="539FFD9B" w14:textId="77777777" w:rsidR="009B30B8" w:rsidRPr="00414A4B" w:rsidRDefault="009B30B8" w:rsidP="009B30B8">
      <w:pPr>
        <w:numPr>
          <w:ilvl w:val="0"/>
          <w:numId w:val="23"/>
        </w:numPr>
      </w:pPr>
      <w:r w:rsidRPr="00414A4B">
        <w:t>komunikacja zaczyna grać „poczuciem winy”</w:t>
      </w:r>
    </w:p>
    <w:p w14:paraId="3BD0FFFF" w14:textId="77777777" w:rsidR="009B30B8" w:rsidRPr="00414A4B" w:rsidRDefault="009B30B8" w:rsidP="009B30B8">
      <w:pPr>
        <w:numPr>
          <w:ilvl w:val="0"/>
          <w:numId w:val="23"/>
        </w:numPr>
      </w:pPr>
      <w:r w:rsidRPr="00414A4B">
        <w:t>rośnie męczeństwo („ja wszystko sama/sama”)</w:t>
      </w:r>
    </w:p>
    <w:p w14:paraId="5BF9A790" w14:textId="77777777" w:rsidR="009B30B8" w:rsidRPr="00414A4B" w:rsidRDefault="009B30B8" w:rsidP="009B30B8">
      <w:pPr>
        <w:numPr>
          <w:ilvl w:val="0"/>
          <w:numId w:val="23"/>
        </w:numPr>
      </w:pPr>
      <w:r w:rsidRPr="00414A4B">
        <w:t>zespół jest wypalony, chaos narasta</w:t>
      </w:r>
    </w:p>
    <w:p w14:paraId="139E158F" w14:textId="77777777" w:rsidR="009B30B8" w:rsidRDefault="009B30B8" w:rsidP="009B30B8">
      <w:pPr>
        <w:numPr>
          <w:ilvl w:val="0"/>
          <w:numId w:val="23"/>
        </w:numPr>
      </w:pPr>
      <w:r w:rsidRPr="00414A4B">
        <w:t>pomoc staje się uznaniowa, a nie systemowa</w:t>
      </w:r>
    </w:p>
    <w:p w14:paraId="32ADC50C" w14:textId="77777777" w:rsidR="009B30B8" w:rsidRPr="00414A4B" w:rsidRDefault="009B30B8" w:rsidP="009B30B8"/>
    <w:p w14:paraId="4F6D3CBE" w14:textId="77777777" w:rsidR="009B30B8" w:rsidRPr="00414A4B" w:rsidRDefault="009B30B8" w:rsidP="009B30B8">
      <w:pPr>
        <w:pStyle w:val="Nagwek3"/>
      </w:pPr>
      <w:r>
        <w:t>7.3. Protokół reakcji w kryzysie</w:t>
      </w:r>
    </w:p>
    <w:p w14:paraId="2CC027A1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Uznanie emocji i szkody</w:t>
      </w:r>
      <w:r w:rsidRPr="00414A4B">
        <w:t xml:space="preserve"> („to was dotknęło”)</w:t>
      </w:r>
    </w:p>
    <w:p w14:paraId="62BD26D3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Odpowiedzialność</w:t>
      </w:r>
      <w:r w:rsidRPr="00414A4B">
        <w:t xml:space="preserve"> (kto i co naprawia)</w:t>
      </w:r>
    </w:p>
    <w:p w14:paraId="0D87569B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Wsparcie natychmiastowe</w:t>
      </w:r>
      <w:r w:rsidRPr="00414A4B">
        <w:t xml:space="preserve"> (dyżury, kontakty, zasoby)</w:t>
      </w:r>
    </w:p>
    <w:p w14:paraId="1C1225A5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Naprawa systemowa</w:t>
      </w:r>
      <w:r w:rsidRPr="00414A4B">
        <w:t xml:space="preserve"> (procedura, termin, kontrola)</w:t>
      </w:r>
    </w:p>
    <w:p w14:paraId="7F3ADA4B" w14:textId="77777777" w:rsidR="009B30B8" w:rsidRPr="00414A4B" w:rsidRDefault="009B30B8" w:rsidP="009B30B8">
      <w:pPr>
        <w:numPr>
          <w:ilvl w:val="0"/>
          <w:numId w:val="24"/>
        </w:numPr>
      </w:pPr>
      <w:r w:rsidRPr="00414A4B">
        <w:rPr>
          <w:b/>
          <w:bCs/>
        </w:rPr>
        <w:t>Domknięcie</w:t>
      </w:r>
      <w:r w:rsidRPr="00414A4B">
        <w:t xml:space="preserve"> (informacja, co już działa)</w:t>
      </w:r>
    </w:p>
    <w:p w14:paraId="0FD567A9" w14:textId="77777777" w:rsidR="009B30B8" w:rsidRDefault="009B30B8" w:rsidP="009B30B8">
      <w:r w:rsidRPr="00414A4B">
        <w:t>Zakaz: granie na litość i przerzucanie winy („to nie moja wina, ale…”).</w:t>
      </w:r>
    </w:p>
    <w:p w14:paraId="08F66DFA" w14:textId="77777777" w:rsidR="009B30B8" w:rsidRPr="00414A4B" w:rsidRDefault="009B30B8" w:rsidP="009B30B8"/>
    <w:p w14:paraId="70E5D068" w14:textId="77777777" w:rsidR="009B30B8" w:rsidRPr="00414A4B" w:rsidRDefault="009B30B8" w:rsidP="009B30B8">
      <w:pPr>
        <w:pStyle w:val="Nagwek3"/>
      </w:pPr>
      <w:r>
        <w:t>7.4. Odpowiedź na atak</w:t>
      </w:r>
    </w:p>
    <w:p w14:paraId="3B7915A6" w14:textId="77777777" w:rsidR="009B30B8" w:rsidRPr="00414A4B" w:rsidRDefault="009B30B8" w:rsidP="009B30B8">
      <w:pPr>
        <w:numPr>
          <w:ilvl w:val="0"/>
          <w:numId w:val="25"/>
        </w:numPr>
      </w:pPr>
      <w:r w:rsidRPr="00414A4B">
        <w:t>wracaj do faktu: „tu jest realna pomoc i jej efekt”</w:t>
      </w:r>
    </w:p>
    <w:p w14:paraId="2F40627D" w14:textId="77777777" w:rsidR="009B30B8" w:rsidRPr="00414A4B" w:rsidRDefault="009B30B8" w:rsidP="009B30B8">
      <w:pPr>
        <w:numPr>
          <w:ilvl w:val="0"/>
          <w:numId w:val="25"/>
        </w:numPr>
      </w:pPr>
      <w:r w:rsidRPr="00414A4B">
        <w:t>nie wchodź w agresję</w:t>
      </w:r>
      <w:r>
        <w:t xml:space="preserve"> – </w:t>
      </w:r>
      <w:r w:rsidRPr="00414A4B">
        <w:t>trzymaj „godność i spokój”</w:t>
      </w:r>
    </w:p>
    <w:p w14:paraId="540F1F70" w14:textId="77777777" w:rsidR="009B30B8" w:rsidRDefault="009B30B8" w:rsidP="009B30B8">
      <w:pPr>
        <w:numPr>
          <w:ilvl w:val="0"/>
          <w:numId w:val="25"/>
        </w:numPr>
      </w:pPr>
      <w:r w:rsidRPr="00414A4B">
        <w:t>pokaż mechanizm ochrony: zasady, procedury, dostępność</w:t>
      </w:r>
    </w:p>
    <w:p w14:paraId="6335F735" w14:textId="77777777" w:rsidR="009B30B8" w:rsidRPr="00414A4B" w:rsidRDefault="009B30B8" w:rsidP="009B30B8"/>
    <w:p w14:paraId="28599F32" w14:textId="77777777" w:rsidR="009B30B8" w:rsidRPr="00414A4B" w:rsidRDefault="00000000" w:rsidP="009B30B8">
      <w:r>
        <w:pict w14:anchorId="7A9A08C7">
          <v:rect id="_x0000_i1032" style="width:0;height:1.5pt" o:hralign="center" o:hrstd="t" o:hr="t" fillcolor="#a0a0a0" stroked="f"/>
        </w:pict>
      </w:r>
    </w:p>
    <w:p w14:paraId="113D0D12" w14:textId="77777777" w:rsidR="009B30B8" w:rsidRPr="00414A4B" w:rsidRDefault="009B30B8" w:rsidP="009B30B8">
      <w:pPr>
        <w:pStyle w:val="Nagwek2"/>
      </w:pPr>
      <w:r w:rsidRPr="00414A4B">
        <w:t>8. Balans archetypu</w:t>
      </w:r>
    </w:p>
    <w:p w14:paraId="6E2B1F16" w14:textId="77777777" w:rsidR="009B30B8" w:rsidRDefault="009B30B8" w:rsidP="009B30B8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07548E00" w14:textId="77777777" w:rsidR="009B30B8" w:rsidRPr="00414A4B" w:rsidRDefault="009B30B8" w:rsidP="009B30B8">
      <w:r w:rsidRPr="00414A4B">
        <w:t xml:space="preserve">Opiekunka dodaje twardości nie krzykiem, tylko </w:t>
      </w:r>
      <w:r w:rsidRPr="00414A4B">
        <w:rPr>
          <w:b/>
          <w:bCs/>
        </w:rPr>
        <w:t>standardem i konsekwencją</w:t>
      </w:r>
      <w:r w:rsidRPr="00414A4B">
        <w:t>:</w:t>
      </w:r>
    </w:p>
    <w:p w14:paraId="51D844FB" w14:textId="77777777" w:rsidR="009B30B8" w:rsidRPr="00414A4B" w:rsidRDefault="009B30B8" w:rsidP="009B30B8">
      <w:pPr>
        <w:numPr>
          <w:ilvl w:val="0"/>
          <w:numId w:val="26"/>
        </w:numPr>
      </w:pPr>
      <w:r w:rsidRPr="00414A4B">
        <w:t>jasne zasady pomocy (kto, kiedy, jak)</w:t>
      </w:r>
    </w:p>
    <w:p w14:paraId="70DB26C0" w14:textId="77777777" w:rsidR="009B30B8" w:rsidRPr="00414A4B" w:rsidRDefault="009B30B8" w:rsidP="009B30B8">
      <w:pPr>
        <w:numPr>
          <w:ilvl w:val="0"/>
          <w:numId w:val="26"/>
        </w:numPr>
      </w:pPr>
      <w:r w:rsidRPr="00414A4B">
        <w:t>mierniki: czas reakcji, dostępność, liczba miejsc, terminy</w:t>
      </w:r>
    </w:p>
    <w:p w14:paraId="226A7E3A" w14:textId="77777777" w:rsidR="009B30B8" w:rsidRPr="00414A4B" w:rsidRDefault="009B30B8" w:rsidP="009B30B8">
      <w:pPr>
        <w:numPr>
          <w:ilvl w:val="0"/>
          <w:numId w:val="26"/>
        </w:numPr>
      </w:pPr>
      <w:r w:rsidRPr="00414A4B">
        <w:t>granice: „pomagamy, ale nie pozwalamy nadużywać”</w:t>
      </w:r>
    </w:p>
    <w:p w14:paraId="6A792EE4" w14:textId="77777777" w:rsidR="009B30B8" w:rsidRDefault="009B30B8" w:rsidP="009B30B8">
      <w:pPr>
        <w:numPr>
          <w:ilvl w:val="0"/>
          <w:numId w:val="26"/>
        </w:numPr>
      </w:pPr>
      <w:r w:rsidRPr="00414A4B">
        <w:t>komunikat: „troska = odpowiedzialność”</w:t>
      </w:r>
    </w:p>
    <w:p w14:paraId="4608C708" w14:textId="77777777" w:rsidR="009B30B8" w:rsidRPr="00414A4B" w:rsidRDefault="009B30B8" w:rsidP="009B30B8"/>
    <w:p w14:paraId="59C84E74" w14:textId="77777777" w:rsidR="009B30B8" w:rsidRPr="00414A4B" w:rsidRDefault="009B30B8" w:rsidP="009B30B8">
      <w:pPr>
        <w:pStyle w:val="Nagwek3"/>
      </w:pPr>
      <w:r>
        <w:t>8.2. Pożądane archetypy wspierające</w:t>
      </w:r>
    </w:p>
    <w:p w14:paraId="74769C18" w14:textId="77777777" w:rsidR="009B30B8" w:rsidRDefault="009B30B8" w:rsidP="009B30B8">
      <w:pPr>
        <w:numPr>
          <w:ilvl w:val="0"/>
          <w:numId w:val="27"/>
        </w:numPr>
      </w:pPr>
      <w:r w:rsidRPr="004B06A6">
        <w:rPr>
          <w:b/>
          <w:bCs/>
        </w:rPr>
        <w:t>Mędrczyni</w:t>
      </w:r>
      <w:r>
        <w:t xml:space="preserve"> – kompetencja i wiarygodność (opieka oparta o sens, nie emocje).</w:t>
      </w:r>
    </w:p>
    <w:p w14:paraId="054F2A66" w14:textId="77777777" w:rsidR="009B30B8" w:rsidRDefault="009B30B8" w:rsidP="009B30B8">
      <w:pPr>
        <w:numPr>
          <w:ilvl w:val="0"/>
          <w:numId w:val="27"/>
        </w:numPr>
      </w:pPr>
      <w:r w:rsidRPr="004B06A6">
        <w:rPr>
          <w:b/>
          <w:bCs/>
        </w:rPr>
        <w:t>Towarzyszka</w:t>
      </w:r>
      <w:r>
        <w:t xml:space="preserve"> – wspólnota i „jesteśmy razem” (opieka bez protekcjonalności).</w:t>
      </w:r>
    </w:p>
    <w:p w14:paraId="491A5143" w14:textId="77777777" w:rsidR="009B30B8" w:rsidRPr="00F02627" w:rsidRDefault="009B30B8" w:rsidP="009B30B8">
      <w:pPr>
        <w:numPr>
          <w:ilvl w:val="0"/>
          <w:numId w:val="27"/>
        </w:numPr>
      </w:pPr>
      <w:r w:rsidRPr="004B06A6">
        <w:rPr>
          <w:b/>
          <w:bCs/>
        </w:rPr>
        <w:t>Władczyni</w:t>
      </w:r>
      <w:r>
        <w:t xml:space="preserve"> – standardy i system (opieka, która działa instytucjonalnie).</w:t>
      </w:r>
    </w:p>
    <w:p w14:paraId="11AC58C0" w14:textId="77777777" w:rsidR="009B30B8" w:rsidRPr="00414A4B" w:rsidRDefault="009B30B8" w:rsidP="009B30B8"/>
    <w:p w14:paraId="1BD57653" w14:textId="77777777" w:rsidR="009B30B8" w:rsidRPr="00414A4B" w:rsidRDefault="00000000" w:rsidP="009B30B8">
      <w:r>
        <w:pict w14:anchorId="024FB448">
          <v:rect id="_x0000_i1033" style="width:0;height:1.5pt" o:hralign="center" o:hrstd="t" o:hr="t" fillcolor="#a0a0a0" stroked="f"/>
        </w:pict>
      </w:r>
    </w:p>
    <w:p w14:paraId="672906F2" w14:textId="77777777" w:rsidR="009B30B8" w:rsidRPr="00414A4B" w:rsidRDefault="009B30B8" w:rsidP="009B30B8">
      <w:pPr>
        <w:pStyle w:val="Nagwek2"/>
      </w:pPr>
      <w:r>
        <w:t>9. Narzędzia praktyczne</w:t>
      </w:r>
    </w:p>
    <w:p w14:paraId="2BFC65FB" w14:textId="77777777" w:rsidR="009B30B8" w:rsidRPr="00414A4B" w:rsidRDefault="009B30B8" w:rsidP="009B30B8">
      <w:pPr>
        <w:pStyle w:val="Nagwek3"/>
      </w:pPr>
      <w:r w:rsidRPr="00414A4B">
        <w:t>9.1. Checklista „Do / Don’t”</w:t>
      </w:r>
    </w:p>
    <w:p w14:paraId="0CE10F86" w14:textId="77777777" w:rsidR="009B30B8" w:rsidRPr="00414A4B" w:rsidRDefault="009B30B8" w:rsidP="009B30B8">
      <w:r w:rsidRPr="00414A4B">
        <w:rPr>
          <w:b/>
          <w:bCs/>
        </w:rPr>
        <w:t>DO:</w:t>
      </w:r>
    </w:p>
    <w:p w14:paraId="311D4A24" w14:textId="77777777" w:rsidR="009B30B8" w:rsidRPr="00414A4B" w:rsidRDefault="009B30B8" w:rsidP="009B30B8">
      <w:pPr>
        <w:numPr>
          <w:ilvl w:val="0"/>
          <w:numId w:val="28"/>
        </w:numPr>
      </w:pPr>
      <w:r w:rsidRPr="00414A4B">
        <w:t>pokazuj realne wsparcie (programy, dyżury, instrukcje)</w:t>
      </w:r>
    </w:p>
    <w:p w14:paraId="4BB22556" w14:textId="77777777" w:rsidR="009B30B8" w:rsidRPr="00414A4B" w:rsidRDefault="009B30B8" w:rsidP="009B30B8">
      <w:pPr>
        <w:numPr>
          <w:ilvl w:val="0"/>
          <w:numId w:val="28"/>
        </w:numPr>
      </w:pPr>
      <w:r w:rsidRPr="00414A4B">
        <w:t>mów językiem godności i szacunku</w:t>
      </w:r>
    </w:p>
    <w:p w14:paraId="0C4F416B" w14:textId="77777777" w:rsidR="009B30B8" w:rsidRPr="00414A4B" w:rsidRDefault="009B30B8" w:rsidP="009B30B8">
      <w:pPr>
        <w:numPr>
          <w:ilvl w:val="0"/>
          <w:numId w:val="28"/>
        </w:numPr>
      </w:pPr>
      <w:r w:rsidRPr="00414A4B">
        <w:t>buduj system: dostępność + zasady + przewidywalność</w:t>
      </w:r>
    </w:p>
    <w:p w14:paraId="578D4BEF" w14:textId="77777777" w:rsidR="009B30B8" w:rsidRPr="00414A4B" w:rsidRDefault="009B30B8" w:rsidP="009B30B8">
      <w:pPr>
        <w:numPr>
          <w:ilvl w:val="0"/>
          <w:numId w:val="28"/>
        </w:numPr>
      </w:pPr>
      <w:r w:rsidRPr="00414A4B">
        <w:t>komunikuj „nikt nie zostaje sama” konkretem (kontakty, miejsca, terminy)</w:t>
      </w:r>
    </w:p>
    <w:p w14:paraId="62A6F427" w14:textId="77777777" w:rsidR="009B30B8" w:rsidRDefault="009B30B8" w:rsidP="009B30B8">
      <w:pPr>
        <w:numPr>
          <w:ilvl w:val="0"/>
          <w:numId w:val="28"/>
        </w:numPr>
      </w:pPr>
      <w:r w:rsidRPr="00414A4B">
        <w:t>chroń zespół: granice i priorytety</w:t>
      </w:r>
    </w:p>
    <w:p w14:paraId="39F15E53" w14:textId="77777777" w:rsidR="009B30B8" w:rsidRPr="00414A4B" w:rsidRDefault="009B30B8" w:rsidP="009B30B8"/>
    <w:p w14:paraId="7BBC6E0A" w14:textId="77777777" w:rsidR="009B30B8" w:rsidRPr="00414A4B" w:rsidRDefault="009B30B8" w:rsidP="009B30B8">
      <w:r w:rsidRPr="00414A4B">
        <w:rPr>
          <w:b/>
          <w:bCs/>
        </w:rPr>
        <w:t>DON’T:</w:t>
      </w:r>
    </w:p>
    <w:p w14:paraId="06D67850" w14:textId="77777777" w:rsidR="009B30B8" w:rsidRPr="00414A4B" w:rsidRDefault="009B30B8" w:rsidP="009B30B8">
      <w:pPr>
        <w:numPr>
          <w:ilvl w:val="0"/>
          <w:numId w:val="29"/>
        </w:numPr>
      </w:pPr>
      <w:r w:rsidRPr="00414A4B">
        <w:t>nie wchodź w męczeństwo i wzbudzanie winy</w:t>
      </w:r>
    </w:p>
    <w:p w14:paraId="6CD24025" w14:textId="77777777" w:rsidR="009B30B8" w:rsidRPr="00414A4B" w:rsidRDefault="009B30B8" w:rsidP="009B30B8">
      <w:pPr>
        <w:numPr>
          <w:ilvl w:val="0"/>
          <w:numId w:val="29"/>
        </w:numPr>
      </w:pPr>
      <w:r w:rsidRPr="00414A4B">
        <w:t>nie obiecuj „wszystkim wszystko” bez mechanizmu</w:t>
      </w:r>
    </w:p>
    <w:p w14:paraId="58F3B64A" w14:textId="77777777" w:rsidR="009B30B8" w:rsidRPr="00414A4B" w:rsidRDefault="009B30B8" w:rsidP="009B30B8">
      <w:pPr>
        <w:numPr>
          <w:ilvl w:val="0"/>
          <w:numId w:val="29"/>
        </w:numPr>
      </w:pPr>
      <w:r w:rsidRPr="00414A4B">
        <w:t>nie pomagaj uznaniowo (ryzyko nadużyć)</w:t>
      </w:r>
    </w:p>
    <w:p w14:paraId="18A50FA0" w14:textId="77777777" w:rsidR="009B30B8" w:rsidRPr="00414A4B" w:rsidRDefault="009B30B8" w:rsidP="009B30B8">
      <w:pPr>
        <w:numPr>
          <w:ilvl w:val="0"/>
          <w:numId w:val="29"/>
        </w:numPr>
      </w:pPr>
      <w:r w:rsidRPr="00414A4B">
        <w:t>nie uciekaj od trudnych decyzji</w:t>
      </w:r>
      <w:r>
        <w:t xml:space="preserve"> – </w:t>
      </w:r>
      <w:r w:rsidRPr="00414A4B">
        <w:t>tłumacz je i zabezpieczaj najsłabszych</w:t>
      </w:r>
    </w:p>
    <w:p w14:paraId="0F551F55" w14:textId="77777777" w:rsidR="009B30B8" w:rsidRDefault="009B30B8" w:rsidP="009B30B8">
      <w:pPr>
        <w:numPr>
          <w:ilvl w:val="0"/>
          <w:numId w:val="29"/>
        </w:numPr>
      </w:pPr>
      <w:r w:rsidRPr="00414A4B">
        <w:t>nie buduj zależności: wzmacniaj sprawczość ludzi</w:t>
      </w:r>
    </w:p>
    <w:p w14:paraId="4F9FA7D1" w14:textId="77777777" w:rsidR="009B30B8" w:rsidRPr="00414A4B" w:rsidRDefault="009B30B8" w:rsidP="009B30B8"/>
    <w:p w14:paraId="3AF5CFA6" w14:textId="77777777" w:rsidR="009B30B8" w:rsidRPr="00414A4B" w:rsidRDefault="009B30B8" w:rsidP="009B30B8">
      <w:pPr>
        <w:pStyle w:val="Nagwek3"/>
      </w:pPr>
      <w:r>
        <w:t>9.2. Bank gotowych sformułowań</w:t>
      </w:r>
    </w:p>
    <w:p w14:paraId="032BDB2A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„Najpierw bezpieczeństwo ludzi.”</w:t>
      </w:r>
    </w:p>
    <w:p w14:paraId="44839527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„Nikt nie zostaje sama z problemem.”</w:t>
      </w:r>
    </w:p>
    <w:p w14:paraId="06FDCA2C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„Pomożemy</w:t>
      </w:r>
      <w:r>
        <w:t xml:space="preserve"> – </w:t>
      </w:r>
      <w:r w:rsidRPr="00414A4B">
        <w:t>krok po kroku.”</w:t>
      </w:r>
    </w:p>
    <w:p w14:paraId="5141ABA9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„To ma być dostępne, a nie tylko ‘na papierze’.”</w:t>
      </w:r>
    </w:p>
    <w:p w14:paraId="5F635CA4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„Dbamy o godność i równe traktowanie.”</w:t>
      </w:r>
    </w:p>
    <w:p w14:paraId="01E5EF27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„Tu są zasady i kontakt</w:t>
      </w:r>
      <w:r>
        <w:t xml:space="preserve"> – </w:t>
      </w:r>
      <w:r w:rsidRPr="00414A4B">
        <w:t>żeby każdy wiedział, co robić.”</w:t>
      </w:r>
    </w:p>
    <w:p w14:paraId="6D144A09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„Wsparcie ma działać szybko i po ludzku.”</w:t>
      </w:r>
    </w:p>
    <w:p w14:paraId="3E69352E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„W kryzysie liczy się obecność i konkret.”</w:t>
      </w:r>
    </w:p>
    <w:p w14:paraId="652A047E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„Nie obiecuję cudów</w:t>
      </w:r>
      <w:r>
        <w:t xml:space="preserve"> – </w:t>
      </w:r>
      <w:r w:rsidRPr="00414A4B">
        <w:t>obiecuję opiekę i system.”</w:t>
      </w:r>
    </w:p>
    <w:p w14:paraId="17FB4D5D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„Dla rodzin. Dla seniorów. Dla tych, którzy dziś mają najtrudniej.”</w:t>
      </w:r>
    </w:p>
    <w:p w14:paraId="1ED3985E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„Bezpieczne miasto to miasto dostępne.”</w:t>
      </w:r>
    </w:p>
    <w:p w14:paraId="36890EBD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„Pomoc nie może zależeć od znajomości.”</w:t>
      </w:r>
    </w:p>
    <w:p w14:paraId="4307322A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„Najpierw człowiek, potem procedura</w:t>
      </w:r>
      <w:r>
        <w:t xml:space="preserve"> – </w:t>
      </w:r>
      <w:r w:rsidRPr="00414A4B">
        <w:t>ale procedura też musi działać.”</w:t>
      </w:r>
    </w:p>
    <w:p w14:paraId="061C565E" w14:textId="77777777" w:rsidR="009B30B8" w:rsidRPr="00414A4B" w:rsidRDefault="009B30B8" w:rsidP="009B30B8">
      <w:pPr>
        <w:numPr>
          <w:ilvl w:val="0"/>
          <w:numId w:val="30"/>
        </w:numPr>
      </w:pPr>
      <w:r w:rsidRPr="00414A4B">
        <w:t>„Zrobimy to spokojnie, konsekwentnie i skutecznie.”</w:t>
      </w:r>
    </w:p>
    <w:p w14:paraId="082A1737" w14:textId="77777777" w:rsidR="009B30B8" w:rsidRDefault="009B30B8" w:rsidP="009B30B8">
      <w:pPr>
        <w:numPr>
          <w:ilvl w:val="0"/>
          <w:numId w:val="30"/>
        </w:numPr>
      </w:pPr>
      <w:r w:rsidRPr="00414A4B">
        <w:t>„Będę rozliczany z efektów</w:t>
      </w:r>
      <w:r>
        <w:t xml:space="preserve"> – </w:t>
      </w:r>
      <w:r w:rsidRPr="00414A4B">
        <w:t>i o to chodzi.”</w:t>
      </w:r>
    </w:p>
    <w:p w14:paraId="51C93BE5" w14:textId="77777777" w:rsidR="009B30B8" w:rsidRPr="00414A4B" w:rsidRDefault="009B30B8" w:rsidP="009B30B8"/>
    <w:p w14:paraId="300BB2C2" w14:textId="77777777" w:rsidR="009B30B8" w:rsidRPr="00414A4B" w:rsidRDefault="009B30B8" w:rsidP="009B30B8">
      <w:pPr>
        <w:pStyle w:val="Nagwek3"/>
      </w:pPr>
      <w:r>
        <w:t>9.3. Pomysły na formaty postów i działań</w:t>
      </w:r>
    </w:p>
    <w:p w14:paraId="4BD58BE6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„Gdzie po pomoc?”</w:t>
      </w:r>
      <w:r>
        <w:t xml:space="preserve"> – </w:t>
      </w:r>
      <w:r w:rsidRPr="00414A4B">
        <w:t>stały post z kontaktami i instrukcją</w:t>
      </w:r>
    </w:p>
    <w:p w14:paraId="5A64E513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„Dyżur wsparcia”</w:t>
      </w:r>
      <w:r>
        <w:t xml:space="preserve"> – </w:t>
      </w:r>
      <w:r w:rsidRPr="00414A4B">
        <w:t>zaproszenie na konsultacje (regularnie)</w:t>
      </w:r>
    </w:p>
    <w:p w14:paraId="6BB4E0AB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„Małe sprawy, wielka różnica”</w:t>
      </w:r>
      <w:r>
        <w:t xml:space="preserve"> – </w:t>
      </w:r>
      <w:r w:rsidRPr="00414A4B">
        <w:t>usprawnienia codzienności</w:t>
      </w:r>
    </w:p>
    <w:p w14:paraId="151BE700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„Historia wsparcia”</w:t>
      </w:r>
      <w:r>
        <w:t xml:space="preserve"> – </w:t>
      </w:r>
      <w:r w:rsidRPr="00414A4B">
        <w:t>case (bez naruszania prywatności)</w:t>
      </w:r>
    </w:p>
    <w:p w14:paraId="6A79AD9C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„Program w 60 sekund”</w:t>
      </w:r>
      <w:r>
        <w:t xml:space="preserve"> – </w:t>
      </w:r>
      <w:r w:rsidRPr="00414A4B">
        <w:t>proste wideo wyjaśniające zasady</w:t>
      </w:r>
    </w:p>
    <w:p w14:paraId="590625DE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„Dostępność”</w:t>
      </w:r>
      <w:r>
        <w:t xml:space="preserve"> – </w:t>
      </w:r>
      <w:r w:rsidRPr="00414A4B">
        <w:t>pokaz zmian dla osób z niepełnosprawnościami</w:t>
      </w:r>
    </w:p>
    <w:p w14:paraId="5BE79A93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„Senior alert”</w:t>
      </w:r>
      <w:r>
        <w:t xml:space="preserve"> – </w:t>
      </w:r>
      <w:r w:rsidRPr="00414A4B">
        <w:t>informacje o usługach i bezpieczeństwie seniorów</w:t>
      </w:r>
    </w:p>
    <w:p w14:paraId="5F21ECF1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„Rodzina: konkret”</w:t>
      </w:r>
      <w:r>
        <w:t xml:space="preserve"> – </w:t>
      </w:r>
      <w:r w:rsidRPr="00414A4B">
        <w:t>żłobek, szkoła, świetlica, wsparcie</w:t>
      </w:r>
    </w:p>
    <w:p w14:paraId="338BB6D6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„Profilaktyka”</w:t>
      </w:r>
      <w:r>
        <w:t xml:space="preserve"> – </w:t>
      </w:r>
      <w:r w:rsidRPr="00414A4B">
        <w:t>zdrowie, psychologia, edukacja</w:t>
      </w:r>
    </w:p>
    <w:p w14:paraId="11F20F0E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„Razem w sąsiedztwie”</w:t>
      </w:r>
      <w:r>
        <w:t xml:space="preserve"> – </w:t>
      </w:r>
      <w:r w:rsidRPr="00414A4B">
        <w:t>inicjatywy wspólnotowe</w:t>
      </w:r>
    </w:p>
    <w:p w14:paraId="0E38415D" w14:textId="77777777" w:rsidR="009B30B8" w:rsidRPr="00414A4B" w:rsidRDefault="009B30B8" w:rsidP="009B30B8">
      <w:pPr>
        <w:numPr>
          <w:ilvl w:val="0"/>
          <w:numId w:val="31"/>
        </w:numPr>
      </w:pPr>
      <w:r w:rsidRPr="00414A4B">
        <w:t>„Mapa usług”</w:t>
      </w:r>
      <w:r>
        <w:t xml:space="preserve"> – </w:t>
      </w:r>
      <w:r w:rsidRPr="00414A4B">
        <w:t>co działa w każdej dzielnicy/gminie</w:t>
      </w:r>
    </w:p>
    <w:p w14:paraId="1F3045E2" w14:textId="77777777" w:rsidR="009B30B8" w:rsidRDefault="009B30B8" w:rsidP="009B30B8">
      <w:pPr>
        <w:numPr>
          <w:ilvl w:val="0"/>
          <w:numId w:val="31"/>
        </w:numPr>
      </w:pPr>
      <w:r w:rsidRPr="00414A4B">
        <w:t>„Standard opieki”</w:t>
      </w:r>
      <w:r>
        <w:t xml:space="preserve"> – </w:t>
      </w:r>
      <w:r w:rsidRPr="00414A4B">
        <w:t>jasne zasady i mierniki</w:t>
      </w:r>
    </w:p>
    <w:p w14:paraId="19F5B251" w14:textId="77777777" w:rsidR="009B30B8" w:rsidRPr="00414A4B" w:rsidRDefault="009B30B8" w:rsidP="009B30B8"/>
    <w:p w14:paraId="01C67E48" w14:textId="77777777" w:rsidR="009B30B8" w:rsidRPr="00414A4B" w:rsidRDefault="009B30B8" w:rsidP="009B30B8">
      <w:pPr>
        <w:pStyle w:val="Nagwek3"/>
      </w:pPr>
      <w:r>
        <w:t>9.4. Pytania do autorefleksji (dla polityczki i zespołu)</w:t>
      </w:r>
      <w:r w:rsidRPr="00414A4B">
        <w:t>:</w:t>
      </w:r>
    </w:p>
    <w:p w14:paraId="36E7541E" w14:textId="77777777" w:rsidR="009B30B8" w:rsidRPr="00414A4B" w:rsidRDefault="009B30B8" w:rsidP="009B30B8">
      <w:pPr>
        <w:numPr>
          <w:ilvl w:val="0"/>
          <w:numId w:val="32"/>
        </w:numPr>
      </w:pPr>
      <w:r w:rsidRPr="00414A4B">
        <w:t>Czy nasza pomoc ma jasne zasady i jest dostępna dla każdego?</w:t>
      </w:r>
    </w:p>
    <w:p w14:paraId="6392D312" w14:textId="77777777" w:rsidR="009B30B8" w:rsidRPr="00414A4B" w:rsidRDefault="009B30B8" w:rsidP="009B30B8">
      <w:pPr>
        <w:numPr>
          <w:ilvl w:val="0"/>
          <w:numId w:val="32"/>
        </w:numPr>
      </w:pPr>
      <w:r w:rsidRPr="00414A4B">
        <w:t>Czy ludzie wiedzą, gdzie i jak skorzystać ze wsparcia?</w:t>
      </w:r>
    </w:p>
    <w:p w14:paraId="12B85805" w14:textId="77777777" w:rsidR="009B30B8" w:rsidRPr="00414A4B" w:rsidRDefault="009B30B8" w:rsidP="009B30B8">
      <w:pPr>
        <w:numPr>
          <w:ilvl w:val="0"/>
          <w:numId w:val="32"/>
        </w:numPr>
      </w:pPr>
      <w:r w:rsidRPr="00414A4B">
        <w:t>Czy mamy zabezpieczenia przed nadużyciami, bez utraty empatii?</w:t>
      </w:r>
    </w:p>
    <w:p w14:paraId="451582AB" w14:textId="77777777" w:rsidR="009B30B8" w:rsidRPr="00414A4B" w:rsidRDefault="009B30B8" w:rsidP="009B30B8">
      <w:pPr>
        <w:numPr>
          <w:ilvl w:val="0"/>
          <w:numId w:val="32"/>
        </w:numPr>
      </w:pPr>
      <w:r w:rsidRPr="00414A4B">
        <w:t>Czy dbamy o dobrostan zespołu, żeby nie wpaść w męczeństwo?</w:t>
      </w:r>
    </w:p>
    <w:p w14:paraId="6542C591" w14:textId="77777777" w:rsidR="009B30B8" w:rsidRDefault="009B30B8" w:rsidP="009B30B8">
      <w:pPr>
        <w:numPr>
          <w:ilvl w:val="0"/>
          <w:numId w:val="32"/>
        </w:numPr>
      </w:pPr>
      <w:r w:rsidRPr="00414A4B">
        <w:t>Czy komunikujemy troskę konkretem (termin, kontakt, efekt)?</w:t>
      </w:r>
    </w:p>
    <w:p w14:paraId="4DA237A6" w14:textId="77777777" w:rsidR="009B30B8" w:rsidRPr="00414A4B" w:rsidRDefault="009B30B8" w:rsidP="009B30B8"/>
    <w:p w14:paraId="633DAB54" w14:textId="77777777" w:rsidR="009B30B8" w:rsidRPr="00414A4B" w:rsidRDefault="009B30B8" w:rsidP="009B30B8">
      <w:r>
        <w:t>Pytania diagnostyczne:</w:t>
      </w:r>
    </w:p>
    <w:p w14:paraId="4FE28F0E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Jak pokazujesz troskę bez protekcjonalności?</w:t>
      </w:r>
    </w:p>
    <w:p w14:paraId="4196E83F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Jakie trzy mechanizmy realnie podnoszą bezpieczeństwo mieszkańców?</w:t>
      </w:r>
    </w:p>
    <w:p w14:paraId="5558A2C2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Jak mierzysz skuteczność wsparcia (czas reakcji, dostępność, liczby)?</w:t>
      </w:r>
    </w:p>
    <w:p w14:paraId="4468DF91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W którym miejscu potrzebujesz więcej granic, żeby pomagać lepiej?</w:t>
      </w:r>
    </w:p>
    <w:p w14:paraId="06559785" w14:textId="77777777" w:rsidR="009B30B8" w:rsidRPr="00414A4B" w:rsidRDefault="009B30B8" w:rsidP="009B30B8">
      <w:pPr>
        <w:numPr>
          <w:ilvl w:val="0"/>
          <w:numId w:val="33"/>
        </w:numPr>
      </w:pPr>
      <w:r w:rsidRPr="00414A4B">
        <w:t>Jak budujesz wspólnotę, w której nikt nie zostaje wykluczony?</w:t>
      </w:r>
    </w:p>
    <w:p w14:paraId="38A19958" w14:textId="77777777" w:rsidR="00B82B42" w:rsidRDefault="00B82B42"/>
    <w:sectPr w:rsidR="00B82B42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356C3"/>
    <w:multiLevelType w:val="multilevel"/>
    <w:tmpl w:val="A3346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0343C"/>
    <w:multiLevelType w:val="multilevel"/>
    <w:tmpl w:val="599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3044F"/>
    <w:multiLevelType w:val="multilevel"/>
    <w:tmpl w:val="0C14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349DA"/>
    <w:multiLevelType w:val="multilevel"/>
    <w:tmpl w:val="FB86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62018"/>
    <w:multiLevelType w:val="multilevel"/>
    <w:tmpl w:val="ECD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81480"/>
    <w:multiLevelType w:val="multilevel"/>
    <w:tmpl w:val="729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52E67"/>
    <w:multiLevelType w:val="multilevel"/>
    <w:tmpl w:val="B03EE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9C2A11"/>
    <w:multiLevelType w:val="multilevel"/>
    <w:tmpl w:val="EC92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9B4E2C"/>
    <w:multiLevelType w:val="multilevel"/>
    <w:tmpl w:val="624A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C0633"/>
    <w:multiLevelType w:val="multilevel"/>
    <w:tmpl w:val="0788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C0F9C"/>
    <w:multiLevelType w:val="multilevel"/>
    <w:tmpl w:val="EAF0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B26B9"/>
    <w:multiLevelType w:val="multilevel"/>
    <w:tmpl w:val="8C9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172C15"/>
    <w:multiLevelType w:val="multilevel"/>
    <w:tmpl w:val="D850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90755A"/>
    <w:multiLevelType w:val="multilevel"/>
    <w:tmpl w:val="8794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2A71DB"/>
    <w:multiLevelType w:val="multilevel"/>
    <w:tmpl w:val="533E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915327"/>
    <w:multiLevelType w:val="multilevel"/>
    <w:tmpl w:val="6840C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053A1D"/>
    <w:multiLevelType w:val="multilevel"/>
    <w:tmpl w:val="3ECA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B37BAC"/>
    <w:multiLevelType w:val="multilevel"/>
    <w:tmpl w:val="A370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0950BF"/>
    <w:multiLevelType w:val="multilevel"/>
    <w:tmpl w:val="F97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57396"/>
    <w:multiLevelType w:val="multilevel"/>
    <w:tmpl w:val="3E10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66EDF"/>
    <w:multiLevelType w:val="multilevel"/>
    <w:tmpl w:val="591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50562"/>
    <w:multiLevelType w:val="multilevel"/>
    <w:tmpl w:val="41DC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15DA4"/>
    <w:multiLevelType w:val="multilevel"/>
    <w:tmpl w:val="6488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B2E9E"/>
    <w:multiLevelType w:val="multilevel"/>
    <w:tmpl w:val="3A1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05D30"/>
    <w:multiLevelType w:val="multilevel"/>
    <w:tmpl w:val="80D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B5E88"/>
    <w:multiLevelType w:val="multilevel"/>
    <w:tmpl w:val="C392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4182F"/>
    <w:multiLevelType w:val="multilevel"/>
    <w:tmpl w:val="FEDC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31246A"/>
    <w:multiLevelType w:val="multilevel"/>
    <w:tmpl w:val="43B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103CD2"/>
    <w:multiLevelType w:val="multilevel"/>
    <w:tmpl w:val="E7A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A813DB"/>
    <w:multiLevelType w:val="multilevel"/>
    <w:tmpl w:val="D9E48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A8820F8"/>
    <w:multiLevelType w:val="multilevel"/>
    <w:tmpl w:val="0842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6B610F"/>
    <w:multiLevelType w:val="multilevel"/>
    <w:tmpl w:val="A534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C0753"/>
    <w:multiLevelType w:val="multilevel"/>
    <w:tmpl w:val="40C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E8775F"/>
    <w:multiLevelType w:val="multilevel"/>
    <w:tmpl w:val="8212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207EAE"/>
    <w:multiLevelType w:val="multilevel"/>
    <w:tmpl w:val="743A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E11A1D"/>
    <w:multiLevelType w:val="multilevel"/>
    <w:tmpl w:val="EA8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9D1696"/>
    <w:multiLevelType w:val="multilevel"/>
    <w:tmpl w:val="58344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D86519D"/>
    <w:multiLevelType w:val="multilevel"/>
    <w:tmpl w:val="8C3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075137">
    <w:abstractNumId w:val="0"/>
  </w:num>
  <w:num w:numId="2" w16cid:durableId="905842539">
    <w:abstractNumId w:val="35"/>
  </w:num>
  <w:num w:numId="3" w16cid:durableId="1505247243">
    <w:abstractNumId w:val="33"/>
  </w:num>
  <w:num w:numId="4" w16cid:durableId="1260068834">
    <w:abstractNumId w:val="9"/>
  </w:num>
  <w:num w:numId="5" w16cid:durableId="1487089205">
    <w:abstractNumId w:val="26"/>
  </w:num>
  <w:num w:numId="6" w16cid:durableId="1329018464">
    <w:abstractNumId w:val="28"/>
  </w:num>
  <w:num w:numId="7" w16cid:durableId="1045763789">
    <w:abstractNumId w:val="21"/>
  </w:num>
  <w:num w:numId="8" w16cid:durableId="1986396317">
    <w:abstractNumId w:val="15"/>
  </w:num>
  <w:num w:numId="9" w16cid:durableId="1517649186">
    <w:abstractNumId w:val="12"/>
  </w:num>
  <w:num w:numId="10" w16cid:durableId="774907607">
    <w:abstractNumId w:val="23"/>
  </w:num>
  <w:num w:numId="11" w16cid:durableId="152532886">
    <w:abstractNumId w:val="19"/>
  </w:num>
  <w:num w:numId="12" w16cid:durableId="1491824993">
    <w:abstractNumId w:val="3"/>
  </w:num>
  <w:num w:numId="13" w16cid:durableId="1286809736">
    <w:abstractNumId w:val="29"/>
  </w:num>
  <w:num w:numId="14" w16cid:durableId="1746299072">
    <w:abstractNumId w:val="11"/>
  </w:num>
  <w:num w:numId="15" w16cid:durableId="2004889126">
    <w:abstractNumId w:val="27"/>
  </w:num>
  <w:num w:numId="16" w16cid:durableId="373310541">
    <w:abstractNumId w:val="8"/>
  </w:num>
  <w:num w:numId="17" w16cid:durableId="1972204803">
    <w:abstractNumId w:val="4"/>
  </w:num>
  <w:num w:numId="18" w16cid:durableId="1018770919">
    <w:abstractNumId w:val="37"/>
  </w:num>
  <w:num w:numId="19" w16cid:durableId="291062389">
    <w:abstractNumId w:val="13"/>
  </w:num>
  <w:num w:numId="20" w16cid:durableId="1280523857">
    <w:abstractNumId w:val="22"/>
  </w:num>
  <w:num w:numId="21" w16cid:durableId="998071277">
    <w:abstractNumId w:val="32"/>
  </w:num>
  <w:num w:numId="22" w16cid:durableId="56827105">
    <w:abstractNumId w:val="31"/>
  </w:num>
  <w:num w:numId="23" w16cid:durableId="1138063878">
    <w:abstractNumId w:val="14"/>
  </w:num>
  <w:num w:numId="24" w16cid:durableId="1577322804">
    <w:abstractNumId w:val="7"/>
  </w:num>
  <w:num w:numId="25" w16cid:durableId="206187178">
    <w:abstractNumId w:val="16"/>
  </w:num>
  <w:num w:numId="26" w16cid:durableId="1093550641">
    <w:abstractNumId w:val="1"/>
  </w:num>
  <w:num w:numId="27" w16cid:durableId="315844910">
    <w:abstractNumId w:val="2"/>
  </w:num>
  <w:num w:numId="28" w16cid:durableId="1014385115">
    <w:abstractNumId w:val="30"/>
  </w:num>
  <w:num w:numId="29" w16cid:durableId="564990686">
    <w:abstractNumId w:val="10"/>
  </w:num>
  <w:num w:numId="30" w16cid:durableId="1892184352">
    <w:abstractNumId w:val="34"/>
  </w:num>
  <w:num w:numId="31" w16cid:durableId="2084058053">
    <w:abstractNumId w:val="6"/>
  </w:num>
  <w:num w:numId="32" w16cid:durableId="134950335">
    <w:abstractNumId w:val="20"/>
  </w:num>
  <w:num w:numId="33" w16cid:durableId="922648081">
    <w:abstractNumId w:val="18"/>
  </w:num>
  <w:num w:numId="34" w16cid:durableId="2052879954">
    <w:abstractNumId w:val="24"/>
  </w:num>
  <w:num w:numId="35" w16cid:durableId="963148851">
    <w:abstractNumId w:val="25"/>
  </w:num>
  <w:num w:numId="36" w16cid:durableId="1634751489">
    <w:abstractNumId w:val="5"/>
  </w:num>
  <w:num w:numId="37" w16cid:durableId="1901943645">
    <w:abstractNumId w:val="36"/>
  </w:num>
  <w:num w:numId="38" w16cid:durableId="20906174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0B8"/>
    <w:rsid w:val="00041D5C"/>
    <w:rsid w:val="00083EA7"/>
    <w:rsid w:val="00105E58"/>
    <w:rsid w:val="00114B9E"/>
    <w:rsid w:val="001465E6"/>
    <w:rsid w:val="002802AD"/>
    <w:rsid w:val="003D5AF0"/>
    <w:rsid w:val="00465378"/>
    <w:rsid w:val="004C6DCD"/>
    <w:rsid w:val="00585024"/>
    <w:rsid w:val="005A6EC9"/>
    <w:rsid w:val="005E7BC3"/>
    <w:rsid w:val="0087707F"/>
    <w:rsid w:val="009B30B8"/>
    <w:rsid w:val="009C3AEF"/>
    <w:rsid w:val="00A56D1D"/>
    <w:rsid w:val="00AB6A90"/>
    <w:rsid w:val="00B12DD5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D8BF3"/>
  <w15:chartTrackingRefBased/>
  <w15:docId w15:val="{1BEC1D02-3417-4D05-9A1B-45A02D627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B30B8"/>
  </w:style>
  <w:style w:type="paragraph" w:styleId="Nagwek1">
    <w:name w:val="heading 1"/>
    <w:basedOn w:val="Normalny"/>
    <w:next w:val="Normalny"/>
    <w:link w:val="Nagwek1Znak"/>
    <w:uiPriority w:val="9"/>
    <w:qFormat/>
    <w:rsid w:val="009B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9B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9B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9B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B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B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B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B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B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9B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9B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9B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9B30B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B30B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B30B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B30B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B30B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B30B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B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B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B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B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B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B30B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B30B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B30B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B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B30B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B30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2976</Words>
  <Characters>17857</Characters>
  <Application>Microsoft Office Word</Application>
  <DocSecurity>0</DocSecurity>
  <Lines>148</Lines>
  <Paragraphs>41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3</cp:revision>
  <dcterms:created xsi:type="dcterms:W3CDTF">2026-01-22T15:43:00Z</dcterms:created>
  <dcterms:modified xsi:type="dcterms:W3CDTF">2026-04-01T09:20:00Z</dcterms:modified>
</cp:coreProperties>
</file>