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BD1FA" w14:textId="5DFA6A2C" w:rsidR="00447724" w:rsidRPr="005F00FE" w:rsidRDefault="00447724" w:rsidP="00447724">
      <w:pPr>
        <w:pStyle w:val="Nagwek1"/>
      </w:pPr>
      <w:r w:rsidRPr="005F00FE">
        <w:t>Towarzyszka</w:t>
      </w:r>
    </w:p>
    <w:p w14:paraId="02E34A07" w14:textId="77777777" w:rsidR="00447724" w:rsidRPr="005F00FE" w:rsidRDefault="00447724" w:rsidP="00447724">
      <w:pPr>
        <w:pStyle w:val="Nagwek2"/>
      </w:pPr>
      <w:r w:rsidRPr="005F00FE">
        <w:t>Metryka archetypu</w:t>
      </w:r>
    </w:p>
    <w:p w14:paraId="4B44405C" w14:textId="77777777" w:rsidR="00447724" w:rsidRPr="005F00FE" w:rsidRDefault="00447724" w:rsidP="00447724"/>
    <w:p w14:paraId="1465ECDB" w14:textId="77777777" w:rsidR="00447724" w:rsidRDefault="00447724" w:rsidP="00447724">
      <w:pPr>
        <w:pStyle w:val="Nagwek3"/>
      </w:pPr>
      <w:r>
        <w:t>Esencja</w:t>
      </w:r>
    </w:p>
    <w:p w14:paraId="253C4276" w14:textId="77777777" w:rsidR="00447724" w:rsidRDefault="00447724" w:rsidP="00447724">
      <w:r w:rsidRPr="005F00FE">
        <w:t>Towarzyszka buduje markę na autentyczności, prostocie i wspólnocie</w:t>
      </w:r>
      <w:r>
        <w:t xml:space="preserve"> – </w:t>
      </w:r>
      <w:r w:rsidRPr="005F00FE">
        <w:t>jest „jednym z nas” i daje ludziom poczucie, że mogą na nią polegać w codziennych sprawach.</w:t>
      </w:r>
    </w:p>
    <w:p w14:paraId="13CE657D" w14:textId="77777777" w:rsidR="00447724" w:rsidRPr="005F00FE" w:rsidRDefault="00447724" w:rsidP="00447724"/>
    <w:p w14:paraId="70181DDC" w14:textId="77777777" w:rsidR="00447724" w:rsidRDefault="00447724" w:rsidP="00447724">
      <w:pPr>
        <w:pStyle w:val="Nagwek3"/>
      </w:pPr>
      <w:r>
        <w:t>Rozbudowany opis</w:t>
      </w:r>
    </w:p>
    <w:p w14:paraId="683E7CA0" w14:textId="77777777" w:rsidR="00447724" w:rsidRDefault="00447724" w:rsidP="00447724">
      <w:r w:rsidRPr="005F00FE">
        <w:t>Towarzyszka to archetyp bliskości „bez zadęcia”: nie udaje kogoś lepszego, nie buduje dystansu, nie próbuje imponować. W polityce działa jak solidna koleżanka – obecna, dostępna i przewidywalna. Jej siłą jest język codzienności i umiejętność mówienia o sprawach publicznych w sposób prosty, praktyczny i ludzki. Towarzyszka nie obiecuje rewolucji; obiecuje normalność, wspólnotę i równe traktowanie. Buduje zaufanie konsekwencją i skromnością: nie przypisuje sobie zasług, raczej pokazuje, że „robimy to razem”. To archetyp bardzo skuteczny lokalnie i społecznościowo, bo stabilizuje emocje i obniża temperaturę sporów. Ryzykiem jest wejście w przeciętność lub unikanie trudnych decyzji – Towarzyszka bywa wtedy odbierana jako „bez wizji”. Dojrzała Towarzyszka łączy prostotę z odpowiedzialnością: pozostaje swojaczką, ale potrafi powiedzieć „trzeba to dowieźć” i dopiąć temat do końca.</w:t>
      </w:r>
      <w:r/>
      <w:r w:rsidRPr="005F00FE"/>
      <w:r/>
      <w:r w:rsidRPr="005F00FE"/>
    </w:p>
    <w:p w14:paraId="40400222" w14:textId="77777777" w:rsidR="00447724" w:rsidRDefault="00447724" w:rsidP="00447724"/>
    <w:p w14:paraId="29D936DE" w14:textId="77777777" w:rsidR="0019455C" w:rsidRDefault="0019455C" w:rsidP="0019455C">
      <w:pPr>
        <w:pStyle w:val="Nagwek3"/>
      </w:pPr>
      <w:r w:rsidRPr="00A64BFE">
        <w:t>Grupa</w:t>
      </w:r>
    </w:p>
    <w:p w14:paraId="0D1AB90B" w14:textId="77777777" w:rsidR="0019455C" w:rsidRDefault="0019455C" w:rsidP="0019455C">
      <w:r w:rsidRPr="00A64BFE">
        <w:t>przynależność / ludzie</w:t>
      </w:r>
    </w:p>
    <w:p w14:paraId="3671E105" w14:textId="77777777" w:rsidR="0019455C" w:rsidRDefault="0019455C" w:rsidP="0019455C"/>
    <w:p w14:paraId="55399F08" w14:textId="77777777" w:rsidR="0019455C" w:rsidRDefault="0019455C" w:rsidP="0019455C">
      <w:pPr>
        <w:pStyle w:val="Nagwek3"/>
      </w:pPr>
      <w:r w:rsidRPr="00A64BFE">
        <w:t>Podstawowe pragnienie</w:t>
      </w:r>
    </w:p>
    <w:p w14:paraId="1E96CD0D" w14:textId="77777777" w:rsidR="0019455C" w:rsidRDefault="0019455C" w:rsidP="0019455C">
      <w:r w:rsidRPr="00A64BFE">
        <w:t>pozostawać w relacji z innymi i należeć do wspólnoty</w:t>
      </w:r>
    </w:p>
    <w:p w14:paraId="5D866FD9" w14:textId="77777777" w:rsidR="0019455C" w:rsidRDefault="0019455C" w:rsidP="0019455C"/>
    <w:p w14:paraId="1A4528B8" w14:textId="77777777" w:rsidR="0019455C" w:rsidRDefault="0019455C" w:rsidP="0019455C">
      <w:pPr>
        <w:pStyle w:val="Nagwek3"/>
      </w:pPr>
      <w:r w:rsidRPr="00A64BFE">
        <w:t>Cel</w:t>
      </w:r>
    </w:p>
    <w:p w14:paraId="6A37C8C6" w14:textId="77777777" w:rsidR="0019455C" w:rsidRDefault="0019455C" w:rsidP="0019455C">
      <w:r w:rsidRPr="00A64BFE">
        <w:t>budować poczucie równości, bliskości i bycia „jednym z ludzi”</w:t>
      </w:r>
    </w:p>
    <w:p w14:paraId="0D542910" w14:textId="77777777" w:rsidR="0019455C" w:rsidRDefault="0019455C" w:rsidP="0019455C"/>
    <w:p w14:paraId="791E3B07" w14:textId="77777777" w:rsidR="0019455C" w:rsidRDefault="0019455C" w:rsidP="0019455C">
      <w:pPr>
        <w:pStyle w:val="Nagwek3"/>
      </w:pPr>
      <w:r w:rsidRPr="00A64BFE">
        <w:t>Największa obawa</w:t>
      </w:r>
    </w:p>
    <w:p w14:paraId="17CB795A" w14:textId="77777777" w:rsidR="0019455C" w:rsidRDefault="0019455C" w:rsidP="0019455C">
      <w:r w:rsidRPr="00A64BFE">
        <w:t>wyróżnić się i zostać odrzuconym</w:t>
      </w:r>
    </w:p>
    <w:p w14:paraId="15754630" w14:textId="77777777" w:rsidR="0019455C" w:rsidRDefault="0019455C" w:rsidP="0019455C"/>
    <w:p w14:paraId="73FB2445" w14:textId="77777777" w:rsidR="0019455C" w:rsidRDefault="0019455C" w:rsidP="0019455C">
      <w:pPr>
        <w:pStyle w:val="Nagwek3"/>
      </w:pPr>
      <w:r w:rsidRPr="00A64BFE">
        <w:t>Strategia</w:t>
      </w:r>
    </w:p>
    <w:p w14:paraId="04AB5C36" w14:textId="77777777" w:rsidR="0019455C" w:rsidRDefault="0019455C" w:rsidP="0019455C">
      <w:r w:rsidRPr="00A64BFE">
        <w:t>odwołuje się do zwykłych cnót, wspólnych doświadczeń i prostego, inkluzywnego języka</w:t>
      </w:r>
    </w:p>
    <w:p w14:paraId="67FC89DB" w14:textId="77777777" w:rsidR="0019455C" w:rsidRDefault="0019455C" w:rsidP="0019455C"/>
    <w:p w14:paraId="3CFD41E2" w14:textId="77777777" w:rsidR="0019455C" w:rsidRDefault="0019455C" w:rsidP="0019455C">
      <w:pPr>
        <w:pStyle w:val="Nagwek3"/>
      </w:pPr>
      <w:r w:rsidRPr="00A64BFE">
        <w:t>Pułapka</w:t>
      </w:r>
    </w:p>
    <w:p w14:paraId="5AD552C4" w14:textId="77777777" w:rsidR="0019455C" w:rsidRDefault="0019455C" w:rsidP="0019455C">
      <w:r w:rsidRPr="00A64BFE">
        <w:t>może rozmywać własną tożsamość w imię akceptacji i nadmiernie wtapiać się w otoczenie</w:t>
      </w:r>
    </w:p>
    <w:p w14:paraId="480060B8" w14:textId="77777777" w:rsidR="0019455C" w:rsidRDefault="0019455C" w:rsidP="0019455C"/>
    <w:p w14:paraId="44D516F9" w14:textId="77777777" w:rsidR="0019455C" w:rsidRDefault="0019455C" w:rsidP="0019455C">
      <w:pPr>
        <w:pStyle w:val="Nagwek3"/>
      </w:pPr>
      <w:r w:rsidRPr="00A64BFE">
        <w:t>Dar</w:t>
      </w:r>
    </w:p>
    <w:p w14:paraId="3DDF2C45" w14:textId="77777777" w:rsidR="0019455C" w:rsidRDefault="0019455C" w:rsidP="0019455C">
      <w:r w:rsidRPr="00A64BFE">
        <w:t>realizm, empatia, brak pretensji</w:t>
      </w:r>
    </w:p>
    <w:p w14:paraId="00C798B6" w14:textId="77777777" w:rsidR="0019455C" w:rsidRDefault="0019455C" w:rsidP="0019455C"/>
    <w:p w14:paraId="35B2166E" w14:textId="77777777" w:rsidR="0019455C" w:rsidRDefault="0019455C" w:rsidP="0019455C">
      <w:pPr>
        <w:pStyle w:val="Nagwek3"/>
      </w:pPr>
      <w:r w:rsidRPr="00A64BFE">
        <w:t>Cień</w:t>
      </w:r>
    </w:p>
    <w:p w14:paraId="0C1338C1" w14:textId="77777777" w:rsidR="0019455C" w:rsidRDefault="0019455C" w:rsidP="0019455C">
      <w:r w:rsidRPr="00A64BFE">
        <w:t>konformizm, uległość, powierzchowna wspólnotowość</w:t>
      </w:r>
    </w:p>
    <w:p w14:paraId="363FB4BD" w14:textId="77777777" w:rsidR="0019455C" w:rsidRPr="00A64BFE" w:rsidRDefault="0019455C" w:rsidP="0019455C"/>
    <w:p w14:paraId="5874FFD4" w14:textId="77777777" w:rsidR="0019455C" w:rsidRDefault="0019455C" w:rsidP="0019455C">
      <w:pPr>
        <w:pStyle w:val="Nagwek3"/>
      </w:pPr>
      <w:r w:rsidRPr="006F7394">
        <w:t>Funkcja w polityce</w:t>
      </w:r>
    </w:p>
    <w:p w14:paraId="1B875F4E" w14:textId="77777777" w:rsidR="0019455C" w:rsidRPr="00A64BFE" w:rsidRDefault="0019455C" w:rsidP="0019455C">
      <w:r w:rsidRPr="00A64BFE">
        <w:t>W polityce Towarzyszka buduje legitymizację przez zwyczajność, dostępność i wspólnotowy ton. Jest szczególnie skuteczna tam, gdzie wyborcy nie oczekują wielkiej wzniosłości, lecz poczucia, że ktoś naprawdę rozumie ich codzienność i nie stawia się ponad nimi.</w:t>
      </w:r>
    </w:p>
    <w:p w14:paraId="404452EA" w14:textId="77777777" w:rsidR="00CA6B29" w:rsidRPr="005F00FE" w:rsidRDefault="00CA6B29" w:rsidP="00447724"/>
    <w:p w14:paraId="729E9D6D" w14:textId="77777777" w:rsidR="00447724" w:rsidRDefault="00447724" w:rsidP="00447724">
      <w:pPr>
        <w:pStyle w:val="Nagwek3"/>
      </w:pPr>
      <w:r>
        <w:t>Obietnica dla ludzi</w:t>
      </w:r>
    </w:p>
    <w:p w14:paraId="4A0A5EF3" w14:textId="77777777" w:rsidR="00447724" w:rsidRDefault="00447724" w:rsidP="00447724">
      <w:pPr>
        <w:rPr>
          <w:i/>
          <w:iCs/>
        </w:rPr>
      </w:pPr>
      <w:r w:rsidRPr="005F00FE">
        <w:rPr>
          <w:i/>
          <w:iCs/>
        </w:rPr>
        <w:t>Bezpieczeństwo przynależności</w:t>
      </w:r>
      <w:r>
        <w:rPr>
          <w:i/>
          <w:iCs/>
        </w:rPr>
        <w:t xml:space="preserve"> – </w:t>
      </w:r>
      <w:r w:rsidRPr="005F00FE">
        <w:rPr>
          <w:i/>
          <w:iCs/>
        </w:rPr>
        <w:t>„jesteśmy w jednej drużynie” + przewidywalność + proste, codzienne wsparcie.</w:t>
      </w:r>
    </w:p>
    <w:p w14:paraId="0AE96FF7" w14:textId="77777777" w:rsidR="00447724" w:rsidRDefault="00447724" w:rsidP="00447724">
      <w:pPr>
        <w:rPr>
          <w:i/>
          <w:iCs/>
        </w:rPr>
      </w:pPr>
    </w:p>
    <w:p w14:paraId="3879087C" w14:textId="77777777" w:rsidR="00447724" w:rsidRPr="005F00FE" w:rsidRDefault="00447724" w:rsidP="00447724">
      <w:pPr>
        <w:pStyle w:val="Nagwek3"/>
      </w:pPr>
      <w:r>
        <w:t>Slogany (</w:t>
      </w:r>
      <w:r w:rsidRPr="00BE0904">
        <w:rPr>
          <w:i/>
          <w:iCs/>
        </w:rPr>
        <w:t>Taglines</w:t>
      </w:r>
      <w:r>
        <w:t>)</w:t>
      </w:r>
    </w:p>
    <w:p w14:paraId="164747E7" w14:textId="77777777" w:rsidR="00447724" w:rsidRPr="005F00FE" w:rsidRDefault="00447724" w:rsidP="00447724">
      <w:pPr>
        <w:numPr>
          <w:ilvl w:val="0"/>
          <w:numId w:val="2"/>
        </w:numPr>
      </w:pPr>
      <w:r w:rsidRPr="005F00FE">
        <w:t>„Wspólnota. Prostota. Bliskość.”</w:t>
      </w:r>
    </w:p>
    <w:p w14:paraId="479E2E00" w14:textId="77777777" w:rsidR="00447724" w:rsidRPr="005F00FE" w:rsidRDefault="00447724" w:rsidP="00447724">
      <w:pPr>
        <w:numPr>
          <w:ilvl w:val="0"/>
          <w:numId w:val="2"/>
        </w:numPr>
      </w:pPr>
      <w:r w:rsidRPr="005F00FE">
        <w:t>„Dla wszystkich, na co dzień.”</w:t>
      </w:r>
    </w:p>
    <w:p w14:paraId="1A57A1F9" w14:textId="77777777" w:rsidR="00447724" w:rsidRPr="005F00FE" w:rsidRDefault="00447724" w:rsidP="00447724">
      <w:pPr>
        <w:numPr>
          <w:ilvl w:val="0"/>
          <w:numId w:val="2"/>
        </w:numPr>
      </w:pPr>
      <w:r w:rsidRPr="005F00FE">
        <w:t>„Blisko ludzi i ich codziennych spraw.”</w:t>
      </w:r>
    </w:p>
    <w:p w14:paraId="2EED9D7B" w14:textId="77777777" w:rsidR="00447724" w:rsidRPr="005F00FE" w:rsidRDefault="00447724" w:rsidP="00447724">
      <w:pPr>
        <w:numPr>
          <w:ilvl w:val="0"/>
          <w:numId w:val="2"/>
        </w:numPr>
      </w:pPr>
      <w:r w:rsidRPr="005F00FE">
        <w:t>„Robimy swoje</w:t>
      </w:r>
      <w:r>
        <w:t xml:space="preserve"> – </w:t>
      </w:r>
      <w:r w:rsidRPr="005F00FE">
        <w:t>razem.”</w:t>
      </w:r>
    </w:p>
    <w:p w14:paraId="6CBF5138" w14:textId="77777777" w:rsidR="00447724" w:rsidRDefault="00447724" w:rsidP="00447724">
      <w:pPr>
        <w:numPr>
          <w:ilvl w:val="0"/>
          <w:numId w:val="2"/>
        </w:numPr>
      </w:pPr>
      <w:r w:rsidRPr="005F00FE">
        <w:t>„Normalnie. Równo. Po ludzku.”</w:t>
      </w:r>
    </w:p>
    <w:p w14:paraId="029BD3DF" w14:textId="77777777" w:rsidR="00447724" w:rsidRDefault="00447724" w:rsidP="00447724"/>
    <w:p w14:paraId="2F1BD5AC" w14:textId="77777777" w:rsidR="00447724" w:rsidRPr="005F00FE" w:rsidRDefault="00447724" w:rsidP="00447724">
      <w:pPr>
        <w:pStyle w:val="Nagwek3"/>
      </w:pPr>
      <w:r w:rsidRPr="00AD7481">
        <w:t>Kluczowe atrybuty</w:t>
      </w:r>
    </w:p>
    <w:p w14:paraId="59E10226" w14:textId="77777777" w:rsidR="00447724" w:rsidRDefault="00447724" w:rsidP="00447724">
      <w:r w:rsidRPr="00B61080">
        <w:t>autentyczność, wspólnota, prostota, równość, bliskość, codzienność, lojalność, praktyczność</w:t>
      </w:r>
    </w:p>
    <w:p w14:paraId="281C5468" w14:textId="77777777" w:rsidR="00447724" w:rsidRPr="005F00FE" w:rsidRDefault="00447724" w:rsidP="00447724"/>
    <w:p w14:paraId="61DEE322" w14:textId="77777777" w:rsidR="00447724" w:rsidRPr="005F00FE" w:rsidRDefault="00447724" w:rsidP="00447724">
      <w:pPr>
        <w:pStyle w:val="Nagwek3"/>
      </w:pPr>
      <w:r>
        <w:t>4 filary wartości</w:t>
      </w:r>
    </w:p>
    <w:p w14:paraId="3EBC88E3" w14:textId="77777777" w:rsidR="00447724" w:rsidRPr="005F00FE" w:rsidRDefault="00447724" w:rsidP="00447724">
      <w:pPr>
        <w:numPr>
          <w:ilvl w:val="0"/>
          <w:numId w:val="1"/>
        </w:numPr>
      </w:pPr>
      <w:r w:rsidRPr="005F00FE">
        <w:t>Autentyczność i szczerość</w:t>
      </w:r>
    </w:p>
    <w:p w14:paraId="61DC37C4" w14:textId="77777777" w:rsidR="00447724" w:rsidRPr="005F00FE" w:rsidRDefault="00447724" w:rsidP="00447724">
      <w:pPr>
        <w:numPr>
          <w:ilvl w:val="0"/>
          <w:numId w:val="1"/>
        </w:numPr>
      </w:pPr>
      <w:r w:rsidRPr="005F00FE">
        <w:t>Wspólnota i solidarność</w:t>
      </w:r>
    </w:p>
    <w:p w14:paraId="58544919" w14:textId="77777777" w:rsidR="00447724" w:rsidRPr="005F00FE" w:rsidRDefault="00447724" w:rsidP="00447724">
      <w:pPr>
        <w:numPr>
          <w:ilvl w:val="0"/>
          <w:numId w:val="1"/>
        </w:numPr>
      </w:pPr>
      <w:r w:rsidRPr="005F00FE">
        <w:t>Prostota i praktyczność rozwiązań</w:t>
      </w:r>
    </w:p>
    <w:p w14:paraId="34851754" w14:textId="77777777" w:rsidR="00447724" w:rsidRDefault="00447724" w:rsidP="00447724">
      <w:pPr>
        <w:numPr>
          <w:ilvl w:val="0"/>
          <w:numId w:val="1"/>
        </w:numPr>
      </w:pPr>
      <w:r w:rsidRPr="005F00FE">
        <w:t>Równość i brak dystansu</w:t>
      </w:r>
    </w:p>
    <w:p w14:paraId="70DCC3C9" w14:textId="77777777" w:rsidR="00447724" w:rsidRPr="005F00FE" w:rsidRDefault="00447724" w:rsidP="00447724"/>
    <w:p w14:paraId="604FE0CA" w14:textId="77777777" w:rsidR="00447724" w:rsidRDefault="00447724" w:rsidP="00447724">
      <w:pPr>
        <w:pStyle w:val="Nagwek3"/>
      </w:pPr>
      <w:r>
        <w:t>Atuty</w:t>
      </w:r>
    </w:p>
    <w:p w14:paraId="736F9F70" w14:textId="77777777" w:rsidR="00447724" w:rsidRPr="006037ED" w:rsidRDefault="00447724" w:rsidP="00447724">
      <w:pPr>
        <w:numPr>
          <w:ilvl w:val="0"/>
          <w:numId w:val="36"/>
        </w:numPr>
      </w:pPr>
      <w:r w:rsidRPr="006037ED">
        <w:rPr>
          <w:b/>
          <w:bCs/>
        </w:rPr>
        <w:t>autentyczność i brak pretensji</w:t>
      </w:r>
      <w:r w:rsidRPr="006037ED">
        <w:t xml:space="preserve"> (ludzie czują „to swój”)</w:t>
      </w:r>
    </w:p>
    <w:p w14:paraId="1C4487C5" w14:textId="77777777" w:rsidR="00447724" w:rsidRPr="006037ED" w:rsidRDefault="00447724" w:rsidP="00447724">
      <w:pPr>
        <w:numPr>
          <w:ilvl w:val="0"/>
          <w:numId w:val="36"/>
        </w:numPr>
      </w:pPr>
      <w:r w:rsidRPr="006037ED">
        <w:rPr>
          <w:b/>
          <w:bCs/>
        </w:rPr>
        <w:t>bliskość i dostępność</w:t>
      </w:r>
      <w:r w:rsidRPr="006037ED">
        <w:t xml:space="preserve"> (nie buduje dystansu, jest „na miejscu”)</w:t>
      </w:r>
    </w:p>
    <w:p w14:paraId="0C19629E" w14:textId="77777777" w:rsidR="00447724" w:rsidRPr="006037ED" w:rsidRDefault="00447724" w:rsidP="00447724">
      <w:pPr>
        <w:numPr>
          <w:ilvl w:val="0"/>
          <w:numId w:val="36"/>
        </w:numPr>
      </w:pPr>
      <w:r w:rsidRPr="006037ED">
        <w:rPr>
          <w:b/>
          <w:bCs/>
        </w:rPr>
        <w:t>wspólnotowość i solidarność</w:t>
      </w:r>
      <w:r w:rsidRPr="006037ED">
        <w:t xml:space="preserve"> (wszyscy gramy w jednej drużynie)</w:t>
      </w:r>
    </w:p>
    <w:p w14:paraId="44E8F6E7" w14:textId="77777777" w:rsidR="00447724" w:rsidRPr="006037ED" w:rsidRDefault="00447724" w:rsidP="00447724">
      <w:pPr>
        <w:numPr>
          <w:ilvl w:val="0"/>
          <w:numId w:val="36"/>
        </w:numPr>
      </w:pPr>
      <w:r w:rsidRPr="006037ED">
        <w:rPr>
          <w:b/>
          <w:bCs/>
        </w:rPr>
        <w:t>prostota komunikacji</w:t>
      </w:r>
      <w:r w:rsidRPr="006037ED">
        <w:t xml:space="preserve"> (mówi normalnie, bez mądrowania się)</w:t>
      </w:r>
    </w:p>
    <w:p w14:paraId="3854DBE7" w14:textId="77777777" w:rsidR="00447724" w:rsidRPr="006037ED" w:rsidRDefault="00447724" w:rsidP="00447724">
      <w:pPr>
        <w:numPr>
          <w:ilvl w:val="0"/>
          <w:numId w:val="36"/>
        </w:numPr>
      </w:pPr>
      <w:r w:rsidRPr="006037ED">
        <w:rPr>
          <w:b/>
          <w:bCs/>
        </w:rPr>
        <w:t>realizm i praktyczność</w:t>
      </w:r>
      <w:r w:rsidRPr="006037ED">
        <w:t xml:space="preserve"> (skupienie na rozwiązaniach, nie na teoriach)</w:t>
      </w:r>
    </w:p>
    <w:p w14:paraId="2A84FA8C" w14:textId="77777777" w:rsidR="00447724" w:rsidRPr="006037ED" w:rsidRDefault="00447724" w:rsidP="00447724">
      <w:pPr>
        <w:numPr>
          <w:ilvl w:val="0"/>
          <w:numId w:val="36"/>
        </w:numPr>
      </w:pPr>
      <w:r w:rsidRPr="006037ED">
        <w:rPr>
          <w:b/>
          <w:bCs/>
        </w:rPr>
        <w:t>lojalność i konsekwencja</w:t>
      </w:r>
      <w:r w:rsidRPr="006037ED">
        <w:t xml:space="preserve"> (można na nią polegać)</w:t>
      </w:r>
    </w:p>
    <w:p w14:paraId="4A8C873A" w14:textId="77777777" w:rsidR="00447724" w:rsidRPr="006037ED" w:rsidRDefault="00447724" w:rsidP="00447724">
      <w:pPr>
        <w:numPr>
          <w:ilvl w:val="0"/>
          <w:numId w:val="36"/>
        </w:numPr>
      </w:pPr>
      <w:r w:rsidRPr="006037ED">
        <w:rPr>
          <w:b/>
          <w:bCs/>
        </w:rPr>
        <w:t>empatia codzienna</w:t>
      </w:r>
      <w:r w:rsidRPr="006037ED">
        <w:t xml:space="preserve"> (rozumie zwykłe troski i rutynę życia)</w:t>
      </w:r>
    </w:p>
    <w:p w14:paraId="0C2CA905" w14:textId="77777777" w:rsidR="00447724" w:rsidRPr="006037ED" w:rsidRDefault="00447724" w:rsidP="00447724">
      <w:pPr>
        <w:numPr>
          <w:ilvl w:val="0"/>
          <w:numId w:val="36"/>
        </w:numPr>
      </w:pPr>
      <w:r w:rsidRPr="006037ED">
        <w:rPr>
          <w:b/>
          <w:bCs/>
        </w:rPr>
        <w:t>wzmacnianie równości</w:t>
      </w:r>
      <w:r w:rsidRPr="006037ED">
        <w:t xml:space="preserve"> (każdy ma prawo być wysłuchany)</w:t>
      </w:r>
    </w:p>
    <w:p w14:paraId="285CDC57" w14:textId="77777777" w:rsidR="00447724" w:rsidRPr="005F00FE" w:rsidRDefault="00447724" w:rsidP="00447724"/>
    <w:p w14:paraId="0D7DBFF0" w14:textId="77777777" w:rsidR="00447724" w:rsidRDefault="00447724" w:rsidP="00447724">
      <w:pPr>
        <w:pStyle w:val="Nagwek3"/>
      </w:pPr>
      <w:r>
        <w:t>Słabości</w:t>
      </w:r>
    </w:p>
    <w:p w14:paraId="2C3914DC" w14:textId="77777777" w:rsidR="00447724" w:rsidRPr="006037ED" w:rsidRDefault="00447724" w:rsidP="00447724">
      <w:pPr>
        <w:numPr>
          <w:ilvl w:val="0"/>
          <w:numId w:val="37"/>
        </w:numPr>
      </w:pPr>
      <w:r>
        <w:t>ryzyko braku wizji (może być postrzegana jako „tylko od drobiazgów”)</w:t>
      </w:r>
    </w:p>
    <w:p w14:paraId="24E1F804" w14:textId="77777777" w:rsidR="00447724" w:rsidRPr="006037ED" w:rsidRDefault="00447724" w:rsidP="00447724">
      <w:pPr>
        <w:numPr>
          <w:ilvl w:val="0"/>
          <w:numId w:val="37"/>
        </w:numPr>
      </w:pPr>
      <w:r w:rsidRPr="006037ED">
        <w:rPr>
          <w:b/>
          <w:bCs/>
        </w:rPr>
        <w:t>unikanie trudnych decyzji</w:t>
      </w:r>
      <w:r w:rsidRPr="006037ED">
        <w:t xml:space="preserve"> (żeby nie wyjść przed szereg)</w:t>
      </w:r>
    </w:p>
    <w:p w14:paraId="0BF47EDC" w14:textId="77777777" w:rsidR="00447724" w:rsidRPr="006037ED" w:rsidRDefault="00447724" w:rsidP="00447724">
      <w:pPr>
        <w:numPr>
          <w:ilvl w:val="0"/>
          <w:numId w:val="37"/>
        </w:numPr>
      </w:pPr>
      <w:r w:rsidRPr="006037ED">
        <w:rPr>
          <w:b/>
          <w:bCs/>
        </w:rPr>
        <w:t>zbyt duża ugodowość</w:t>
      </w:r>
      <w:r w:rsidRPr="006037ED">
        <w:t xml:space="preserve"> (rozmywanie stanowiska, żeby „wszystkim pasowało”)</w:t>
      </w:r>
    </w:p>
    <w:p w14:paraId="3DB36363" w14:textId="77777777" w:rsidR="00447724" w:rsidRPr="006037ED" w:rsidRDefault="00447724" w:rsidP="00447724">
      <w:pPr>
        <w:numPr>
          <w:ilvl w:val="0"/>
          <w:numId w:val="37"/>
        </w:numPr>
      </w:pPr>
      <w:r w:rsidRPr="006037ED">
        <w:rPr>
          <w:b/>
          <w:bCs/>
        </w:rPr>
        <w:t>konformizm / trzymanie status quo</w:t>
      </w:r>
      <w:r w:rsidRPr="006037ED">
        <w:t xml:space="preserve"> (opór przed zmianą, bo „tak się robiło”)</w:t>
      </w:r>
    </w:p>
    <w:p w14:paraId="25F89FEA" w14:textId="77777777" w:rsidR="00447724" w:rsidRPr="006037ED" w:rsidRDefault="00447724" w:rsidP="00447724">
      <w:pPr>
        <w:numPr>
          <w:ilvl w:val="0"/>
          <w:numId w:val="37"/>
        </w:numPr>
      </w:pPr>
      <w:r w:rsidRPr="006037ED">
        <w:rPr>
          <w:b/>
          <w:bCs/>
        </w:rPr>
        <w:t>przeciętność przekazu</w:t>
      </w:r>
      <w:r w:rsidRPr="006037ED">
        <w:t xml:space="preserve"> (jeśli nie ma wyrazistych priorytetów)</w:t>
      </w:r>
    </w:p>
    <w:p w14:paraId="4E1B8A68" w14:textId="77777777" w:rsidR="00447724" w:rsidRPr="006037ED" w:rsidRDefault="00447724" w:rsidP="00447724">
      <w:pPr>
        <w:numPr>
          <w:ilvl w:val="0"/>
          <w:numId w:val="37"/>
        </w:numPr>
      </w:pPr>
      <w:r w:rsidRPr="006037ED">
        <w:rPr>
          <w:b/>
          <w:bCs/>
        </w:rPr>
        <w:t>podatność na bycie „tłem”</w:t>
      </w:r>
      <w:r w:rsidRPr="006037ED">
        <w:t xml:space="preserve"> (inni zgarniają zasługi)</w:t>
      </w:r>
    </w:p>
    <w:p w14:paraId="11998CAE" w14:textId="77777777" w:rsidR="00447724" w:rsidRDefault="00447724" w:rsidP="00447724">
      <w:pPr>
        <w:numPr>
          <w:ilvl w:val="0"/>
          <w:numId w:val="37"/>
        </w:numPr>
      </w:pPr>
      <w:r w:rsidRPr="006037ED">
        <w:rPr>
          <w:b/>
          <w:bCs/>
        </w:rPr>
        <w:t>lęk przed wyróżnieniem się</w:t>
      </w:r>
      <w:r w:rsidRPr="006037ED">
        <w:t xml:space="preserve"> (hamuje ambicję i tempo)</w:t>
      </w:r>
    </w:p>
    <w:p w14:paraId="4AB69AF8" w14:textId="77777777" w:rsidR="00447724" w:rsidRPr="006037ED" w:rsidRDefault="00447724" w:rsidP="00447724">
      <w:pPr>
        <w:numPr>
          <w:ilvl w:val="0"/>
          <w:numId w:val="37"/>
        </w:numPr>
      </w:pPr>
      <w:r>
        <w:t>ryzyko powierzchowności (bycie „miłą” bez dowożenia)</w:t>
      </w:r>
    </w:p>
    <w:p w14:paraId="5A63F8EE" w14:textId="77777777" w:rsidR="00447724" w:rsidRPr="006037ED" w:rsidRDefault="00447724" w:rsidP="00447724">
      <w:pPr>
        <w:numPr>
          <w:ilvl w:val="0"/>
          <w:numId w:val="37"/>
        </w:numPr>
      </w:pPr>
      <w:r w:rsidRPr="006037ED">
        <w:rPr>
          <w:b/>
          <w:bCs/>
        </w:rPr>
        <w:t>cień archetypu: rola ofiary</w:t>
      </w:r>
      <w:r w:rsidRPr="006037ED">
        <w:t xml:space="preserve"> (zgoda na nadużycia, byle nie zostać odrzuconym)</w:t>
      </w:r>
    </w:p>
    <w:p w14:paraId="48519E53" w14:textId="77777777" w:rsidR="00447724" w:rsidRDefault="00447724" w:rsidP="00447724"/>
    <w:p w14:paraId="7E33A426" w14:textId="77777777" w:rsidR="00447724" w:rsidRPr="005F00FE" w:rsidRDefault="00447724" w:rsidP="00447724">
      <w:pPr>
        <w:pStyle w:val="Nagwek3"/>
      </w:pPr>
      <w:r>
        <w:t>Oś narracyjna i antagonista</w:t>
      </w:r>
    </w:p>
    <w:p w14:paraId="1E2D4962" w14:textId="77777777" w:rsidR="00447724" w:rsidRDefault="00447724" w:rsidP="00447724">
      <w:r w:rsidRPr="005F00FE">
        <w:rPr>
          <w:b/>
          <w:bCs/>
        </w:rPr>
        <w:t>Storyline:</w:t>
      </w:r>
      <w:r w:rsidRPr="005F00FE">
        <w:t xml:space="preserve"> od chaosu i zmęczenia → do normalności, przewidywalności i wspólnoty.</w:t>
      </w:r>
    </w:p>
    <w:p w14:paraId="4A64E694" w14:textId="77777777" w:rsidR="00447724" w:rsidRDefault="00447724" w:rsidP="00447724">
      <w:r w:rsidRPr="005F00FE">
        <w:rPr>
          <w:b/>
          <w:bCs/>
        </w:rPr>
        <w:t>Antagonista</w:t>
      </w:r>
      <w:r>
        <w:rPr>
          <w:b/>
          <w:bCs/>
        </w:rPr>
        <w:t xml:space="preserve"> </w:t>
      </w:r>
      <w:r w:rsidRPr="00AA5887">
        <w:t>(z czym walczy?):</w:t>
      </w:r>
      <w:r w:rsidRPr="005F00FE">
        <w:t xml:space="preserve"> dystans władzy, oderwanie od codzienności, snobizm, „kombinowanie”, brak równości.</w:t>
      </w:r>
    </w:p>
    <w:p w14:paraId="1BEE9B87" w14:textId="77777777" w:rsidR="00447724" w:rsidRPr="005F00FE" w:rsidRDefault="00447724" w:rsidP="00447724"/>
    <w:p w14:paraId="2BD142C4" w14:textId="77777777" w:rsidR="00447724" w:rsidRDefault="00447724" w:rsidP="00447724">
      <w:pPr>
        <w:pStyle w:val="Nagwek3"/>
      </w:pPr>
      <w:r>
        <w:t>Słowa-klucze (</w:t>
      </w:r>
      <w:r w:rsidRPr="00E71E9B">
        <w:rPr>
          <w:i/>
          <w:iCs/>
        </w:rPr>
        <w:t>Talking points</w:t>
      </w:r>
      <w:r>
        <w:t>)</w:t>
      </w:r>
    </w:p>
    <w:p w14:paraId="15FB1FF0" w14:textId="77777777" w:rsidR="00447724" w:rsidRDefault="00447724" w:rsidP="00447724">
      <w:r w:rsidRPr="005F00FE">
        <w:t>wspólnota, bliskość, normalność, równość, autentyczność, prostota, codzienność, solidarność, zaufanie, bezpieczeństwo, praktyczność, skromność, lokalność, współpraca, przyjacielskość.</w:t>
      </w:r>
    </w:p>
    <w:p w14:paraId="5E04FFA5" w14:textId="77777777" w:rsidR="00447724" w:rsidRPr="005F00FE" w:rsidRDefault="00447724" w:rsidP="00447724"/>
    <w:p w14:paraId="00D04565" w14:textId="77777777" w:rsidR="00447724" w:rsidRDefault="00447724" w:rsidP="00447724">
      <w:pPr>
        <w:pStyle w:val="Nagwek3"/>
      </w:pPr>
      <w:r>
        <w:t>Sygnatury wizualne</w:t>
      </w:r>
    </w:p>
    <w:p w14:paraId="5102EF1C" w14:textId="77777777" w:rsidR="00447724" w:rsidRDefault="00447724" w:rsidP="00447724">
      <w:r w:rsidRPr="005F00FE">
        <w:t>dom, krąg ludzi, dłonie/gest pomocy, kubek kawy (rozmowa), codzienna ulica/osiedle, lokalny sklep/rynek.</w:t>
      </w:r>
    </w:p>
    <w:p w14:paraId="789BE095" w14:textId="77777777" w:rsidR="00447724" w:rsidRDefault="00447724" w:rsidP="00447724"/>
    <w:p w14:paraId="0F03B083" w14:textId="77777777" w:rsidR="00447724" w:rsidRPr="005F00FE" w:rsidRDefault="00447724" w:rsidP="00447724">
      <w:pPr>
        <w:pStyle w:val="Nagwek3"/>
      </w:pPr>
      <w:r>
        <w:t>Przykłady archetypów</w:t>
      </w:r>
    </w:p>
    <w:p w14:paraId="1B975926" w14:textId="77777777" w:rsidR="00447724" w:rsidRDefault="00447724" w:rsidP="00447724">
      <w:pPr>
        <w:pStyle w:val="Nagwek4"/>
      </w:pPr>
      <w:r>
        <w:t>Politycy</w:t>
      </w:r>
    </w:p>
    <w:p w14:paraId="1843CC31" w14:textId="77777777" w:rsidR="00447724" w:rsidRDefault="00447724" w:rsidP="00447724">
      <w:r w:rsidRPr="00F056F9">
        <w:t>Joe Biden; Bernie Sanders; Andrzej Duda; Pedro Sánchez; Jeremy Corbyn</w:t>
      </w:r>
    </w:p>
    <w:p w14:paraId="7BFD2EEA" w14:textId="77777777" w:rsidR="00447724" w:rsidRPr="005F00FE" w:rsidRDefault="00447724" w:rsidP="00447724"/>
    <w:p w14:paraId="3AFDD346" w14:textId="77777777" w:rsidR="00447724" w:rsidRDefault="00447724" w:rsidP="00447724">
      <w:pPr>
        <w:pStyle w:val="Nagwek4"/>
      </w:pPr>
      <w:r>
        <w:t>Marki/organizacje</w:t>
      </w:r>
    </w:p>
    <w:p w14:paraId="369EFF78" w14:textId="77777777" w:rsidR="00447724" w:rsidRDefault="00447724" w:rsidP="00447724">
      <w:r w:rsidRPr="00F056F9">
        <w:t>Ikea; Skoda; Żabka; Ford; VW</w:t>
      </w:r>
    </w:p>
    <w:p w14:paraId="0CBB6CAC" w14:textId="77777777" w:rsidR="00447724" w:rsidRPr="005F00FE" w:rsidRDefault="00447724" w:rsidP="00447724"/>
    <w:p w14:paraId="0D44C04E" w14:textId="77777777" w:rsidR="00447724" w:rsidRDefault="00447724" w:rsidP="00447724">
      <w:pPr>
        <w:pStyle w:val="Nagwek4"/>
      </w:pPr>
      <w:r>
        <w:t>Popkultura/postacie</w:t>
      </w:r>
    </w:p>
    <w:p w14:paraId="21921E32" w14:textId="304D77C5" w:rsidR="00447724" w:rsidRDefault="00447724" w:rsidP="00447724">
      <w:r w:rsidRPr="00C362E7">
        <w:t xml:space="preserve">Samwise Gamgee ("Sama") towarzyszka Frodo z Władczyni Pierścieni, </w:t>
      </w:r>
      <w:r w:rsidR="00AC781F" w:rsidRPr="00AC781F">
        <w:t>Ted Lasso</w:t>
      </w:r>
      <w:r w:rsidR="00AD506E">
        <w:t xml:space="preserve">, </w:t>
      </w:r>
      <w:r w:rsidR="0077225D" w:rsidRPr="0077225D">
        <w:t>Marty McFly</w:t>
      </w:r>
    </w:p>
    <w:p w14:paraId="7D9D1DEE" w14:textId="77777777" w:rsidR="00447724" w:rsidRDefault="00447724" w:rsidP="00447724"/>
    <w:p w14:paraId="0F923564" w14:textId="77777777" w:rsidR="00447724" w:rsidRDefault="00447724" w:rsidP="00447724">
      <w:pPr>
        <w:pStyle w:val="Nagwek3"/>
      </w:pPr>
      <w:r w:rsidRPr="002A072E">
        <w:t>Paleta kolorów (HEX)</w:t>
      </w:r>
    </w:p>
    <w:p w14:paraId="7716EF9A" w14:textId="77777777" w:rsidR="00447724" w:rsidRDefault="00447724" w:rsidP="00447724">
      <w:r w:rsidRPr="00FE5513">
        <w:t>#ADD8E6; #D3D3D3; #F8BBD0; #87CEEB; #FFFACD; #A9A9A9; #6CA0DC; #A3C1AD; #F9F9F9; #FF6F61; #2CA02C; #F4F1ED</w:t>
      </w:r>
    </w:p>
    <w:p w14:paraId="45F2E294" w14:textId="77777777" w:rsidR="00447724" w:rsidRPr="00AA5887" w:rsidRDefault="00447724" w:rsidP="00447724"/>
    <w:p w14:paraId="11EB1685" w14:textId="77777777" w:rsidR="00447724" w:rsidRPr="005F00FE" w:rsidRDefault="00000000" w:rsidP="00447724">
      <w:r>
        <w:pict w14:anchorId="10893B2F">
          <v:rect id="_x0000_i1025" style="width:0;height:1.5pt" o:hralign="center" o:hrstd="t" o:hr="t" fillcolor="#a0a0a0" stroked="f"/>
        </w:pict>
      </w:r>
    </w:p>
    <w:p w14:paraId="02CB9C20" w14:textId="77777777" w:rsidR="00447724" w:rsidRPr="005F00FE" w:rsidRDefault="00447724" w:rsidP="00447724">
      <w:pPr>
        <w:pStyle w:val="Nagwek2"/>
      </w:pPr>
      <w:r w:rsidRPr="005F00FE">
        <w:t xml:space="preserve">1. Psychologiczny silnik </w:t>
      </w:r>
      <w:r>
        <w:t>archetypu</w:t>
      </w:r>
    </w:p>
    <w:p w14:paraId="583126C1" w14:textId="77777777" w:rsidR="00447724" w:rsidRPr="005F00FE" w:rsidRDefault="00447724" w:rsidP="00447724">
      <w:pPr>
        <w:pStyle w:val="Nagwek3"/>
      </w:pPr>
      <w:r>
        <w:t>1.1. Kluczowe pragnienie (do czego dąży?)</w:t>
      </w:r>
    </w:p>
    <w:p w14:paraId="70A89D9E" w14:textId="77777777" w:rsidR="00447724" w:rsidRDefault="00447724" w:rsidP="00447724">
      <w:r w:rsidRPr="005F00FE">
        <w:t xml:space="preserve">Towarzyszka pragnie </w:t>
      </w:r>
      <w:r w:rsidRPr="005F00FE">
        <w:rPr>
          <w:b/>
          <w:bCs/>
        </w:rPr>
        <w:t>przynależności, równości i prostoty</w:t>
      </w:r>
      <w:r>
        <w:t xml:space="preserve"> – </w:t>
      </w:r>
      <w:r w:rsidRPr="005F00FE">
        <w:t xml:space="preserve">chce być częścią grupy i czuć, że „gramy w jednej drużynie”. W polityce to pragnienie przekłada się na budowanie poczucia: </w:t>
      </w:r>
      <w:r w:rsidRPr="005F00FE">
        <w:rPr>
          <w:b/>
          <w:bCs/>
        </w:rPr>
        <w:t>„to jest nasze, wspólne, normalne”</w:t>
      </w:r>
      <w:r w:rsidRPr="005F00FE">
        <w:t>.</w:t>
      </w:r>
    </w:p>
    <w:p w14:paraId="0FB3AFA3" w14:textId="77777777" w:rsidR="00447724" w:rsidRPr="005F00FE" w:rsidRDefault="00447724" w:rsidP="00447724"/>
    <w:p w14:paraId="7B65AFCA" w14:textId="77777777" w:rsidR="00447724" w:rsidRPr="005F00FE" w:rsidRDefault="00447724" w:rsidP="00447724">
      <w:pPr>
        <w:pStyle w:val="Nagwek3"/>
      </w:pPr>
      <w:r>
        <w:t>1.2. Kluczowa obawa (czego unika?)</w:t>
      </w:r>
    </w:p>
    <w:p w14:paraId="0715E5B4" w14:textId="77777777" w:rsidR="00447724" w:rsidRDefault="00447724" w:rsidP="00447724">
      <w:r w:rsidRPr="005F00FE">
        <w:t>Największy lęk to wyróżnić się i zostać odrzuconym – zostać uznaną za „innego”, „oderwanego” albo „nie naszego”. Towarzyszka boi się wykluczenia i utraty więzi z ludźmi.</w:t>
      </w:r>
      <w:r w:rsidRPr="005F00FE">
        <w:rPr>
          <w:b/>
          <w:bCs/>
        </w:rPr>
      </w:r>
      <w:r/>
      <w:r w:rsidRPr="005F00FE"/>
    </w:p>
    <w:p w14:paraId="6E19CDAE" w14:textId="77777777" w:rsidR="00447724" w:rsidRPr="005F00FE" w:rsidRDefault="00447724" w:rsidP="00447724"/>
    <w:p w14:paraId="6EF47B41" w14:textId="77777777" w:rsidR="00447724" w:rsidRPr="005F00FE" w:rsidRDefault="00447724" w:rsidP="00447724">
      <w:pPr>
        <w:pStyle w:val="Nagwek3"/>
      </w:pPr>
      <w:r>
        <w:t>1.3. Napięcie wewnętrzne (co ją „ciągnie” w dwie strony?)</w:t>
      </w:r>
    </w:p>
    <w:p w14:paraId="34294DF2" w14:textId="77777777" w:rsidR="00447724" w:rsidRPr="005F00FE" w:rsidRDefault="00447724" w:rsidP="00447724">
      <w:pPr>
        <w:numPr>
          <w:ilvl w:val="0"/>
          <w:numId w:val="3"/>
        </w:numPr>
      </w:pPr>
      <w:r w:rsidRPr="005F00FE">
        <w:t xml:space="preserve">Z jednej strony: </w:t>
      </w:r>
      <w:r w:rsidRPr="005F00FE">
        <w:rPr>
          <w:b/>
          <w:bCs/>
        </w:rPr>
        <w:t>wtopienie się, równość, wspólnota, spokój</w:t>
      </w:r>
      <w:r w:rsidRPr="005F00FE">
        <w:t>.</w:t>
      </w:r>
    </w:p>
    <w:p w14:paraId="2FA014F5" w14:textId="77777777" w:rsidR="00447724" w:rsidRPr="005F00FE" w:rsidRDefault="00447724" w:rsidP="00447724">
      <w:pPr>
        <w:numPr>
          <w:ilvl w:val="0"/>
          <w:numId w:val="3"/>
        </w:numPr>
      </w:pPr>
      <w:r w:rsidRPr="005F00FE">
        <w:t xml:space="preserve">Z drugiej: polityczki wymaga czasem </w:t>
      </w:r>
      <w:r w:rsidRPr="005F00FE">
        <w:rPr>
          <w:b/>
          <w:bCs/>
        </w:rPr>
        <w:t>wyjścia na przód, decyzji i odpowiedzialności</w:t>
      </w:r>
      <w:r w:rsidRPr="005F00FE">
        <w:t>, które nie wszystkim się spodobają.</w:t>
      </w:r>
    </w:p>
    <w:p w14:paraId="2B50BEE4" w14:textId="77777777" w:rsidR="00447724" w:rsidRDefault="00447724" w:rsidP="00447724">
      <w:r w:rsidRPr="005F00FE">
        <w:t>Dojrzała Towarzyszka pokazuje: można pozostać „swojaczką” i jednocześnie brać ciężar decyzji.</w:t>
      </w:r>
    </w:p>
    <w:p w14:paraId="53B7FA08" w14:textId="77777777" w:rsidR="00447724" w:rsidRPr="005F00FE" w:rsidRDefault="00447724" w:rsidP="00447724"/>
    <w:p w14:paraId="53FFF081" w14:textId="77777777" w:rsidR="00447724" w:rsidRPr="005F00FE" w:rsidRDefault="00447724" w:rsidP="00447724">
      <w:pPr>
        <w:pStyle w:val="Nagwek3"/>
      </w:pPr>
      <w:r>
        <w:t>1.4. Strategia działania (jak wygrywa?)</w:t>
      </w:r>
    </w:p>
    <w:p w14:paraId="1CBA5869" w14:textId="77777777" w:rsidR="00447724" w:rsidRPr="005F00FE" w:rsidRDefault="00447724" w:rsidP="00447724">
      <w:r w:rsidRPr="005F00FE">
        <w:t>Towarzyszka wygrywa, gdy konsekwentnie pokazuje:</w:t>
      </w:r>
    </w:p>
    <w:p w14:paraId="33DE7BED" w14:textId="77777777" w:rsidR="00447724" w:rsidRPr="005F00FE" w:rsidRDefault="00447724" w:rsidP="00447724">
      <w:pPr>
        <w:numPr>
          <w:ilvl w:val="0"/>
          <w:numId w:val="4"/>
        </w:numPr>
      </w:pPr>
      <w:r w:rsidRPr="005F00FE">
        <w:rPr>
          <w:b/>
          <w:bCs/>
        </w:rPr>
        <w:t>codzienną obecność</w:t>
      </w:r>
      <w:r w:rsidRPr="005F00FE">
        <w:t xml:space="preserve"> (teren, rozmowa, realny kontakt),</w:t>
      </w:r>
    </w:p>
    <w:p w14:paraId="79450D62" w14:textId="77777777" w:rsidR="00447724" w:rsidRPr="005F00FE" w:rsidRDefault="00447724" w:rsidP="00447724">
      <w:pPr>
        <w:numPr>
          <w:ilvl w:val="0"/>
          <w:numId w:val="4"/>
        </w:numPr>
      </w:pPr>
      <w:r w:rsidRPr="005F00FE">
        <w:rPr>
          <w:b/>
          <w:bCs/>
        </w:rPr>
        <w:t>prostotę rozwiązań</w:t>
      </w:r>
      <w:r w:rsidRPr="005F00FE">
        <w:t xml:space="preserve"> (bez ozdobników, bez elitaryzmu),</w:t>
      </w:r>
    </w:p>
    <w:p w14:paraId="691F6415" w14:textId="77777777" w:rsidR="00447724" w:rsidRPr="005F00FE" w:rsidRDefault="00447724" w:rsidP="00447724">
      <w:pPr>
        <w:numPr>
          <w:ilvl w:val="0"/>
          <w:numId w:val="4"/>
        </w:numPr>
      </w:pPr>
      <w:r w:rsidRPr="005F00FE">
        <w:rPr>
          <w:b/>
          <w:bCs/>
        </w:rPr>
        <w:t>równość i solidarność</w:t>
      </w:r>
      <w:r w:rsidRPr="005F00FE">
        <w:t xml:space="preserve"> (wszyscy są ważni),</w:t>
      </w:r>
    </w:p>
    <w:p w14:paraId="744F60A7" w14:textId="77777777" w:rsidR="00447724" w:rsidRDefault="00447724" w:rsidP="00447724">
      <w:pPr>
        <w:numPr>
          <w:ilvl w:val="0"/>
          <w:numId w:val="4"/>
        </w:numPr>
      </w:pPr>
      <w:r w:rsidRPr="005F00FE">
        <w:rPr>
          <w:b/>
          <w:bCs/>
        </w:rPr>
        <w:t>przewidywalność</w:t>
      </w:r>
      <w:r w:rsidRPr="005F00FE">
        <w:t xml:space="preserve"> (robi swoje, dowozi, nie dramatyzuje).</w:t>
      </w:r>
    </w:p>
    <w:p w14:paraId="243BDD82" w14:textId="77777777" w:rsidR="00447724" w:rsidRPr="005F00FE" w:rsidRDefault="00447724" w:rsidP="00447724"/>
    <w:p w14:paraId="27AD7B00" w14:textId="77777777" w:rsidR="00447724" w:rsidRPr="005F00FE" w:rsidRDefault="00447724" w:rsidP="00447724">
      <w:pPr>
        <w:pStyle w:val="Nagwek3"/>
      </w:pPr>
      <w:r w:rsidRPr="005F00FE">
        <w:t>1.5. Cień archetypu (wersja niezdrowa)</w:t>
      </w:r>
    </w:p>
    <w:p w14:paraId="4554805F" w14:textId="77777777" w:rsidR="00447724" w:rsidRPr="005F00FE" w:rsidRDefault="00447724" w:rsidP="00447724">
      <w:r w:rsidRPr="005F00FE">
        <w:t>W cieniu Towarzyszka bywa:</w:t>
      </w:r>
    </w:p>
    <w:p w14:paraId="55CDA064" w14:textId="77777777" w:rsidR="00447724" w:rsidRPr="005F00FE" w:rsidRDefault="00447724" w:rsidP="00447724">
      <w:pPr>
        <w:numPr>
          <w:ilvl w:val="0"/>
          <w:numId w:val="5"/>
        </w:numPr>
      </w:pPr>
      <w:r w:rsidRPr="005F00FE">
        <w:t>zbyt uległy wobec grupy, nawet gdy grupa się myli,</w:t>
      </w:r>
    </w:p>
    <w:p w14:paraId="4C8EFB09" w14:textId="77777777" w:rsidR="00447724" w:rsidRPr="005F00FE" w:rsidRDefault="00447724" w:rsidP="00447724">
      <w:pPr>
        <w:numPr>
          <w:ilvl w:val="0"/>
          <w:numId w:val="5"/>
        </w:numPr>
      </w:pPr>
      <w:r w:rsidRPr="005F00FE">
        <w:t>bierny i zachowawczy („żeby tylko nie wywołać konfliktu”),</w:t>
      </w:r>
    </w:p>
    <w:p w14:paraId="244178E4" w14:textId="77777777" w:rsidR="00447724" w:rsidRPr="005F00FE" w:rsidRDefault="00447724" w:rsidP="00447724">
      <w:pPr>
        <w:numPr>
          <w:ilvl w:val="0"/>
          <w:numId w:val="5"/>
        </w:numPr>
      </w:pPr>
      <w:r w:rsidRPr="005F00FE">
        <w:t>gotowa na ustępstwa kosztem jakości i zasad,</w:t>
      </w:r>
    </w:p>
    <w:p w14:paraId="7EC77686" w14:textId="77777777" w:rsidR="00447724" w:rsidRDefault="00447724" w:rsidP="00447724">
      <w:pPr>
        <w:numPr>
          <w:ilvl w:val="0"/>
          <w:numId w:val="5"/>
        </w:numPr>
      </w:pPr>
      <w:r w:rsidRPr="005F00FE">
        <w:t>łatwy do wykorzystania, byle nie zostać samemu.</w:t>
      </w:r>
    </w:p>
    <w:p w14:paraId="451AFF9F" w14:textId="77777777" w:rsidR="00447724" w:rsidRPr="005F00FE" w:rsidRDefault="00447724" w:rsidP="00447724"/>
    <w:p w14:paraId="37CD43DD" w14:textId="77777777" w:rsidR="00447724" w:rsidRPr="005F00FE" w:rsidRDefault="00447724" w:rsidP="00447724">
      <w:pPr>
        <w:pStyle w:val="Nagwek3"/>
      </w:pPr>
      <w:r w:rsidRPr="005F00FE">
        <w:t>1.6. Pułapka</w:t>
      </w:r>
    </w:p>
    <w:p w14:paraId="58B14B9A" w14:textId="77777777" w:rsidR="00447724" w:rsidRPr="005F00FE" w:rsidRDefault="00447724" w:rsidP="00447724">
      <w:pPr>
        <w:numPr>
          <w:ilvl w:val="0"/>
          <w:numId w:val="6"/>
        </w:numPr>
      </w:pPr>
      <w:r w:rsidRPr="005F00FE">
        <w:rPr>
          <w:b/>
          <w:bCs/>
        </w:rPr>
        <w:t>rezygnacja z siebie, aby wtopić się, w zamian za powierzchowne połączenie</w:t>
      </w:r>
    </w:p>
    <w:p w14:paraId="24AE3661" w14:textId="77777777" w:rsidR="00447724" w:rsidRDefault="00447724" w:rsidP="00447724">
      <w:pPr>
        <w:numPr>
          <w:ilvl w:val="0"/>
          <w:numId w:val="6"/>
        </w:numPr>
      </w:pPr>
      <w:r w:rsidRPr="005F00FE">
        <w:t>„być miłą” zamiast „być odpowiedzialną” (a odpowiedzialność czasem boli)</w:t>
      </w:r>
    </w:p>
    <w:p w14:paraId="4A68DC23" w14:textId="77777777" w:rsidR="00447724" w:rsidRPr="005F00FE" w:rsidRDefault="00447724" w:rsidP="00447724"/>
    <w:p w14:paraId="33D20DB2" w14:textId="77777777" w:rsidR="00447724" w:rsidRPr="005F00FE" w:rsidRDefault="00000000" w:rsidP="00447724">
      <w:r>
        <w:pict w14:anchorId="7BB022E8">
          <v:rect id="_x0000_i1026" style="width:0;height:1.5pt" o:hralign="center" o:hrstd="t" o:hr="t" fillcolor="#a0a0a0" stroked="f"/>
        </w:pict>
      </w:r>
    </w:p>
    <w:p w14:paraId="1C643D7C" w14:textId="77777777" w:rsidR="00447724" w:rsidRPr="005F00FE" w:rsidRDefault="00447724" w:rsidP="00447724">
      <w:pPr>
        <w:pStyle w:val="Nagwek2"/>
      </w:pPr>
      <w:r w:rsidRPr="005F00FE">
        <w:t xml:space="preserve">2. Jak </w:t>
      </w:r>
      <w:r>
        <w:t xml:space="preserve">archetyp </w:t>
      </w:r>
      <w:r w:rsidRPr="005F00FE">
        <w:t>działa w polityce?</w:t>
      </w:r>
    </w:p>
    <w:p w14:paraId="4C976D07" w14:textId="77777777" w:rsidR="00447724" w:rsidRPr="005F00FE" w:rsidRDefault="00447724" w:rsidP="00447724">
      <w:pPr>
        <w:pStyle w:val="Nagwek3"/>
      </w:pPr>
      <w:r w:rsidRPr="005F00FE">
        <w:t>2.1. Naturalne role publiczne</w:t>
      </w:r>
    </w:p>
    <w:p w14:paraId="683E7B1C" w14:textId="77777777" w:rsidR="00447724" w:rsidRPr="005F00FE" w:rsidRDefault="00447724" w:rsidP="00447724">
      <w:pPr>
        <w:numPr>
          <w:ilvl w:val="0"/>
          <w:numId w:val="7"/>
        </w:numPr>
      </w:pPr>
      <w:r w:rsidRPr="005F00FE">
        <w:rPr>
          <w:b/>
          <w:bCs/>
        </w:rPr>
        <w:t>Swojak / człowiek z sąsiedztwa</w:t>
      </w:r>
      <w:r w:rsidRPr="005F00FE">
        <w:t xml:space="preserve"> (bez dystansu)</w:t>
      </w:r>
    </w:p>
    <w:p w14:paraId="4005CBA5" w14:textId="77777777" w:rsidR="00447724" w:rsidRPr="005F00FE" w:rsidRDefault="00447724" w:rsidP="00447724">
      <w:pPr>
        <w:numPr>
          <w:ilvl w:val="0"/>
          <w:numId w:val="7"/>
        </w:numPr>
      </w:pPr>
      <w:r w:rsidRPr="005F00FE">
        <w:rPr>
          <w:b/>
          <w:bCs/>
        </w:rPr>
        <w:t>Integrator lokalny</w:t>
      </w:r>
      <w:r w:rsidRPr="005F00FE">
        <w:t xml:space="preserve"> (łączenie ludzi i środowisk)</w:t>
      </w:r>
    </w:p>
    <w:p w14:paraId="3962570D" w14:textId="77777777" w:rsidR="00447724" w:rsidRPr="005F00FE" w:rsidRDefault="00447724" w:rsidP="00447724">
      <w:pPr>
        <w:numPr>
          <w:ilvl w:val="0"/>
          <w:numId w:val="7"/>
        </w:numPr>
      </w:pPr>
      <w:r w:rsidRPr="005F00FE">
        <w:rPr>
          <w:b/>
          <w:bCs/>
        </w:rPr>
        <w:t>Rzecznik codzienności</w:t>
      </w:r>
      <w:r w:rsidRPr="005F00FE">
        <w:t xml:space="preserve"> (sprawy zwykłe, ale ważne)</w:t>
      </w:r>
    </w:p>
    <w:p w14:paraId="0CB26CF6" w14:textId="77777777" w:rsidR="00447724" w:rsidRDefault="00447724" w:rsidP="00447724">
      <w:pPr>
        <w:numPr>
          <w:ilvl w:val="0"/>
          <w:numId w:val="7"/>
        </w:numPr>
      </w:pPr>
      <w:r w:rsidRPr="005F00FE">
        <w:rPr>
          <w:b/>
          <w:bCs/>
        </w:rPr>
        <w:t>Cichy gwarant stabilności</w:t>
      </w:r>
      <w:r w:rsidRPr="005F00FE">
        <w:t xml:space="preserve"> (przewidywalność, porządek)</w:t>
      </w:r>
    </w:p>
    <w:p w14:paraId="340AC7AD" w14:textId="77777777" w:rsidR="00447724" w:rsidRPr="005F00FE" w:rsidRDefault="00447724" w:rsidP="00447724"/>
    <w:p w14:paraId="1C9AF511" w14:textId="77777777" w:rsidR="00447724" w:rsidRPr="005F00FE" w:rsidRDefault="00447724" w:rsidP="00447724">
      <w:pPr>
        <w:pStyle w:val="Nagwek3"/>
      </w:pPr>
      <w:r w:rsidRPr="005F00FE">
        <w:t>2.2. Styl przywództwa</w:t>
      </w:r>
    </w:p>
    <w:p w14:paraId="7FB85002" w14:textId="77777777" w:rsidR="00447724" w:rsidRPr="005F00FE" w:rsidRDefault="00447724" w:rsidP="00447724">
      <w:r w:rsidRPr="00C82CA2">
        <w:rPr>
          <w:b/>
          <w:bCs/>
        </w:rPr>
        <w:t>Decyzje</w:t>
      </w:r>
      <w:r w:rsidRPr="005F00FE">
        <w:t>: preferuje rozwiązania praktyczne i dostępne „dla wszystkich”.</w:t>
      </w:r>
    </w:p>
    <w:p w14:paraId="5CE25DD4" w14:textId="77777777" w:rsidR="00447724" w:rsidRPr="005F00FE" w:rsidRDefault="00447724" w:rsidP="00447724">
      <w:r w:rsidRPr="00C82CA2">
        <w:rPr>
          <w:b/>
          <w:bCs/>
        </w:rPr>
        <w:t>Tempo</w:t>
      </w:r>
      <w:r w:rsidRPr="005F00FE">
        <w:t>: równe, systematyczne, bez fajerwerków.</w:t>
      </w:r>
    </w:p>
    <w:p w14:paraId="733666A7" w14:textId="77777777" w:rsidR="00447724" w:rsidRDefault="00447724" w:rsidP="00447724">
      <w:r w:rsidRPr="00C82CA2">
        <w:rPr>
          <w:b/>
          <w:bCs/>
        </w:rPr>
        <w:t>Priorytety</w:t>
      </w:r>
      <w:r w:rsidRPr="005F00FE">
        <w:t>: bezpieczeństwo usług, codzienna infrastruktura, sprawy rodzin, lokalność, wspólnotowe inicjatywy.</w:t>
      </w:r>
    </w:p>
    <w:p w14:paraId="090D104E" w14:textId="77777777" w:rsidR="00447724" w:rsidRPr="005F00FE" w:rsidRDefault="00447724" w:rsidP="00447724"/>
    <w:p w14:paraId="553728B9" w14:textId="77777777" w:rsidR="00447724" w:rsidRPr="005F00FE" w:rsidRDefault="00447724" w:rsidP="00447724">
      <w:pPr>
        <w:pStyle w:val="Nagwek3"/>
      </w:pPr>
      <w:r w:rsidRPr="005F00FE">
        <w:t>2.3. Styl zarządzania zespołem</w:t>
      </w:r>
    </w:p>
    <w:p w14:paraId="40221760" w14:textId="77777777" w:rsidR="00447724" w:rsidRPr="005F00FE" w:rsidRDefault="00447724" w:rsidP="00447724">
      <w:r w:rsidRPr="005F00FE">
        <w:t>Najlepiej działa z zespołem, który:</w:t>
      </w:r>
    </w:p>
    <w:p w14:paraId="76E7935D" w14:textId="77777777" w:rsidR="00447724" w:rsidRPr="005F00FE" w:rsidRDefault="00447724" w:rsidP="00447724">
      <w:pPr>
        <w:numPr>
          <w:ilvl w:val="0"/>
          <w:numId w:val="8"/>
        </w:numPr>
      </w:pPr>
      <w:r w:rsidRPr="005F00FE">
        <w:t>potrafi przekuć prostą narrację w realną operację (terminy, odpowiedzialni),</w:t>
      </w:r>
    </w:p>
    <w:p w14:paraId="2D0D60A8" w14:textId="77777777" w:rsidR="00447724" w:rsidRPr="005F00FE" w:rsidRDefault="00447724" w:rsidP="00447724">
      <w:pPr>
        <w:numPr>
          <w:ilvl w:val="0"/>
          <w:numId w:val="8"/>
        </w:numPr>
      </w:pPr>
      <w:r w:rsidRPr="005F00FE">
        <w:t>trzyma standard jakości, żeby „zwyczajność” nie zamieniła się w bylejakość,</w:t>
      </w:r>
    </w:p>
    <w:p w14:paraId="7541C8E5" w14:textId="77777777" w:rsidR="00447724" w:rsidRDefault="00447724" w:rsidP="00447724">
      <w:pPr>
        <w:numPr>
          <w:ilvl w:val="0"/>
          <w:numId w:val="8"/>
        </w:numPr>
      </w:pPr>
      <w:r w:rsidRPr="005F00FE">
        <w:t>dba o stały rytm działań i kontakt z ludźmi.</w:t>
      </w:r>
    </w:p>
    <w:p w14:paraId="77C4FE69" w14:textId="77777777" w:rsidR="00447724" w:rsidRPr="005F00FE" w:rsidRDefault="00447724" w:rsidP="00447724"/>
    <w:p w14:paraId="5B6100D9" w14:textId="77777777" w:rsidR="00447724" w:rsidRPr="005F00FE" w:rsidRDefault="00447724" w:rsidP="00447724">
      <w:pPr>
        <w:pStyle w:val="Nagwek3"/>
      </w:pPr>
      <w:r w:rsidRPr="005F00FE">
        <w:t>2.4. Styl negocjacji</w:t>
      </w:r>
    </w:p>
    <w:p w14:paraId="336A64AB" w14:textId="77777777" w:rsidR="00447724" w:rsidRPr="005F00FE" w:rsidRDefault="00447724" w:rsidP="00447724">
      <w:r w:rsidRPr="005F00FE">
        <w:t>Towarzyszka negocjuje dobrze, gdy trzyma zasadę:</w:t>
      </w:r>
    </w:p>
    <w:p w14:paraId="13A4B3D0" w14:textId="77777777" w:rsidR="00447724" w:rsidRPr="005F00FE" w:rsidRDefault="00447724" w:rsidP="00447724">
      <w:pPr>
        <w:numPr>
          <w:ilvl w:val="0"/>
          <w:numId w:val="9"/>
        </w:numPr>
      </w:pPr>
      <w:r w:rsidRPr="005F00FE">
        <w:rPr>
          <w:b/>
          <w:bCs/>
        </w:rPr>
        <w:t>spokojnie, fair i po partnersku</w:t>
      </w:r>
      <w:r w:rsidRPr="005F00FE">
        <w:t>.</w:t>
      </w:r>
    </w:p>
    <w:p w14:paraId="3092F52D" w14:textId="77777777" w:rsidR="00447724" w:rsidRDefault="00447724" w:rsidP="00447724">
      <w:r w:rsidRPr="005F00FE">
        <w:t>Jej siłą jest umiejętność znajdowania kompromisów bez upokarzania stron.</w:t>
      </w:r>
    </w:p>
    <w:p w14:paraId="10D4852F" w14:textId="77777777" w:rsidR="00447724" w:rsidRPr="005F00FE" w:rsidRDefault="00447724" w:rsidP="00447724"/>
    <w:p w14:paraId="44061AA4" w14:textId="77777777" w:rsidR="00447724" w:rsidRPr="005F00FE" w:rsidRDefault="00447724" w:rsidP="00447724">
      <w:pPr>
        <w:pStyle w:val="Nagwek3"/>
      </w:pPr>
      <w:r>
        <w:t>2.5. Percepcja podprogowa (Metaprzekaz)</w:t>
      </w:r>
    </w:p>
    <w:p w14:paraId="3938D2C1" w14:textId="77777777" w:rsidR="00447724" w:rsidRPr="005F00FE" w:rsidRDefault="00447724" w:rsidP="00447724">
      <w:pPr>
        <w:numPr>
          <w:ilvl w:val="0"/>
          <w:numId w:val="10"/>
        </w:numPr>
      </w:pPr>
      <w:r w:rsidRPr="005F00FE">
        <w:t>„ona jest normalny/a i mówi jak człowiek”</w:t>
      </w:r>
    </w:p>
    <w:p w14:paraId="53FA1366" w14:textId="77777777" w:rsidR="00447724" w:rsidRPr="005F00FE" w:rsidRDefault="00447724" w:rsidP="00447724">
      <w:pPr>
        <w:numPr>
          <w:ilvl w:val="0"/>
          <w:numId w:val="10"/>
        </w:numPr>
      </w:pPr>
      <w:r w:rsidRPr="005F00FE">
        <w:t>„nie będzie kombinowania, będzie robota”</w:t>
      </w:r>
    </w:p>
    <w:p w14:paraId="3BC70F5D" w14:textId="77777777" w:rsidR="00447724" w:rsidRPr="005F00FE" w:rsidRDefault="00447724" w:rsidP="00447724">
      <w:pPr>
        <w:numPr>
          <w:ilvl w:val="0"/>
          <w:numId w:val="10"/>
        </w:numPr>
      </w:pPr>
      <w:r w:rsidRPr="005F00FE">
        <w:t>„to ktoś, kto rozumie codzienność”</w:t>
      </w:r>
    </w:p>
    <w:p w14:paraId="5EA53E6C" w14:textId="77777777" w:rsidR="00447724" w:rsidRDefault="00447724" w:rsidP="00447724">
      <w:pPr>
        <w:numPr>
          <w:ilvl w:val="0"/>
          <w:numId w:val="10"/>
        </w:numPr>
      </w:pPr>
      <w:r w:rsidRPr="005F00FE">
        <w:t>„to jest swój</w:t>
      </w:r>
      <w:r>
        <w:t xml:space="preserve"> – </w:t>
      </w:r>
      <w:r w:rsidRPr="005F00FE">
        <w:t>można mu zaufać”</w:t>
      </w:r>
    </w:p>
    <w:p w14:paraId="045894B2" w14:textId="77777777" w:rsidR="00447724" w:rsidRPr="005F00FE" w:rsidRDefault="00447724" w:rsidP="00447724"/>
    <w:p w14:paraId="554D33E0" w14:textId="77777777" w:rsidR="00447724" w:rsidRPr="005F00FE" w:rsidRDefault="00000000" w:rsidP="00447724">
      <w:r>
        <w:pict w14:anchorId="2F381E43">
          <v:rect id="_x0000_i1027" style="width:0;height:1.5pt" o:hralign="center" o:hrstd="t" o:hr="t" fillcolor="#a0a0a0" stroked="f"/>
        </w:pict>
      </w:r>
    </w:p>
    <w:p w14:paraId="0DCBEF98" w14:textId="77777777" w:rsidR="00447724" w:rsidRPr="005F00FE" w:rsidRDefault="00447724" w:rsidP="00447724">
      <w:pPr>
        <w:pStyle w:val="Nagwek2"/>
      </w:pPr>
      <w:r w:rsidRPr="005F00FE">
        <w:t>3. Komunikacja: język, ton, narracja</w:t>
      </w:r>
    </w:p>
    <w:p w14:paraId="63B35E2D" w14:textId="77777777" w:rsidR="00447724" w:rsidRPr="005F00FE" w:rsidRDefault="00447724" w:rsidP="00447724">
      <w:pPr>
        <w:pStyle w:val="Nagwek3"/>
      </w:pPr>
      <w:r w:rsidRPr="005F00FE">
        <w:t>3.1. Zasady komunikacji</w:t>
      </w:r>
    </w:p>
    <w:p w14:paraId="7330DAE2" w14:textId="77777777" w:rsidR="00447724" w:rsidRDefault="00447724" w:rsidP="00447724">
      <w:r w:rsidRPr="005F00FE">
        <w:t>Komunikacja Towarzyszki ma brzmieć jak rozmowa przy kawie: prosto, ciepło i bez udawania eksperta od wszystkiego. Przekaz powinien podkreślać wspólne doświadczenia i normalność, a nie różnice i podziały. Towarzyszka unika patosu, wielkich metafor i „mądrych” ozdobników – stawia na praktykę: co konkretnie robimy i jak to poprawi codzienność. W social mediach najlepiej działają zdjęcia i kadry z życia: ludzie, osiedla, lokalne miejsca, proste ujęcia, naturalne światło. Towarzyszka jest inkluzywna: każdy ma głos, każdy jest ważny, bez elitaryzmu i snobizmu.</w:t>
      </w:r>
      <w:r/>
      <w:r w:rsidRPr="005F00FE"/>
    </w:p>
    <w:p w14:paraId="3449F794" w14:textId="77777777" w:rsidR="00447724" w:rsidRPr="005F00FE" w:rsidRDefault="00447724" w:rsidP="00447724"/>
    <w:p w14:paraId="14ABBCC3" w14:textId="77777777" w:rsidR="00447724" w:rsidRPr="005F00FE" w:rsidRDefault="00447724" w:rsidP="00447724">
      <w:pPr>
        <w:pStyle w:val="Nagwek3"/>
      </w:pPr>
      <w:r>
        <w:t>3.2. Ton głosu i docelowy efekt emocjonalny</w:t>
      </w:r>
    </w:p>
    <w:p w14:paraId="1B755012" w14:textId="77777777" w:rsidR="00447724" w:rsidRDefault="00447724" w:rsidP="00447724">
      <w:r w:rsidRPr="005F00FE">
        <w:rPr>
          <w:b/>
          <w:bCs/>
        </w:rPr>
        <w:t>Ton:</w:t>
      </w:r>
      <w:r w:rsidRPr="005F00FE">
        <w:t xml:space="preserve"> przyjazny, wspierający, spokojny, bez nadmiernego patosu.</w:t>
      </w:r>
    </w:p>
    <w:p w14:paraId="7E8D8419" w14:textId="77777777" w:rsidR="00447724" w:rsidRDefault="00447724" w:rsidP="00447724">
      <w:r w:rsidRPr="005F00FE">
        <w:rPr>
          <w:b/>
          <w:bCs/>
        </w:rPr>
        <w:t>Emocja po kontakcie:</w:t>
      </w:r>
      <w:r w:rsidRPr="005F00FE">
        <w:t xml:space="preserve"> „to swój człowiek”, „rozumie mnie”, „mogę na nią/niej polegać”.</w:t>
      </w:r>
    </w:p>
    <w:p w14:paraId="1611B0D1" w14:textId="77777777" w:rsidR="00447724" w:rsidRPr="005F00FE" w:rsidRDefault="00447724" w:rsidP="00447724"/>
    <w:p w14:paraId="3FB8ED9C" w14:textId="77777777" w:rsidR="00447724" w:rsidRPr="005F00FE" w:rsidRDefault="00447724" w:rsidP="00447724">
      <w:pPr>
        <w:pStyle w:val="Nagwek3"/>
      </w:pPr>
      <w:r>
        <w:t>3.3. Język archetypu: słownictwo preferowane i niepożądane</w:t>
      </w:r>
    </w:p>
    <w:p w14:paraId="34804F8A" w14:textId="77777777" w:rsidR="00447724" w:rsidRPr="005F00FE" w:rsidRDefault="00447724" w:rsidP="00447724">
      <w:r w:rsidRPr="005F00FE">
        <w:rPr>
          <w:b/>
          <w:bCs/>
        </w:rPr>
        <w:t>Zalecane zwroty:</w:t>
      </w:r>
    </w:p>
    <w:p w14:paraId="3978411E" w14:textId="77777777" w:rsidR="00447724" w:rsidRDefault="00447724" w:rsidP="00447724">
      <w:pPr>
        <w:numPr>
          <w:ilvl w:val="0"/>
          <w:numId w:val="11"/>
        </w:numPr>
      </w:pPr>
      <w:r w:rsidRPr="005F00FE">
        <w:t>„robimy swoje”, „po ludzku”, „normalnie”, „krok po kroku”, „razem”, „dla wszystkich”, „codzienne sprawy”, „da się to zrobić”, „pomogę”, „jestem tu”, „rozumiem”.</w:t>
      </w:r>
    </w:p>
    <w:p w14:paraId="5566E986" w14:textId="77777777" w:rsidR="00447724" w:rsidRPr="005F00FE" w:rsidRDefault="00447724" w:rsidP="00447724"/>
    <w:p w14:paraId="68199A69" w14:textId="77777777" w:rsidR="00447724" w:rsidRPr="005F00FE" w:rsidRDefault="00447724" w:rsidP="00447724">
      <w:r w:rsidRPr="005F00FE">
        <w:rPr>
          <w:b/>
          <w:bCs/>
        </w:rPr>
        <w:t>Do ograniczenia:</w:t>
      </w:r>
    </w:p>
    <w:p w14:paraId="39459B17" w14:textId="77777777" w:rsidR="00447724" w:rsidRPr="005F00FE" w:rsidRDefault="00447724" w:rsidP="00447724">
      <w:pPr>
        <w:numPr>
          <w:ilvl w:val="0"/>
          <w:numId w:val="12"/>
        </w:numPr>
      </w:pPr>
      <w:r w:rsidRPr="005F00FE">
        <w:t>język ekspercki i żargon,</w:t>
      </w:r>
    </w:p>
    <w:p w14:paraId="3E5B9F3E" w14:textId="77777777" w:rsidR="00447724" w:rsidRPr="005F00FE" w:rsidRDefault="00447724" w:rsidP="00447724">
      <w:pPr>
        <w:numPr>
          <w:ilvl w:val="0"/>
          <w:numId w:val="12"/>
        </w:numPr>
      </w:pPr>
      <w:r w:rsidRPr="005F00FE">
        <w:t>moralizowanie i patos,</w:t>
      </w:r>
    </w:p>
    <w:p w14:paraId="5BF8D7DA" w14:textId="77777777" w:rsidR="00447724" w:rsidRPr="005F00FE" w:rsidRDefault="00447724" w:rsidP="00447724">
      <w:pPr>
        <w:numPr>
          <w:ilvl w:val="0"/>
          <w:numId w:val="12"/>
        </w:numPr>
      </w:pPr>
      <w:r w:rsidRPr="005F00FE">
        <w:t>agresja i polaryzacja („oni są źli”),</w:t>
      </w:r>
    </w:p>
    <w:p w14:paraId="747DA739" w14:textId="77777777" w:rsidR="00447724" w:rsidRDefault="00447724" w:rsidP="00447724">
      <w:pPr>
        <w:numPr>
          <w:ilvl w:val="0"/>
          <w:numId w:val="12"/>
        </w:numPr>
      </w:pPr>
      <w:r w:rsidRPr="005F00FE">
        <w:t>obietnice „wielkiej rewolucji” bez planu.</w:t>
      </w:r>
    </w:p>
    <w:p w14:paraId="13853E87" w14:textId="77777777" w:rsidR="00447724" w:rsidRPr="005F00FE" w:rsidRDefault="00447724" w:rsidP="00447724"/>
    <w:p w14:paraId="79BC8E97" w14:textId="77777777" w:rsidR="00447724" w:rsidRPr="005F00FE" w:rsidRDefault="00447724" w:rsidP="00447724">
      <w:pPr>
        <w:pStyle w:val="Nagwek3"/>
      </w:pPr>
      <w:r>
        <w:t>3.4. Struktura przekazu (jak budować wypowiedzi?)</w:t>
      </w:r>
    </w:p>
    <w:p w14:paraId="51B736FB" w14:textId="77777777" w:rsidR="00447724" w:rsidRPr="005F00FE" w:rsidRDefault="00447724" w:rsidP="00447724">
      <w:pPr>
        <w:numPr>
          <w:ilvl w:val="0"/>
          <w:numId w:val="13"/>
        </w:numPr>
      </w:pPr>
      <w:r w:rsidRPr="005F00FE">
        <w:rPr>
          <w:b/>
          <w:bCs/>
        </w:rPr>
        <w:t>Wspólne doświadczenie</w:t>
      </w:r>
      <w:r w:rsidRPr="005F00FE">
        <w:t xml:space="preserve"> („Wszyscy to znamy: …”)</w:t>
      </w:r>
    </w:p>
    <w:p w14:paraId="7CC52C66" w14:textId="77777777" w:rsidR="00447724" w:rsidRPr="005F00FE" w:rsidRDefault="00447724" w:rsidP="00447724">
      <w:pPr>
        <w:numPr>
          <w:ilvl w:val="0"/>
          <w:numId w:val="13"/>
        </w:numPr>
      </w:pPr>
      <w:r w:rsidRPr="005F00FE">
        <w:rPr>
          <w:b/>
          <w:bCs/>
        </w:rPr>
        <w:t>Prosta diagnoza</w:t>
      </w:r>
      <w:r w:rsidRPr="005F00FE">
        <w:t xml:space="preserve"> („Problem jest taki: …”)</w:t>
      </w:r>
    </w:p>
    <w:p w14:paraId="33453081" w14:textId="77777777" w:rsidR="00447724" w:rsidRPr="005F00FE" w:rsidRDefault="00447724" w:rsidP="00447724">
      <w:pPr>
        <w:numPr>
          <w:ilvl w:val="0"/>
          <w:numId w:val="13"/>
        </w:numPr>
      </w:pPr>
      <w:r w:rsidRPr="005F00FE">
        <w:rPr>
          <w:b/>
          <w:bCs/>
        </w:rPr>
        <w:t>Rozwiązanie w 3 krokach</w:t>
      </w:r>
      <w:r w:rsidRPr="005F00FE">
        <w:t xml:space="preserve"> (konkrety)</w:t>
      </w:r>
    </w:p>
    <w:p w14:paraId="00628AA0" w14:textId="77777777" w:rsidR="00447724" w:rsidRPr="005F00FE" w:rsidRDefault="00447724" w:rsidP="00447724">
      <w:pPr>
        <w:numPr>
          <w:ilvl w:val="0"/>
          <w:numId w:val="13"/>
        </w:numPr>
      </w:pPr>
      <w:r w:rsidRPr="005F00FE">
        <w:rPr>
          <w:b/>
          <w:bCs/>
        </w:rPr>
        <w:t>Uspokojenie i konsekwencja</w:t>
      </w:r>
      <w:r w:rsidRPr="005F00FE">
        <w:t xml:space="preserve"> („Zrobimy to spokojnie, ale dowieziemy.”)</w:t>
      </w:r>
    </w:p>
    <w:p w14:paraId="5F6CD3B8" w14:textId="77777777" w:rsidR="00447724" w:rsidRPr="005F00FE" w:rsidRDefault="00447724" w:rsidP="00447724">
      <w:pPr>
        <w:numPr>
          <w:ilvl w:val="0"/>
          <w:numId w:val="13"/>
        </w:numPr>
      </w:pPr>
      <w:r w:rsidRPr="005F00FE">
        <w:rPr>
          <w:b/>
          <w:bCs/>
        </w:rPr>
        <w:t>Zaproszenie do udziału</w:t>
      </w:r>
      <w:r w:rsidRPr="005F00FE">
        <w:t xml:space="preserve"> („Dajcie znać, jak to wygląda u Was / spotkajmy się.”)</w:t>
      </w:r>
    </w:p>
    <w:p w14:paraId="6D033181" w14:textId="77777777" w:rsidR="00447724" w:rsidRDefault="00447724" w:rsidP="00447724"/>
    <w:p w14:paraId="2E8F0D29" w14:textId="77777777" w:rsidR="00447724" w:rsidRDefault="00447724" w:rsidP="00447724">
      <w:pPr>
        <w:pStyle w:val="Nagwek3"/>
      </w:pPr>
      <w:r>
        <w:t>3.5. Storyline (Linia opowieści)</w:t>
      </w:r>
    </w:p>
    <w:p w14:paraId="40F8BBEE" w14:textId="77777777" w:rsidR="00447724" w:rsidRDefault="00447724" w:rsidP="00447724">
      <w:pPr>
        <w:pStyle w:val="Nagwek4"/>
      </w:pPr>
      <w:r w:rsidRPr="00D22936">
        <w:t>3.5.1. Oś opowieści</w:t>
      </w:r>
    </w:p>
    <w:p w14:paraId="214E71BB" w14:textId="77777777" w:rsidR="00447724" w:rsidRDefault="00447724" w:rsidP="00447724">
      <w:r w:rsidRPr="00A704C4">
        <w:t>od poczucia, że „władza jest daleko” i nikt nie słucha → do zwykłej rozmowy, wspólnego działania i równości → do wspólnoty, w której każdy ma miejsce i realny wpływ na codzienne sprawy.</w:t>
      </w:r>
    </w:p>
    <w:p w14:paraId="596DC55C" w14:textId="77777777" w:rsidR="00447724" w:rsidRPr="00A704C4" w:rsidRDefault="00447724" w:rsidP="00447724"/>
    <w:p w14:paraId="63393DA0" w14:textId="77777777" w:rsidR="00447724" w:rsidRDefault="00447724" w:rsidP="00447724">
      <w:pPr>
        <w:pStyle w:val="Nagwek3"/>
      </w:pPr>
      <w:r w:rsidRPr="00D22936">
        <w:t>3.5.2. Rdzeń narracji</w:t>
      </w:r>
    </w:p>
    <w:p w14:paraId="25FE0FD9" w14:textId="77777777" w:rsidR="00447724" w:rsidRDefault="00447724" w:rsidP="00447724">
      <w:r w:rsidRPr="00A704C4">
        <w:t>„Jestem jednym z was. Nie obiecuję cudów</w:t>
      </w:r>
      <w:r>
        <w:t xml:space="preserve"> – </w:t>
      </w:r>
      <w:r w:rsidRPr="00A704C4">
        <w:t>robię robotę od podstaw, razem z ludźmi, w sprawach, które naprawdę dotyczą codziennego życia.”</w:t>
      </w:r>
    </w:p>
    <w:p w14:paraId="1EB2C0D1" w14:textId="77777777" w:rsidR="00447724" w:rsidRPr="00A704C4" w:rsidRDefault="00447724" w:rsidP="00447724"/>
    <w:p w14:paraId="4A9BC241" w14:textId="77777777" w:rsidR="00447724" w:rsidRDefault="00447724" w:rsidP="00447724">
      <w:pPr>
        <w:pStyle w:val="Nagwek3"/>
      </w:pPr>
      <w:r w:rsidRPr="00D22936">
        <w:t>3.5.3. Antagoniści (z czym walczy?)</w:t>
      </w:r>
    </w:p>
    <w:p w14:paraId="54781785" w14:textId="77777777" w:rsidR="00447724" w:rsidRDefault="00447724" w:rsidP="00447724">
      <w:r w:rsidRPr="00A704C4">
        <w:t>elitaryzm, nadęty język, dystans, polityczki jako show, „oni tam” kontra „my tu”, ignorowanie zwykłych problemów, gadanie bez dowożenia.</w:t>
      </w:r>
    </w:p>
    <w:p w14:paraId="1E2B3657" w14:textId="77777777" w:rsidR="00447724" w:rsidRPr="00A704C4" w:rsidRDefault="00447724" w:rsidP="00447724"/>
    <w:p w14:paraId="7AD06618" w14:textId="77777777" w:rsidR="00447724" w:rsidRDefault="00447724" w:rsidP="00447724">
      <w:pPr>
        <w:pStyle w:val="Nagwek3"/>
      </w:pPr>
      <w:r w:rsidRPr="00D22936">
        <w:t>3.5.4. Stawka (o co walczy?)</w:t>
      </w:r>
    </w:p>
    <w:p w14:paraId="27E9934B" w14:textId="77777777" w:rsidR="00447724" w:rsidRDefault="00447724" w:rsidP="00447724">
      <w:r w:rsidRPr="00A704C4">
        <w:t>poczucie przynależności i bezpieczeństwa społecznego; normalność, w której instytucje są blisko ludzi; wiara, że „da się to ogarnąć wspólnie”, bez upokarzania i bez wykluczania kogokolwiek.</w:t>
      </w:r>
    </w:p>
    <w:p w14:paraId="46C45F5D" w14:textId="77777777" w:rsidR="00447724" w:rsidRPr="00A704C4" w:rsidRDefault="00447724" w:rsidP="00447724"/>
    <w:p w14:paraId="768B58AF" w14:textId="77777777" w:rsidR="00447724" w:rsidRPr="00A704C4" w:rsidRDefault="00447724" w:rsidP="00447724">
      <w:pPr>
        <w:pStyle w:val="Nagwek4"/>
      </w:pPr>
      <w:r w:rsidRPr="00D22936">
        <w:t>3.5.5. Architektura opowieści (4 kroki)</w:t>
      </w:r>
    </w:p>
    <w:p w14:paraId="5AD632F9" w14:textId="77777777" w:rsidR="00447724" w:rsidRPr="00A704C4" w:rsidRDefault="00447724" w:rsidP="00447724">
      <w:pPr>
        <w:numPr>
          <w:ilvl w:val="0"/>
          <w:numId w:val="38"/>
        </w:numPr>
        <w:ind w:hanging="436"/>
      </w:pPr>
      <w:r w:rsidRPr="00A704C4">
        <w:rPr>
          <w:b/>
          <w:bCs/>
        </w:rPr>
        <w:t>„Zacznijmy od tego, jak jest naprawdę”</w:t>
      </w:r>
      <w:r>
        <w:t xml:space="preserve"> – </w:t>
      </w:r>
      <w:r w:rsidRPr="00A704C4">
        <w:t>diagnoza: ludzie chcą prostych odpowiedzi na codzienne sprawy, a nie wielkich deklaracji.</w:t>
      </w:r>
    </w:p>
    <w:p w14:paraId="666E6EF8" w14:textId="77777777" w:rsidR="00447724" w:rsidRPr="00A704C4" w:rsidRDefault="00447724" w:rsidP="00447724">
      <w:pPr>
        <w:numPr>
          <w:ilvl w:val="0"/>
          <w:numId w:val="38"/>
        </w:numPr>
        <w:ind w:hanging="436"/>
      </w:pPr>
      <w:r w:rsidRPr="00A704C4">
        <w:rPr>
          <w:b/>
          <w:bCs/>
        </w:rPr>
        <w:t>„Rozmawiamy po ludzku”</w:t>
      </w:r>
      <w:r>
        <w:t xml:space="preserve"> – </w:t>
      </w:r>
      <w:r w:rsidRPr="00A704C4">
        <w:t>bez patosu, bez wywyższania się; każdy ma prawo do głosu.</w:t>
      </w:r>
    </w:p>
    <w:p w14:paraId="35A40B3E" w14:textId="77777777" w:rsidR="00447724" w:rsidRPr="00A704C4" w:rsidRDefault="00447724" w:rsidP="00447724">
      <w:pPr>
        <w:numPr>
          <w:ilvl w:val="0"/>
          <w:numId w:val="38"/>
        </w:numPr>
        <w:ind w:hanging="436"/>
      </w:pPr>
      <w:r w:rsidRPr="00A704C4">
        <w:rPr>
          <w:b/>
          <w:bCs/>
        </w:rPr>
        <w:t>„Robimy swoje, krok po kroku”</w:t>
      </w:r>
      <w:r>
        <w:t xml:space="preserve"> – </w:t>
      </w:r>
      <w:r w:rsidRPr="00A704C4">
        <w:t>naprawy od podstaw: dostępność usług, porządek, drobne inwestycje, realne ułatwienia.</w:t>
      </w:r>
    </w:p>
    <w:p w14:paraId="7150199E" w14:textId="77777777" w:rsidR="00447724" w:rsidRDefault="00447724" w:rsidP="00447724">
      <w:pPr>
        <w:numPr>
          <w:ilvl w:val="0"/>
          <w:numId w:val="38"/>
        </w:numPr>
        <w:ind w:hanging="436"/>
      </w:pPr>
      <w:r w:rsidRPr="00A704C4">
        <w:rPr>
          <w:b/>
          <w:bCs/>
        </w:rPr>
        <w:t>„Powstaje drużyna”</w:t>
      </w:r>
      <w:r>
        <w:t xml:space="preserve"> – </w:t>
      </w:r>
      <w:r w:rsidRPr="00A704C4">
        <w:t>rośnie wspólnota, bo ludzie widzą konsekwencję, uczciwość i obecność „na miejscu”, nie tylko w mediach.</w:t>
      </w:r>
    </w:p>
    <w:p w14:paraId="28F3C945" w14:textId="77777777" w:rsidR="00447724" w:rsidRPr="00A704C4" w:rsidRDefault="00447724" w:rsidP="00447724"/>
    <w:p w14:paraId="2B7D341C" w14:textId="77777777" w:rsidR="00447724" w:rsidRDefault="00447724" w:rsidP="00447724">
      <w:pPr>
        <w:pStyle w:val="Nagwek4"/>
      </w:pPr>
      <w:r w:rsidRPr="00D22936">
        <w:t>3.5.6. Motyw przewodni</w:t>
      </w:r>
    </w:p>
    <w:p w14:paraId="7D44DA0E" w14:textId="77777777" w:rsidR="00447724" w:rsidRPr="00A704C4" w:rsidRDefault="00447724" w:rsidP="00447724">
      <w:r w:rsidRPr="00A704C4">
        <w:t>„Blisko ludzi</w:t>
      </w:r>
      <w:r>
        <w:t xml:space="preserve"> – </w:t>
      </w:r>
      <w:r w:rsidRPr="00A704C4">
        <w:t>codziennie, konsekwentnie, bez ściemy.”</w:t>
      </w:r>
    </w:p>
    <w:p w14:paraId="556E3AA7" w14:textId="77777777" w:rsidR="00447724" w:rsidRPr="005F00FE" w:rsidRDefault="00447724" w:rsidP="00447724"/>
    <w:p w14:paraId="00CD0458" w14:textId="77777777" w:rsidR="00447724" w:rsidRPr="005F00FE" w:rsidRDefault="00447724" w:rsidP="00447724">
      <w:pPr>
        <w:pStyle w:val="Nagwek3"/>
      </w:pPr>
      <w:r w:rsidRPr="005F00FE">
        <w:t>3.6. Formaty przekaz</w:t>
      </w:r>
      <w:r>
        <w:t>u</w:t>
      </w:r>
    </w:p>
    <w:p w14:paraId="542C581E" w14:textId="77777777" w:rsidR="00447724" w:rsidRPr="005F00FE" w:rsidRDefault="00447724" w:rsidP="00447724">
      <w:pPr>
        <w:numPr>
          <w:ilvl w:val="0"/>
          <w:numId w:val="14"/>
        </w:numPr>
      </w:pPr>
      <w:r w:rsidRPr="005F00FE">
        <w:t>krótkie, konkretne komunikaty „co zrobiliśmy / co robimy”</w:t>
      </w:r>
    </w:p>
    <w:p w14:paraId="443D60EC" w14:textId="77777777" w:rsidR="00447724" w:rsidRPr="005F00FE" w:rsidRDefault="00447724" w:rsidP="00447724">
      <w:pPr>
        <w:numPr>
          <w:ilvl w:val="0"/>
          <w:numId w:val="14"/>
        </w:numPr>
      </w:pPr>
      <w:r w:rsidRPr="005F00FE">
        <w:t>rozmowy z mieszkańcami (bez scenariusza, naturalnie)</w:t>
      </w:r>
    </w:p>
    <w:p w14:paraId="01BC23DE" w14:textId="77777777" w:rsidR="00447724" w:rsidRPr="005F00FE" w:rsidRDefault="00447724" w:rsidP="00447724">
      <w:pPr>
        <w:numPr>
          <w:ilvl w:val="0"/>
          <w:numId w:val="14"/>
        </w:numPr>
      </w:pPr>
      <w:r w:rsidRPr="005F00FE">
        <w:t>„sprawa tygodnia”</w:t>
      </w:r>
      <w:r>
        <w:t xml:space="preserve"> – </w:t>
      </w:r>
      <w:r w:rsidRPr="005F00FE">
        <w:t>jedna rzecz, jeden plan, jeden termin</w:t>
      </w:r>
    </w:p>
    <w:p w14:paraId="29B89EDE" w14:textId="77777777" w:rsidR="00447724" w:rsidRDefault="00447724" w:rsidP="00447724">
      <w:pPr>
        <w:numPr>
          <w:ilvl w:val="0"/>
          <w:numId w:val="14"/>
        </w:numPr>
      </w:pPr>
      <w:r w:rsidRPr="005F00FE">
        <w:t>posty inkluzywne: pytania do ludzi, ankiety, prośby o opinię</w:t>
      </w:r>
    </w:p>
    <w:p w14:paraId="2AB36C5D" w14:textId="77777777" w:rsidR="00447724" w:rsidRDefault="00447724" w:rsidP="00447724"/>
    <w:p w14:paraId="405101BA" w14:textId="77777777" w:rsidR="00447724" w:rsidRDefault="00447724" w:rsidP="00447724">
      <w:pPr>
        <w:pStyle w:val="Nagwek3"/>
      </w:pPr>
      <w:r>
        <w:t xml:space="preserve">3.7. </w:t>
      </w:r>
      <w:r w:rsidRPr="00E0417F">
        <w:t>Techniki narracyjne (</w:t>
      </w:r>
      <w:r w:rsidRPr="00D22936">
        <w:rPr>
          <w:i/>
          <w:iCs/>
        </w:rPr>
        <w:t>Storytelling</w:t>
      </w:r>
      <w:r w:rsidRPr="00E0417F">
        <w:t>)</w:t>
      </w:r>
    </w:p>
    <w:p w14:paraId="7EBC2385" w14:textId="77777777" w:rsidR="00447724" w:rsidRPr="00522FAB" w:rsidRDefault="00447724" w:rsidP="00447724">
      <w:pPr>
        <w:rPr>
          <w:b/>
          <w:bCs/>
        </w:rPr>
      </w:pPr>
      <w:r w:rsidRPr="00522FAB">
        <w:rPr>
          <w:b/>
          <w:bCs/>
        </w:rPr>
        <w:t>1) „Rozmowa przy kawie” (język codzienności)</w:t>
      </w:r>
    </w:p>
    <w:p w14:paraId="12AB9530" w14:textId="77777777" w:rsidR="00447724" w:rsidRDefault="00447724" w:rsidP="00447724">
      <w:r w:rsidRPr="00522FAB">
        <w:rPr>
          <w:b/>
          <w:bCs/>
        </w:rPr>
        <w:t>Schemat:</w:t>
      </w:r>
      <w:r w:rsidRPr="00522FAB">
        <w:t xml:space="preserve"> zwykła sytuacja → prosty problem → proste rozwiązanie → „robimy to”.</w:t>
      </w:r>
    </w:p>
    <w:p w14:paraId="5B870D41" w14:textId="77777777" w:rsidR="00447724" w:rsidRDefault="00447724" w:rsidP="00447724">
      <w:r>
        <w:rPr>
          <w:b/>
          <w:bCs/>
        </w:rPr>
        <w:t xml:space="preserve">Po co? </w:t>
      </w:r>
      <w:r w:rsidRPr="00522FAB">
        <w:t>Towarzyszka wygrywa naturalnością i brakiem nadęcia.</w:t>
      </w:r>
    </w:p>
    <w:p w14:paraId="67146701" w14:textId="77777777" w:rsidR="00447724" w:rsidRPr="00522FAB" w:rsidRDefault="00447724" w:rsidP="00447724"/>
    <w:p w14:paraId="14C07CE3" w14:textId="77777777" w:rsidR="00447724" w:rsidRPr="00522FAB" w:rsidRDefault="00447724" w:rsidP="00447724">
      <w:pPr>
        <w:rPr>
          <w:b/>
          <w:bCs/>
        </w:rPr>
      </w:pPr>
      <w:r w:rsidRPr="00522FAB">
        <w:rPr>
          <w:b/>
          <w:bCs/>
        </w:rPr>
        <w:t>2) „Jeden z nas” (autentyczne zakorzenienie)</w:t>
      </w:r>
    </w:p>
    <w:p w14:paraId="3783DD0B" w14:textId="77777777" w:rsidR="00447724" w:rsidRDefault="00447724" w:rsidP="00447724">
      <w:r w:rsidRPr="00522FAB">
        <w:rPr>
          <w:b/>
          <w:bCs/>
        </w:rPr>
        <w:t>Schemat:</w:t>
      </w:r>
      <w:r w:rsidRPr="00522FAB">
        <w:t xml:space="preserve"> „też to znam” → „też przez to przechodziłam” → „dlatego robię X”.</w:t>
      </w:r>
    </w:p>
    <w:p w14:paraId="58C3BAE6" w14:textId="77777777" w:rsidR="00447724" w:rsidRDefault="00447724" w:rsidP="00447724">
      <w:r>
        <w:rPr>
          <w:b/>
          <w:bCs/>
        </w:rPr>
        <w:t xml:space="preserve">Po co? </w:t>
      </w:r>
      <w:r w:rsidRPr="00522FAB">
        <w:t>buduje wiarygodność bez pompowania ego.</w:t>
      </w:r>
    </w:p>
    <w:p w14:paraId="67E5E377" w14:textId="77777777" w:rsidR="00447724" w:rsidRPr="00522FAB" w:rsidRDefault="00447724" w:rsidP="00447724"/>
    <w:p w14:paraId="79544B3B" w14:textId="77777777" w:rsidR="00447724" w:rsidRPr="00522FAB" w:rsidRDefault="00447724" w:rsidP="00447724">
      <w:pPr>
        <w:rPr>
          <w:b/>
          <w:bCs/>
        </w:rPr>
      </w:pPr>
      <w:r w:rsidRPr="00522FAB">
        <w:rPr>
          <w:b/>
          <w:bCs/>
        </w:rPr>
        <w:t>3) „Drużyna, nie gwiazda” (heroizacja wspólnoty)</w:t>
      </w:r>
    </w:p>
    <w:p w14:paraId="31D71211" w14:textId="77777777" w:rsidR="00447724" w:rsidRDefault="00447724" w:rsidP="00447724">
      <w:r w:rsidRPr="00522FAB">
        <w:rPr>
          <w:b/>
          <w:bCs/>
        </w:rPr>
        <w:t>Schemat:</w:t>
      </w:r>
      <w:r w:rsidRPr="00522FAB">
        <w:t xml:space="preserve"> mieszkańcy/OSP/szkoła/sąsiedzi → wspólna robota → efekt → podziękowanie.</w:t>
      </w:r>
    </w:p>
    <w:p w14:paraId="22DCE4ED" w14:textId="77777777" w:rsidR="00447724" w:rsidRDefault="00447724" w:rsidP="00447724">
      <w:r>
        <w:rPr>
          <w:b/>
          <w:bCs/>
        </w:rPr>
        <w:t xml:space="preserve">Po co? </w:t>
      </w:r>
      <w:r w:rsidRPr="00522FAB">
        <w:t>Towarzyszka ma świecić wspólnotą, nie sobą.</w:t>
      </w:r>
    </w:p>
    <w:p w14:paraId="0F472E45" w14:textId="77777777" w:rsidR="00447724" w:rsidRPr="00522FAB" w:rsidRDefault="00447724" w:rsidP="00447724"/>
    <w:p w14:paraId="38C6BC32" w14:textId="77777777" w:rsidR="00447724" w:rsidRPr="00522FAB" w:rsidRDefault="00447724" w:rsidP="00447724">
      <w:pPr>
        <w:rPr>
          <w:b/>
          <w:bCs/>
        </w:rPr>
      </w:pPr>
      <w:r w:rsidRPr="00522FAB">
        <w:rPr>
          <w:b/>
          <w:bCs/>
        </w:rPr>
        <w:t>4) „Robimy swoje” (powtarzalny kod konsekwencji)</w:t>
      </w:r>
    </w:p>
    <w:p w14:paraId="3B2EADAB" w14:textId="77777777" w:rsidR="00447724" w:rsidRDefault="00447724" w:rsidP="00447724">
      <w:r w:rsidRPr="00522FAB">
        <w:rPr>
          <w:b/>
          <w:bCs/>
        </w:rPr>
        <w:t>Zasada:</w:t>
      </w:r>
      <w:r w:rsidRPr="00522FAB">
        <w:t xml:space="preserve"> komunikacja w stałym rytmie: problem → działanie → efekt.</w:t>
      </w:r>
    </w:p>
    <w:p w14:paraId="08C95B5B" w14:textId="77777777" w:rsidR="00447724" w:rsidRDefault="00447724" w:rsidP="00447724">
      <w:r>
        <w:rPr>
          <w:b/>
          <w:bCs/>
        </w:rPr>
        <w:t xml:space="preserve">Po co? </w:t>
      </w:r>
      <w:r w:rsidRPr="00522FAB">
        <w:t>Towarzyszka buduje zaufanie przewidywalnością i regularnością.</w:t>
      </w:r>
    </w:p>
    <w:p w14:paraId="2FC26A8E" w14:textId="77777777" w:rsidR="00447724" w:rsidRPr="00522FAB" w:rsidRDefault="00447724" w:rsidP="00447724"/>
    <w:p w14:paraId="507EA1C7" w14:textId="77777777" w:rsidR="00447724" w:rsidRPr="00522FAB" w:rsidRDefault="00447724" w:rsidP="00447724">
      <w:pPr>
        <w:rPr>
          <w:b/>
          <w:bCs/>
        </w:rPr>
      </w:pPr>
      <w:r w:rsidRPr="00522FAB">
        <w:rPr>
          <w:b/>
          <w:bCs/>
        </w:rPr>
        <w:t>5) „Małe zmiany, realna ulga” (mikro</w:t>
      </w:r>
      <w:r>
        <w:rPr>
          <w:b/>
          <w:bCs/>
        </w:rPr>
        <w:t>-</w:t>
      </w:r>
      <w:r w:rsidRPr="00522FAB">
        <w:rPr>
          <w:b/>
          <w:bCs/>
        </w:rPr>
        <w:t>historie napraw)</w:t>
      </w:r>
    </w:p>
    <w:p w14:paraId="2511211E" w14:textId="77777777" w:rsidR="00447724" w:rsidRDefault="00447724" w:rsidP="00447724">
      <w:r w:rsidRPr="00522FAB">
        <w:rPr>
          <w:b/>
          <w:bCs/>
        </w:rPr>
        <w:t>Schemat:</w:t>
      </w:r>
      <w:r w:rsidRPr="00522FAB">
        <w:t xml:space="preserve"> drobna uciążliwość dnia → poprawka → „tak ma działać miasto”.</w:t>
      </w:r>
    </w:p>
    <w:p w14:paraId="1D303CDD" w14:textId="77777777" w:rsidR="00447724" w:rsidRDefault="00447724" w:rsidP="00447724">
      <w:r>
        <w:rPr>
          <w:b/>
          <w:bCs/>
        </w:rPr>
        <w:t xml:space="preserve">Po co? </w:t>
      </w:r>
      <w:r w:rsidRPr="00522FAB">
        <w:t>wzmacnia obraz polityczki od codziennych spraw, która dowozi.</w:t>
      </w:r>
    </w:p>
    <w:p w14:paraId="5E9BB044" w14:textId="77777777" w:rsidR="00447724" w:rsidRPr="00522FAB" w:rsidRDefault="00447724" w:rsidP="00447724"/>
    <w:p w14:paraId="15C61392" w14:textId="77777777" w:rsidR="00447724" w:rsidRPr="00522FAB" w:rsidRDefault="00447724" w:rsidP="00447724">
      <w:pPr>
        <w:rPr>
          <w:b/>
          <w:bCs/>
        </w:rPr>
      </w:pPr>
      <w:r w:rsidRPr="00522FAB">
        <w:rPr>
          <w:b/>
          <w:bCs/>
        </w:rPr>
        <w:t>6) „Antagonista: elity i dystans” (kontrast bez agresji)</w:t>
      </w:r>
    </w:p>
    <w:p w14:paraId="6AE98CF9" w14:textId="77777777" w:rsidR="00447724" w:rsidRPr="00522FAB" w:rsidRDefault="00447724" w:rsidP="00447724">
      <w:r>
        <w:rPr>
          <w:b/>
          <w:bCs/>
        </w:rPr>
        <w:t xml:space="preserve">Jak? </w:t>
      </w:r>
      <w:r w:rsidRPr="00522FAB">
        <w:t>kontrastuj styl, nie ludzi:</w:t>
      </w:r>
    </w:p>
    <w:p w14:paraId="1CD20A7F" w14:textId="77777777" w:rsidR="00447724" w:rsidRPr="00522FAB" w:rsidRDefault="00447724" w:rsidP="00447724">
      <w:pPr>
        <w:numPr>
          <w:ilvl w:val="0"/>
          <w:numId w:val="39"/>
        </w:numPr>
      </w:pPr>
      <w:r w:rsidRPr="00522FAB">
        <w:t>„prosto” vs „nadęcie”,</w:t>
      </w:r>
    </w:p>
    <w:p w14:paraId="40E95C1D" w14:textId="77777777" w:rsidR="00447724" w:rsidRPr="00522FAB" w:rsidRDefault="00447724" w:rsidP="00447724">
      <w:pPr>
        <w:numPr>
          <w:ilvl w:val="0"/>
          <w:numId w:val="39"/>
        </w:numPr>
      </w:pPr>
      <w:r w:rsidRPr="00522FAB">
        <w:t>„blisko” vs „z góry”,</w:t>
      </w:r>
    </w:p>
    <w:p w14:paraId="537FA44B" w14:textId="77777777" w:rsidR="00447724" w:rsidRDefault="00447724" w:rsidP="00447724">
      <w:pPr>
        <w:numPr>
          <w:ilvl w:val="0"/>
          <w:numId w:val="39"/>
        </w:numPr>
      </w:pPr>
      <w:r w:rsidRPr="00522FAB">
        <w:t>„robota” vs „show”.</w:t>
      </w:r>
    </w:p>
    <w:p w14:paraId="62CEB054" w14:textId="77777777" w:rsidR="00447724" w:rsidRDefault="00447724" w:rsidP="00447724">
      <w:r>
        <w:rPr>
          <w:b/>
          <w:bCs/>
        </w:rPr>
        <w:t xml:space="preserve">Po co? </w:t>
      </w:r>
      <w:r w:rsidRPr="00522FAB">
        <w:t>Towarzyszka traci, gdy idzie w pogardę lub mentorski ton.</w:t>
      </w:r>
    </w:p>
    <w:p w14:paraId="2E4F739D" w14:textId="77777777" w:rsidR="00447724" w:rsidRPr="00522FAB" w:rsidRDefault="00447724" w:rsidP="00447724"/>
    <w:p w14:paraId="3913137F" w14:textId="77777777" w:rsidR="00447724" w:rsidRPr="00522FAB" w:rsidRDefault="00447724" w:rsidP="00447724">
      <w:pPr>
        <w:rPr>
          <w:b/>
          <w:bCs/>
        </w:rPr>
      </w:pPr>
      <w:r w:rsidRPr="00522FAB">
        <w:rPr>
          <w:b/>
          <w:bCs/>
        </w:rPr>
        <w:t>7) „Język równości” (charakterystyczne frazy)</w:t>
      </w:r>
    </w:p>
    <w:p w14:paraId="2BDFB13A" w14:textId="77777777" w:rsidR="00447724" w:rsidRPr="00522FAB" w:rsidRDefault="00447724" w:rsidP="00447724">
      <w:r w:rsidRPr="00522FAB">
        <w:rPr>
          <w:b/>
          <w:bCs/>
        </w:rPr>
        <w:t>Technika:</w:t>
      </w:r>
      <w:r w:rsidRPr="00522FAB">
        <w:t xml:space="preserve"> stałe zwroty, które budują rozpoznawalność:</w:t>
      </w:r>
    </w:p>
    <w:p w14:paraId="3F9EB97D" w14:textId="77777777" w:rsidR="00447724" w:rsidRDefault="00447724" w:rsidP="00447724">
      <w:pPr>
        <w:numPr>
          <w:ilvl w:val="0"/>
          <w:numId w:val="40"/>
        </w:numPr>
      </w:pPr>
      <w:r w:rsidRPr="00522FAB">
        <w:t>„po ludzku”, „razem”, „robimy swoje”, „każdy ma głos”, „codzienne sprawy”, „bez ściemy”</w:t>
      </w:r>
    </w:p>
    <w:p w14:paraId="473ECBD3" w14:textId="77777777" w:rsidR="00447724" w:rsidRDefault="00447724" w:rsidP="00447724">
      <w:r>
        <w:rPr>
          <w:b/>
          <w:bCs/>
        </w:rPr>
        <w:t xml:space="preserve">Po co? </w:t>
      </w:r>
      <w:r w:rsidRPr="00522FAB">
        <w:t>to jest „podpis” archetypu.</w:t>
      </w:r>
    </w:p>
    <w:p w14:paraId="4F1E2835" w14:textId="77777777" w:rsidR="00447724" w:rsidRPr="00522FAB" w:rsidRDefault="00447724" w:rsidP="00447724"/>
    <w:p w14:paraId="52F948D4" w14:textId="77777777" w:rsidR="00447724" w:rsidRPr="00522FAB" w:rsidRDefault="00447724" w:rsidP="00447724">
      <w:pPr>
        <w:pStyle w:val="Nagwek3"/>
      </w:pPr>
      <w:r w:rsidRPr="00522FAB">
        <w:t>8) „Rytuał komunikacji” (format cykliczny)</w:t>
      </w:r>
    </w:p>
    <w:p w14:paraId="406BC31C" w14:textId="77777777" w:rsidR="00447724" w:rsidRPr="005F00FE" w:rsidRDefault="00447724" w:rsidP="00447724">
      <w:pPr>
        <w:numPr>
          <w:ilvl w:val="0"/>
          <w:numId w:val="41"/>
        </w:numPr>
      </w:pPr>
      <w:r w:rsidRPr="005F00FE">
        <w:t>„Sprawa z sąsiedztwa</w:t>
      </w:r>
      <w:r>
        <w:t>/osiedla</w:t>
      </w:r>
      <w:r w:rsidRPr="005F00FE">
        <w:t>”</w:t>
      </w:r>
      <w:r>
        <w:t xml:space="preserve"> – </w:t>
      </w:r>
      <w:r w:rsidRPr="005F00FE">
        <w:t>co tydzień 1 temat, 1 plan, 1 termin</w:t>
      </w:r>
    </w:p>
    <w:p w14:paraId="0128D7B3" w14:textId="77777777" w:rsidR="00447724" w:rsidRPr="00522FAB" w:rsidRDefault="00447724" w:rsidP="00447724">
      <w:pPr>
        <w:numPr>
          <w:ilvl w:val="0"/>
          <w:numId w:val="41"/>
        </w:numPr>
      </w:pPr>
      <w:r w:rsidRPr="00522FAB">
        <w:t>„</w:t>
      </w:r>
      <w:r>
        <w:t>Z</w:t>
      </w:r>
      <w:r w:rsidRPr="00522FAB">
        <w:t>robione</w:t>
      </w:r>
      <w:r>
        <w:t xml:space="preserve"> razem</w:t>
      </w:r>
      <w:r w:rsidRPr="00522FAB">
        <w:t>” (ludzie → działanie → efekt)</w:t>
      </w:r>
    </w:p>
    <w:p w14:paraId="16E7AF4B" w14:textId="77777777" w:rsidR="00447724" w:rsidRPr="00522FAB" w:rsidRDefault="00447724" w:rsidP="00447724">
      <w:pPr>
        <w:numPr>
          <w:ilvl w:val="0"/>
          <w:numId w:val="41"/>
        </w:numPr>
      </w:pPr>
      <w:r w:rsidRPr="00522FAB">
        <w:t>„Co poprawiliśmy w tym tygodniu</w:t>
      </w:r>
      <w:r>
        <w:t>?</w:t>
      </w:r>
      <w:r w:rsidRPr="00522FAB">
        <w:t>” (krótko, konkretnie, bez fanfar)</w:t>
      </w:r>
    </w:p>
    <w:p w14:paraId="513C8BBD" w14:textId="77777777" w:rsidR="00447724" w:rsidRPr="005F00FE" w:rsidRDefault="00447724" w:rsidP="00447724">
      <w:pPr>
        <w:numPr>
          <w:ilvl w:val="0"/>
          <w:numId w:val="19"/>
        </w:numPr>
      </w:pPr>
      <w:r w:rsidRPr="005F00FE">
        <w:t>„Kawa i konkret”</w:t>
      </w:r>
      <w:r>
        <w:t xml:space="preserve"> – </w:t>
      </w:r>
      <w:r w:rsidRPr="005F00FE">
        <w:t>krótki live/Q&amp;A bez dystansu</w:t>
      </w:r>
    </w:p>
    <w:p w14:paraId="1AC9BF8C" w14:textId="77777777" w:rsidR="00447724" w:rsidRDefault="00447724" w:rsidP="00447724">
      <w:pPr>
        <w:numPr>
          <w:ilvl w:val="0"/>
          <w:numId w:val="19"/>
        </w:numPr>
      </w:pPr>
      <w:r w:rsidRPr="005F00FE">
        <w:t>„Robimy swoje”</w:t>
      </w:r>
      <w:r>
        <w:t xml:space="preserve"> – miesięczny </w:t>
      </w:r>
      <w:r w:rsidRPr="005F00FE">
        <w:t xml:space="preserve">raport: </w:t>
      </w:r>
      <w:r>
        <w:t xml:space="preserve">5 </w:t>
      </w:r>
      <w:r w:rsidRPr="005F00FE">
        <w:t>dowiezion</w:t>
      </w:r>
      <w:r>
        <w:t>ych</w:t>
      </w:r>
      <w:r w:rsidRPr="005F00FE">
        <w:t xml:space="preserve"> rzeczy + 3</w:t>
      </w:r>
      <w:r>
        <w:t>-5</w:t>
      </w:r>
      <w:r w:rsidRPr="005F00FE">
        <w:t xml:space="preserve"> kolejn</w:t>
      </w:r>
      <w:r>
        <w:t>ych</w:t>
      </w:r>
      <w:r w:rsidRPr="005F00FE">
        <w:t xml:space="preserve"> krok</w:t>
      </w:r>
      <w:r>
        <w:t>ów</w:t>
      </w:r>
    </w:p>
    <w:p w14:paraId="48C60C9D" w14:textId="77777777" w:rsidR="00447724" w:rsidRPr="005F00FE" w:rsidRDefault="00447724" w:rsidP="00447724"/>
    <w:p w14:paraId="70DECA0F" w14:textId="77777777" w:rsidR="00447724" w:rsidRPr="005F00FE" w:rsidRDefault="00000000" w:rsidP="00447724">
      <w:r>
        <w:pict w14:anchorId="16EDAD1C">
          <v:rect id="_x0000_i1028" style="width:0;height:1.5pt" o:hralign="center" o:hrstd="t" o:hr="t" fillcolor="#a0a0a0" stroked="f"/>
        </w:pict>
      </w:r>
    </w:p>
    <w:p w14:paraId="2DFA9849" w14:textId="77777777" w:rsidR="00447724" w:rsidRPr="005F00FE" w:rsidRDefault="00447724" w:rsidP="00447724">
      <w:pPr>
        <w:pStyle w:val="Nagwek2"/>
      </w:pPr>
      <w:r w:rsidRPr="005F00FE">
        <w:t>4. Dowody wiarygodności (proof points)</w:t>
      </w:r>
    </w:p>
    <w:p w14:paraId="01B105A9" w14:textId="77777777" w:rsidR="00447724" w:rsidRPr="005F00FE" w:rsidRDefault="00447724" w:rsidP="00447724">
      <w:pPr>
        <w:pStyle w:val="Nagwek3"/>
      </w:pPr>
      <w:r>
        <w:t>4.1. Co potwierdza archetyp w polityce?</w:t>
      </w:r>
    </w:p>
    <w:p w14:paraId="7F32CF66" w14:textId="77777777" w:rsidR="00447724" w:rsidRPr="005F00FE" w:rsidRDefault="00447724" w:rsidP="00447724">
      <w:pPr>
        <w:numPr>
          <w:ilvl w:val="0"/>
          <w:numId w:val="15"/>
        </w:numPr>
      </w:pPr>
      <w:r w:rsidRPr="005F00FE">
        <w:t>regularna obecność w terenie i łatwy kontakt</w:t>
      </w:r>
    </w:p>
    <w:p w14:paraId="5B4B864C" w14:textId="77777777" w:rsidR="00447724" w:rsidRPr="005F00FE" w:rsidRDefault="00447724" w:rsidP="00447724">
      <w:pPr>
        <w:numPr>
          <w:ilvl w:val="0"/>
          <w:numId w:val="15"/>
        </w:numPr>
      </w:pPr>
      <w:r w:rsidRPr="005F00FE">
        <w:t>małe, ale dowożone sprawy (chodnik, oświetlenie, szkoła, terminy)</w:t>
      </w:r>
    </w:p>
    <w:p w14:paraId="7B6C0752" w14:textId="77777777" w:rsidR="00447724" w:rsidRPr="005F00FE" w:rsidRDefault="00447724" w:rsidP="00447724">
      <w:pPr>
        <w:numPr>
          <w:ilvl w:val="0"/>
          <w:numId w:val="15"/>
        </w:numPr>
      </w:pPr>
      <w:r w:rsidRPr="005F00FE">
        <w:t>równe traktowanie i brak „dworu”</w:t>
      </w:r>
    </w:p>
    <w:p w14:paraId="7A61BC56" w14:textId="77777777" w:rsidR="00447724" w:rsidRDefault="00447724" w:rsidP="00447724">
      <w:pPr>
        <w:numPr>
          <w:ilvl w:val="0"/>
          <w:numId w:val="15"/>
        </w:numPr>
      </w:pPr>
      <w:r w:rsidRPr="005F00FE">
        <w:t>wspólnotowe inicjatywy i partnerstwa lokalne</w:t>
      </w:r>
    </w:p>
    <w:p w14:paraId="128330A5" w14:textId="77777777" w:rsidR="00447724" w:rsidRPr="005F00FE" w:rsidRDefault="00447724" w:rsidP="00447724"/>
    <w:p w14:paraId="4DEDF817" w14:textId="77777777" w:rsidR="00447724" w:rsidRPr="003845CB" w:rsidRDefault="00447724" w:rsidP="00447724">
      <w:pPr>
        <w:pStyle w:val="Nagwek3"/>
        <w:rPr>
          <w:b/>
          <w:bCs/>
        </w:rPr>
      </w:pPr>
      <w:r>
        <w:t>4.</w:t>
      </w:r>
      <w:r w:rsidRPr="001530FC">
        <w:t xml:space="preserve">2. </w:t>
      </w:r>
      <w:r>
        <w:t>M</w:t>
      </w:r>
      <w:r w:rsidRPr="001530FC">
        <w:t>ikro</w:t>
      </w:r>
      <w:r>
        <w:t>-</w:t>
      </w:r>
      <w:r w:rsidRPr="001530FC">
        <w:t>zachowania</w:t>
      </w:r>
      <w:r>
        <w:t xml:space="preserve"> (</w:t>
      </w:r>
      <w:r w:rsidRPr="001530FC">
        <w:t>zachowania niepodrabialne)</w:t>
      </w:r>
    </w:p>
    <w:p w14:paraId="3D537581" w14:textId="77777777" w:rsidR="00447724" w:rsidRPr="005F00FE" w:rsidRDefault="00447724" w:rsidP="00447724">
      <w:pPr>
        <w:numPr>
          <w:ilvl w:val="0"/>
          <w:numId w:val="16"/>
        </w:numPr>
      </w:pPr>
      <w:r w:rsidRPr="005F00FE">
        <w:t>odpowiadanie ludziom bez wywyższania się</w:t>
      </w:r>
    </w:p>
    <w:p w14:paraId="45CFA5F6" w14:textId="77777777" w:rsidR="00447724" w:rsidRPr="005F00FE" w:rsidRDefault="00447724" w:rsidP="00447724">
      <w:pPr>
        <w:numPr>
          <w:ilvl w:val="0"/>
          <w:numId w:val="16"/>
        </w:numPr>
      </w:pPr>
      <w:r w:rsidRPr="005F00FE">
        <w:t>dziękowanie innym i oddawanie zasług („to Wasza robota”)</w:t>
      </w:r>
    </w:p>
    <w:p w14:paraId="4A1EAEE0" w14:textId="77777777" w:rsidR="00447724" w:rsidRPr="005F00FE" w:rsidRDefault="00447724" w:rsidP="00447724">
      <w:pPr>
        <w:numPr>
          <w:ilvl w:val="0"/>
          <w:numId w:val="16"/>
        </w:numPr>
      </w:pPr>
      <w:r w:rsidRPr="005F00FE">
        <w:t>cierpliwe tłumaczenie prostym językiem</w:t>
      </w:r>
    </w:p>
    <w:p w14:paraId="16279F6B" w14:textId="77777777" w:rsidR="00447724" w:rsidRDefault="00447724" w:rsidP="00447724">
      <w:pPr>
        <w:numPr>
          <w:ilvl w:val="0"/>
          <w:numId w:val="16"/>
        </w:numPr>
      </w:pPr>
      <w:r w:rsidRPr="005F00FE">
        <w:t>konsekwencja: mówisz mniej, robisz więcej</w:t>
      </w:r>
    </w:p>
    <w:p w14:paraId="091B8FC3" w14:textId="77777777" w:rsidR="00447724" w:rsidRPr="005F00FE" w:rsidRDefault="00447724" w:rsidP="00447724"/>
    <w:p w14:paraId="0166CEB0" w14:textId="77777777" w:rsidR="00447724" w:rsidRPr="005F00FE" w:rsidRDefault="00447724" w:rsidP="00447724">
      <w:pPr>
        <w:pStyle w:val="Nagwek3"/>
      </w:pPr>
      <w:r>
        <w:t>4.3. Jak pokazywać wyniki?</w:t>
      </w:r>
    </w:p>
    <w:p w14:paraId="6013D4CE" w14:textId="77777777" w:rsidR="00447724" w:rsidRPr="005F00FE" w:rsidRDefault="00447724" w:rsidP="00447724">
      <w:r w:rsidRPr="005F00FE">
        <w:t xml:space="preserve">Towarzyszka pokazuje wyniki jako </w:t>
      </w:r>
      <w:r w:rsidRPr="005F00FE">
        <w:rPr>
          <w:b/>
          <w:bCs/>
        </w:rPr>
        <w:t>ułatwienie codzienności</w:t>
      </w:r>
      <w:r w:rsidRPr="005F00FE">
        <w:t>:</w:t>
      </w:r>
    </w:p>
    <w:p w14:paraId="73D7DCBE" w14:textId="77777777" w:rsidR="00447724" w:rsidRPr="005F00FE" w:rsidRDefault="00447724" w:rsidP="00447724">
      <w:pPr>
        <w:numPr>
          <w:ilvl w:val="0"/>
          <w:numId w:val="17"/>
        </w:numPr>
      </w:pPr>
      <w:r w:rsidRPr="005F00FE">
        <w:t>„działa”, „jest prościej”, „jest bezpieczniej”, „jest normalniej”,</w:t>
      </w:r>
    </w:p>
    <w:p w14:paraId="3B3C5EA2" w14:textId="77777777" w:rsidR="00447724" w:rsidRDefault="00447724" w:rsidP="00447724">
      <w:pPr>
        <w:numPr>
          <w:ilvl w:val="0"/>
          <w:numId w:val="17"/>
        </w:numPr>
      </w:pPr>
      <w:r w:rsidRPr="005F00FE">
        <w:t>najlepiej: 1 zdjęcie + 1 konkret + 1 termin + 1 kolejny krok.</w:t>
      </w:r>
    </w:p>
    <w:p w14:paraId="16073F33" w14:textId="77777777" w:rsidR="00447724" w:rsidRPr="005F00FE" w:rsidRDefault="00447724" w:rsidP="00447724"/>
    <w:p w14:paraId="2F1052E8" w14:textId="77777777" w:rsidR="00447724" w:rsidRPr="005F00FE" w:rsidRDefault="00000000" w:rsidP="00447724">
      <w:r>
        <w:pict w14:anchorId="3716CA90">
          <v:rect id="_x0000_i1029" style="width:0;height:1.5pt" o:hralign="center" o:hrstd="t" o:hr="t" fillcolor="#a0a0a0" stroked="f"/>
        </w:pict>
      </w:r>
    </w:p>
    <w:p w14:paraId="20495DC8" w14:textId="77777777" w:rsidR="00447724" w:rsidRPr="005F00FE" w:rsidRDefault="00447724" w:rsidP="00447724">
      <w:pPr>
        <w:pStyle w:val="Nagwek2"/>
      </w:pPr>
      <w:r>
        <w:t>5. Wizualny kod marki</w:t>
      </w:r>
    </w:p>
    <w:p w14:paraId="399F90C8" w14:textId="77777777" w:rsidR="00447724" w:rsidRPr="005F00FE" w:rsidRDefault="00447724" w:rsidP="00447724">
      <w:pPr>
        <w:pStyle w:val="Nagwek3"/>
      </w:pPr>
      <w:r>
        <w:t>5.1. Architektura kolorów (logika i użycie)</w:t>
      </w:r>
    </w:p>
    <w:p w14:paraId="39821B4E" w14:textId="77777777" w:rsidR="00447724" w:rsidRDefault="00447724" w:rsidP="00447724">
      <w:pPr>
        <w:pStyle w:val="Nagwek4"/>
      </w:pPr>
      <w:r>
        <w:t>5.1.1. Logika</w:t>
      </w:r>
    </w:p>
    <w:p w14:paraId="4F5E4039" w14:textId="77777777" w:rsidR="00447724" w:rsidRDefault="00447724" w:rsidP="00447724">
      <w:r w:rsidRPr="005F00FE">
        <w:t xml:space="preserve">Kolory Towarzyszki powinny być </w:t>
      </w:r>
      <w:r w:rsidRPr="005F00FE">
        <w:rPr>
          <w:b/>
          <w:bCs/>
        </w:rPr>
        <w:t>przyjazne, neutralne i „codzienne”</w:t>
      </w:r>
      <w:r w:rsidRPr="005F00FE">
        <w:t xml:space="preserve">: budować zaufanie, dostępność i spokój. Najlepiej działają błękity i zielenie (zaufanie, stabilność), jasne tła (otwartość, prostota) oraz miękkie, nienachalne akcenty (życzliwość, bliskość). To paleta, która mówi: </w:t>
      </w:r>
      <w:r w:rsidRPr="005F00FE">
        <w:rPr>
          <w:b/>
          <w:bCs/>
        </w:rPr>
        <w:t>bez pretensji, dla wszystkich, po ludzku</w:t>
      </w:r>
      <w:r w:rsidRPr="005F00FE">
        <w:t>.</w:t>
      </w:r>
    </w:p>
    <w:p w14:paraId="6DD2B015" w14:textId="77777777" w:rsidR="00447724" w:rsidRDefault="00447724" w:rsidP="00447724">
      <w:pPr>
        <w:spacing w:before="10" w:after="20"/>
      </w:pPr>
    </w:p>
    <w:p w14:paraId="46BA0C9D" w14:textId="77777777" w:rsidR="00447724" w:rsidRDefault="00447724" w:rsidP="00447724">
      <w:pPr>
        <w:pStyle w:val="Nagwek4"/>
      </w:pPr>
      <w:r>
        <w:t>5.1.2. Zestawy praktyczne</w:t>
      </w:r>
    </w:p>
    <w:p w14:paraId="6A82CDF5" w14:textId="77777777" w:rsidR="00447724" w:rsidRDefault="00447724" w:rsidP="00447724">
      <w:r w:rsidRPr="00550EDD">
        <w:t>Zestaw 1 (blisko ludzi)</w:t>
      </w:r>
    </w:p>
    <w:p w14:paraId="37241190" w14:textId="77777777" w:rsidR="00447724" w:rsidRDefault="00447724" w:rsidP="00447724">
      <w:pPr>
        <w:pStyle w:val="Akapitzlist"/>
        <w:numPr>
          <w:ilvl w:val="0"/>
          <w:numId w:val="42"/>
        </w:numPr>
      </w:pPr>
      <w:r w:rsidRPr="00550EDD">
        <w:t>Kolor główny: błękit mleczny (#ADD8E6)</w:t>
      </w:r>
    </w:p>
    <w:p w14:paraId="7DC287D1" w14:textId="77777777" w:rsidR="00447724" w:rsidRDefault="00447724" w:rsidP="00447724">
      <w:pPr>
        <w:pStyle w:val="Akapitzlist"/>
        <w:numPr>
          <w:ilvl w:val="0"/>
          <w:numId w:val="42"/>
        </w:numPr>
      </w:pPr>
      <w:r w:rsidRPr="00550EDD">
        <w:t>Kolor uzupełniający: szary perłowy (#D3D3D3)</w:t>
      </w:r>
    </w:p>
    <w:p w14:paraId="2AE15A35" w14:textId="77777777" w:rsidR="00447724" w:rsidRDefault="00447724" w:rsidP="00447724">
      <w:pPr>
        <w:pStyle w:val="Akapitzlist"/>
        <w:numPr>
          <w:ilvl w:val="0"/>
          <w:numId w:val="42"/>
        </w:numPr>
      </w:pPr>
      <w:r w:rsidRPr="00550EDD">
        <w:t>Akcent: róż łagodny (#F8BBD0)</w:t>
      </w:r>
    </w:p>
    <w:p w14:paraId="224E71B5" w14:textId="77777777" w:rsidR="00447724" w:rsidRDefault="00447724" w:rsidP="00447724">
      <w:pPr>
        <w:pStyle w:val="Akapitzlist"/>
        <w:numPr>
          <w:ilvl w:val="0"/>
          <w:numId w:val="42"/>
        </w:numPr>
      </w:pPr>
      <w:r w:rsidRPr="00550EDD">
        <w:t>Efekt: przystępnie, bez zadęcia</w:t>
      </w:r>
      <w:r>
        <w:t xml:space="preserve"> – </w:t>
      </w:r>
      <w:r w:rsidRPr="00550EDD">
        <w:t>„jesteśmy obok, ogarniemy”.</w:t>
      </w:r>
    </w:p>
    <w:p w14:paraId="366CE70D" w14:textId="77777777" w:rsidR="00447724" w:rsidRPr="00550EDD" w:rsidRDefault="00447724" w:rsidP="00447724"/>
    <w:p w14:paraId="0AE89D57" w14:textId="77777777" w:rsidR="00447724" w:rsidRDefault="00447724" w:rsidP="00447724">
      <w:r w:rsidRPr="00550EDD">
        <w:t>Zestaw 2 (pogodna codzienność)</w:t>
      </w:r>
    </w:p>
    <w:p w14:paraId="18E8CE40" w14:textId="77777777" w:rsidR="00447724" w:rsidRDefault="00447724" w:rsidP="00447724">
      <w:pPr>
        <w:pStyle w:val="Akapitzlist"/>
        <w:numPr>
          <w:ilvl w:val="0"/>
          <w:numId w:val="42"/>
        </w:numPr>
      </w:pPr>
      <w:r w:rsidRPr="00550EDD">
        <w:t>Kolor główny: błękit (sky blue) (#87CEEB)</w:t>
      </w:r>
    </w:p>
    <w:p w14:paraId="363D3735" w14:textId="77777777" w:rsidR="00447724" w:rsidRDefault="00447724" w:rsidP="00447724">
      <w:pPr>
        <w:pStyle w:val="Akapitzlist"/>
        <w:numPr>
          <w:ilvl w:val="0"/>
          <w:numId w:val="42"/>
        </w:numPr>
      </w:pPr>
      <w:r w:rsidRPr="00550EDD">
        <w:t>Kolor uzupełniający: wanilia (#FFFACD)</w:t>
      </w:r>
    </w:p>
    <w:p w14:paraId="657BAA71" w14:textId="77777777" w:rsidR="00447724" w:rsidRDefault="00447724" w:rsidP="00447724">
      <w:pPr>
        <w:pStyle w:val="Akapitzlist"/>
        <w:numPr>
          <w:ilvl w:val="0"/>
          <w:numId w:val="42"/>
        </w:numPr>
      </w:pPr>
      <w:r w:rsidRPr="00550EDD">
        <w:t>Akcent: szary gołębi (#A9A9A9)</w:t>
      </w:r>
    </w:p>
    <w:p w14:paraId="5446A81C" w14:textId="77777777" w:rsidR="00447724" w:rsidRDefault="00447724" w:rsidP="00447724">
      <w:pPr>
        <w:pStyle w:val="Akapitzlist"/>
        <w:numPr>
          <w:ilvl w:val="0"/>
          <w:numId w:val="42"/>
        </w:numPr>
      </w:pPr>
      <w:r w:rsidRPr="00550EDD">
        <w:t>Efekt: życzliwe i zwyczajne</w:t>
      </w:r>
      <w:r>
        <w:t xml:space="preserve"> – </w:t>
      </w:r>
      <w:r w:rsidRPr="00550EDD">
        <w:t>dobre do komunikacji lokalnej i społecznej.</w:t>
      </w:r>
    </w:p>
    <w:p w14:paraId="35AC2C10" w14:textId="77777777" w:rsidR="00447724" w:rsidRPr="00550EDD" w:rsidRDefault="00447724" w:rsidP="00447724"/>
    <w:p w14:paraId="29233F40" w14:textId="77777777" w:rsidR="00447724" w:rsidRDefault="00447724" w:rsidP="00447724">
      <w:r w:rsidRPr="00550EDD">
        <w:t>Zestaw 3 (normalność i świeżość)</w:t>
      </w:r>
    </w:p>
    <w:p w14:paraId="483E4122" w14:textId="77777777" w:rsidR="00447724" w:rsidRDefault="00447724" w:rsidP="00447724">
      <w:pPr>
        <w:pStyle w:val="Akapitzlist"/>
        <w:numPr>
          <w:ilvl w:val="0"/>
          <w:numId w:val="42"/>
        </w:numPr>
      </w:pPr>
      <w:r w:rsidRPr="00550EDD">
        <w:t>Kolor główny: błękit średni (#6CA0DC)</w:t>
      </w:r>
    </w:p>
    <w:p w14:paraId="175588C0" w14:textId="77777777" w:rsidR="00447724" w:rsidRDefault="00447724" w:rsidP="00447724">
      <w:pPr>
        <w:pStyle w:val="Akapitzlist"/>
        <w:numPr>
          <w:ilvl w:val="0"/>
          <w:numId w:val="42"/>
        </w:numPr>
      </w:pPr>
      <w:r w:rsidRPr="00550EDD">
        <w:t>Kolor uzupełniający: biel bardzo jasna (#F9F9F9)</w:t>
      </w:r>
    </w:p>
    <w:p w14:paraId="476BE798" w14:textId="77777777" w:rsidR="00447724" w:rsidRDefault="00447724" w:rsidP="00447724">
      <w:pPr>
        <w:pStyle w:val="Akapitzlist"/>
        <w:numPr>
          <w:ilvl w:val="0"/>
          <w:numId w:val="42"/>
        </w:numPr>
      </w:pPr>
      <w:r w:rsidRPr="00550EDD">
        <w:t>Akcent: pastelowa zieleń (#A3C1AD)</w:t>
      </w:r>
    </w:p>
    <w:p w14:paraId="11A094C1" w14:textId="77777777" w:rsidR="00447724" w:rsidRDefault="00447724" w:rsidP="00447724">
      <w:pPr>
        <w:pStyle w:val="Akapitzlist"/>
        <w:numPr>
          <w:ilvl w:val="0"/>
          <w:numId w:val="42"/>
        </w:numPr>
      </w:pPr>
      <w:r w:rsidRPr="00550EDD">
        <w:t>Efekt: czysto, spokojnie, „do zaufania”</w:t>
      </w:r>
      <w:r>
        <w:t xml:space="preserve"> – </w:t>
      </w:r>
      <w:r w:rsidRPr="00550EDD">
        <w:t>bez fajerwerków, ale solidnie.</w:t>
      </w:r>
    </w:p>
    <w:p w14:paraId="58775E1E" w14:textId="77777777" w:rsidR="00447724" w:rsidRDefault="00447724" w:rsidP="00447724"/>
    <w:p w14:paraId="766292F7" w14:textId="77777777" w:rsidR="00447724" w:rsidRDefault="00447724" w:rsidP="00447724">
      <w:pPr>
        <w:pStyle w:val="Nagwek4"/>
      </w:pPr>
      <w:r>
        <w:t xml:space="preserve">5.1.3. </w:t>
      </w:r>
      <w:r w:rsidRPr="00A0673A">
        <w:t>Minibank ról kolorów</w:t>
      </w:r>
    </w:p>
    <w:p w14:paraId="3EAD076A" w14:textId="77777777" w:rsidR="00447724" w:rsidRDefault="00447724" w:rsidP="00447724">
      <w:r w:rsidRPr="005F00FE">
        <w:t>Tło główne: biel bardzo jasna (#F9F9F9) lub biały ciepły (#F4F1ED)</w:t>
      </w:r>
    </w:p>
    <w:p w14:paraId="0F0246C0" w14:textId="77777777" w:rsidR="00447724" w:rsidRDefault="00447724" w:rsidP="00447724">
      <w:r w:rsidRPr="005F00FE">
        <w:t>Kolor przewodni (zaufanie): jasny niebieski (#ADD8E6) lub błękit średni (#6CA0DC)</w:t>
      </w:r>
    </w:p>
    <w:p w14:paraId="6560F409" w14:textId="77777777" w:rsidR="00447724" w:rsidRDefault="00447724" w:rsidP="00447724">
      <w:r w:rsidRPr="005F00FE">
        <w:t>Kolor „spokoju”: błękit (sky blue) (#87CEEB)</w:t>
      </w:r>
    </w:p>
    <w:p w14:paraId="537EF7A0" w14:textId="77777777" w:rsidR="00447724" w:rsidRDefault="00447724" w:rsidP="00447724">
      <w:r w:rsidRPr="005F00FE">
        <w:t>Kolor „wspólnoty”: pastelowa zieleń (#A3C1AD) lub zieleń trawiasta (#2CA02C)</w:t>
      </w:r>
    </w:p>
    <w:p w14:paraId="48EEA6B7" w14:textId="77777777" w:rsidR="00447724" w:rsidRDefault="00447724" w:rsidP="00447724">
      <w:r w:rsidRPr="005F00FE">
        <w:t>Akcent (życzliwość): róż łagodny (#F8BBD0)</w:t>
      </w:r>
    </w:p>
    <w:p w14:paraId="067EA269" w14:textId="77777777" w:rsidR="00447724" w:rsidRDefault="00447724" w:rsidP="00447724">
      <w:r w:rsidRPr="005F00FE">
        <w:t>Akcent (energia, ale bez krzyku): łososiowy róż (#FF6F61)</w:t>
      </w:r>
    </w:p>
    <w:p w14:paraId="43294726" w14:textId="77777777" w:rsidR="00447724" w:rsidRDefault="00447724" w:rsidP="00447724">
      <w:r w:rsidRPr="005F00FE">
        <w:t>Neutral / linie / ramki: szary perłowy (#D3D3D3) lub szary gołębi (#A9A9A9)</w:t>
      </w:r>
    </w:p>
    <w:p w14:paraId="219B4EB4" w14:textId="77777777" w:rsidR="00447724" w:rsidRDefault="00447724" w:rsidP="00447724">
      <w:r w:rsidRPr="005F00FE">
        <w:t>Ciepłe tło pomocnicze: wanilia (#FFFACD)</w:t>
      </w:r>
    </w:p>
    <w:p w14:paraId="5E271752" w14:textId="77777777" w:rsidR="00447724" w:rsidRPr="005F00FE" w:rsidRDefault="00447724" w:rsidP="00447724"/>
    <w:p w14:paraId="1CB68D04" w14:textId="77777777" w:rsidR="00447724" w:rsidRPr="005F00FE" w:rsidRDefault="00447724" w:rsidP="00447724">
      <w:pPr>
        <w:pStyle w:val="Nagwek3"/>
      </w:pPr>
      <w:r>
        <w:t>5.2. Typografia (kroje pisma)</w:t>
      </w:r>
    </w:p>
    <w:p w14:paraId="224C9F55" w14:textId="77777777" w:rsidR="00447724" w:rsidRPr="00574529" w:rsidRDefault="00447724" w:rsidP="00447724">
      <w:pPr>
        <w:numPr>
          <w:ilvl w:val="0"/>
          <w:numId w:val="35"/>
        </w:numPr>
        <w:rPr>
          <w:rFonts w:ascii="Aptos" w:hAnsi="Aptos" w:cs="Poppins"/>
        </w:rPr>
      </w:pPr>
      <w:r w:rsidRPr="00574529">
        <w:rPr>
          <w:rFonts w:ascii="Aptos" w:hAnsi="Aptos" w:cs="Poppins"/>
          <w:b/>
          <w:bCs/>
        </w:rPr>
        <w:t>Proste sans serif</w:t>
      </w:r>
      <w:r w:rsidRPr="00574529">
        <w:rPr>
          <w:rFonts w:ascii="Aptos" w:hAnsi="Aptos" w:cs="Poppins"/>
        </w:rPr>
        <w:t xml:space="preserve"> (np. </w:t>
      </w:r>
      <w:r w:rsidRPr="00574529">
        <w:rPr>
          <w:rFonts w:ascii="Aptos" w:hAnsi="Aptos" w:cs="Poppins"/>
          <w:b/>
          <w:bCs/>
        </w:rPr>
        <w:t>Open Sans</w:t>
      </w:r>
      <w:r w:rsidRPr="00574529">
        <w:rPr>
          <w:rFonts w:ascii="Aptos" w:hAnsi="Aptos" w:cs="Poppins"/>
        </w:rPr>
        <w:t xml:space="preserve">, </w:t>
      </w:r>
      <w:r w:rsidRPr="00574529">
        <w:rPr>
          <w:rFonts w:ascii="Aptos" w:hAnsi="Aptos" w:cs="Poppins"/>
          <w:b/>
          <w:bCs/>
        </w:rPr>
        <w:t>Roboto</w:t>
      </w:r>
      <w:r w:rsidRPr="00574529">
        <w:rPr>
          <w:rFonts w:ascii="Aptos" w:hAnsi="Aptos" w:cs="Poppins"/>
        </w:rPr>
        <w:t xml:space="preserve">, </w:t>
      </w:r>
      <w:r w:rsidRPr="00574529">
        <w:rPr>
          <w:rFonts w:ascii="Aptos" w:hAnsi="Aptos" w:cs="Poppins"/>
          <w:b/>
          <w:bCs/>
        </w:rPr>
        <w:t>Lato</w:t>
      </w:r>
      <w:r w:rsidRPr="00574529">
        <w:rPr>
          <w:rFonts w:ascii="Aptos" w:hAnsi="Aptos" w:cs="Poppins"/>
        </w:rPr>
        <w:t>) – świetne do przejrzystych i dostępnych komunikatów.</w:t>
      </w:r>
    </w:p>
    <w:p w14:paraId="7089414A" w14:textId="77777777" w:rsidR="00447724" w:rsidRPr="00574529" w:rsidRDefault="00447724" w:rsidP="00447724">
      <w:pPr>
        <w:numPr>
          <w:ilvl w:val="0"/>
          <w:numId w:val="35"/>
        </w:numPr>
        <w:rPr>
          <w:rFonts w:ascii="Aptos" w:hAnsi="Aptos" w:cs="Poppins"/>
        </w:rPr>
      </w:pPr>
      <w:r w:rsidRPr="00574529">
        <w:rPr>
          <w:rFonts w:ascii="Aptos" w:hAnsi="Aptos" w:cs="Poppins"/>
          <w:b/>
          <w:bCs/>
        </w:rPr>
        <w:t>Bez zbędnych zdobień</w:t>
      </w:r>
      <w:r w:rsidRPr="00574529">
        <w:rPr>
          <w:rFonts w:ascii="Aptos" w:hAnsi="Aptos" w:cs="Poppins"/>
        </w:rPr>
        <w:t xml:space="preserve"> – wszystko, co zbyt ozdobne, będzie przeczyło idei „zwykłego, prostego pomocnika”.</w:t>
      </w:r>
    </w:p>
    <w:p w14:paraId="5C9AA3AD" w14:textId="77777777" w:rsidR="00447724" w:rsidRDefault="00447724" w:rsidP="00447724">
      <w:pPr>
        <w:numPr>
          <w:ilvl w:val="0"/>
          <w:numId w:val="35"/>
        </w:numPr>
        <w:rPr>
          <w:rFonts w:ascii="Aptos" w:hAnsi="Aptos" w:cs="Poppins"/>
        </w:rPr>
      </w:pPr>
      <w:r w:rsidRPr="00574529">
        <w:rPr>
          <w:rFonts w:ascii="Aptos" w:hAnsi="Aptos" w:cs="Poppins"/>
        </w:rPr>
        <w:t>Ważna jest czytelność na różnych nośnikach (ulotki, www, mobile).</w:t>
      </w:r>
    </w:p>
    <w:p w14:paraId="3385FDFD" w14:textId="77777777" w:rsidR="00447724" w:rsidRPr="00574529" w:rsidRDefault="00447724" w:rsidP="00447724">
      <w:pPr>
        <w:rPr>
          <w:rFonts w:ascii="Aptos" w:hAnsi="Aptos" w:cs="Poppins"/>
        </w:rPr>
      </w:pPr>
    </w:p>
    <w:p w14:paraId="366D9A18" w14:textId="77777777" w:rsidR="00447724" w:rsidRPr="005F00FE" w:rsidRDefault="00447724" w:rsidP="00447724">
      <w:pPr>
        <w:pStyle w:val="Nagwek3"/>
      </w:pPr>
      <w:r>
        <w:t>5.3. Język wizualny dla foto i wideo</w:t>
      </w:r>
    </w:p>
    <w:p w14:paraId="25BD53A0" w14:textId="77777777" w:rsidR="00447724" w:rsidRPr="005F00FE" w:rsidRDefault="00447724" w:rsidP="00447724">
      <w:pPr>
        <w:numPr>
          <w:ilvl w:val="0"/>
          <w:numId w:val="18"/>
        </w:numPr>
      </w:pPr>
      <w:r w:rsidRPr="005F00FE">
        <w:t>prawdziwi ludzie w codziennych sytuacjach (bez „sesyjności”)</w:t>
      </w:r>
    </w:p>
    <w:p w14:paraId="6B3DF0D9" w14:textId="77777777" w:rsidR="00447724" w:rsidRPr="005F00FE" w:rsidRDefault="00447724" w:rsidP="00447724">
      <w:pPr>
        <w:numPr>
          <w:ilvl w:val="0"/>
          <w:numId w:val="18"/>
        </w:numPr>
      </w:pPr>
      <w:r w:rsidRPr="005F00FE">
        <w:t>osiedla, rynek, szkoła, przystanek, lokalne wydarzenia</w:t>
      </w:r>
    </w:p>
    <w:p w14:paraId="424D98DD" w14:textId="77777777" w:rsidR="00447724" w:rsidRPr="005F00FE" w:rsidRDefault="00447724" w:rsidP="00447724">
      <w:pPr>
        <w:numPr>
          <w:ilvl w:val="0"/>
          <w:numId w:val="18"/>
        </w:numPr>
      </w:pPr>
      <w:r w:rsidRPr="005F00FE">
        <w:t>naturalne światło, proste kadry, bez nadmiaru filtrów</w:t>
      </w:r>
    </w:p>
    <w:p w14:paraId="35EE1CA5" w14:textId="77777777" w:rsidR="00447724" w:rsidRDefault="00447724" w:rsidP="00447724">
      <w:pPr>
        <w:numPr>
          <w:ilvl w:val="0"/>
          <w:numId w:val="18"/>
        </w:numPr>
      </w:pPr>
      <w:r w:rsidRPr="005F00FE">
        <w:t>unikać: przesadnego „luksusu” i zbyt agresywnej kampanijnej estetyki</w:t>
      </w:r>
    </w:p>
    <w:p w14:paraId="0ACDAEED" w14:textId="77777777" w:rsidR="00447724" w:rsidRPr="005F00FE" w:rsidRDefault="00447724" w:rsidP="00447724"/>
    <w:p w14:paraId="0FBC6A6E" w14:textId="77777777" w:rsidR="00447724" w:rsidRPr="005F00FE" w:rsidRDefault="00447724" w:rsidP="00447724">
      <w:pPr>
        <w:pStyle w:val="Nagwek3"/>
      </w:pPr>
      <w:r>
        <w:t>5.4. Kotwice wizualne (ikony i symbole)</w:t>
      </w:r>
    </w:p>
    <w:p w14:paraId="4A4BB781" w14:textId="77777777" w:rsidR="00447724" w:rsidRDefault="00447724" w:rsidP="00447724">
      <w:r>
        <w:t>d</w:t>
      </w:r>
      <w:r w:rsidRPr="005F00FE">
        <w:t>om, krąg ludzi, prosta ikona dłoni/pomocy, kubek kawy (rozmowa), lokalny drogowskaz, prosta mapa dzielnicy.</w:t>
      </w:r>
    </w:p>
    <w:p w14:paraId="55CBBCE2" w14:textId="77777777" w:rsidR="00447724" w:rsidRPr="005F00FE" w:rsidRDefault="00447724" w:rsidP="00447724"/>
    <w:p w14:paraId="041A0EF6" w14:textId="77777777" w:rsidR="00447724" w:rsidRPr="005F00FE" w:rsidRDefault="00000000" w:rsidP="00447724">
      <w:r>
        <w:pict w14:anchorId="0065C36B">
          <v:rect id="_x0000_i1030" style="width:0;height:1.5pt" o:hralign="center" o:hrstd="t" o:hr="t" fillcolor="#a0a0a0" stroked="f"/>
        </w:pict>
      </w:r>
    </w:p>
    <w:p w14:paraId="76BC9335" w14:textId="77777777" w:rsidR="00447724" w:rsidRPr="005F00FE" w:rsidRDefault="00447724" w:rsidP="00447724">
      <w:pPr>
        <w:pStyle w:val="Nagwek2"/>
      </w:pPr>
      <w:r w:rsidRPr="005F00FE">
        <w:t>6. Agenda tematyczna i ramowanie polityczka</w:t>
      </w:r>
    </w:p>
    <w:p w14:paraId="3B686006" w14:textId="77777777" w:rsidR="00447724" w:rsidRPr="005F00FE" w:rsidRDefault="00447724" w:rsidP="00447724">
      <w:pPr>
        <w:pStyle w:val="Nagwek3"/>
      </w:pPr>
      <w:r>
        <w:t>6.1. Tematy naturalnej wiarygodności</w:t>
      </w:r>
    </w:p>
    <w:p w14:paraId="2E38A51E" w14:textId="77777777" w:rsidR="00447724" w:rsidRPr="005F00FE" w:rsidRDefault="00447724" w:rsidP="00447724">
      <w:pPr>
        <w:numPr>
          <w:ilvl w:val="0"/>
          <w:numId w:val="20"/>
        </w:numPr>
      </w:pPr>
      <w:r w:rsidRPr="005F00FE">
        <w:t>codzienna infrastruktura (chodniki, oświetlenie, transport)</w:t>
      </w:r>
    </w:p>
    <w:p w14:paraId="4E2328B2" w14:textId="77777777" w:rsidR="00447724" w:rsidRPr="005F00FE" w:rsidRDefault="00447724" w:rsidP="00447724">
      <w:pPr>
        <w:numPr>
          <w:ilvl w:val="0"/>
          <w:numId w:val="20"/>
        </w:numPr>
      </w:pPr>
      <w:r w:rsidRPr="005F00FE">
        <w:t>usługi publiczne blisko ludzi (szkoły, przychodnie, urząd)</w:t>
      </w:r>
    </w:p>
    <w:p w14:paraId="35DD025E" w14:textId="77777777" w:rsidR="00447724" w:rsidRPr="005F00FE" w:rsidRDefault="00447724" w:rsidP="00447724">
      <w:pPr>
        <w:numPr>
          <w:ilvl w:val="0"/>
          <w:numId w:val="20"/>
        </w:numPr>
      </w:pPr>
      <w:r w:rsidRPr="005F00FE">
        <w:t>bezpieczeństwo rozumiane jako przewidywalność i porządek</w:t>
      </w:r>
    </w:p>
    <w:p w14:paraId="7AB0917C" w14:textId="77777777" w:rsidR="00447724" w:rsidRPr="005F00FE" w:rsidRDefault="00447724" w:rsidP="00447724">
      <w:pPr>
        <w:numPr>
          <w:ilvl w:val="0"/>
          <w:numId w:val="20"/>
        </w:numPr>
      </w:pPr>
      <w:r w:rsidRPr="005F00FE">
        <w:t>lokalność, tradycja, inicjatywy sąsiedzkie</w:t>
      </w:r>
    </w:p>
    <w:p w14:paraId="62CA2ADF" w14:textId="77777777" w:rsidR="00447724" w:rsidRDefault="00447724" w:rsidP="00447724">
      <w:pPr>
        <w:numPr>
          <w:ilvl w:val="0"/>
          <w:numId w:val="20"/>
        </w:numPr>
      </w:pPr>
      <w:r w:rsidRPr="005F00FE">
        <w:t>wsparcie wspólnotowe: seniorzy, rodziny, młodzi</w:t>
      </w:r>
    </w:p>
    <w:p w14:paraId="00DB8B5A" w14:textId="77777777" w:rsidR="00447724" w:rsidRPr="005F00FE" w:rsidRDefault="00447724" w:rsidP="00447724"/>
    <w:p w14:paraId="017DA31D" w14:textId="77777777" w:rsidR="00447724" w:rsidRPr="005F00FE" w:rsidRDefault="00447724" w:rsidP="00447724">
      <w:pPr>
        <w:pStyle w:val="Nagwek3"/>
      </w:pPr>
      <w:r>
        <w:t>6.2. Tematy ryzykowne</w:t>
      </w:r>
    </w:p>
    <w:p w14:paraId="4BE7317A" w14:textId="77777777" w:rsidR="00447724" w:rsidRPr="005F00FE" w:rsidRDefault="00447724" w:rsidP="00447724">
      <w:pPr>
        <w:numPr>
          <w:ilvl w:val="0"/>
          <w:numId w:val="21"/>
        </w:numPr>
      </w:pPr>
      <w:r w:rsidRPr="005F00FE">
        <w:t>wielkie, abstrakcyjne wizje bez przełożenia na codzienność</w:t>
      </w:r>
    </w:p>
    <w:p w14:paraId="7F620585" w14:textId="77777777" w:rsidR="00447724" w:rsidRPr="005F00FE" w:rsidRDefault="00447724" w:rsidP="00447724">
      <w:pPr>
        <w:numPr>
          <w:ilvl w:val="0"/>
          <w:numId w:val="21"/>
        </w:numPr>
      </w:pPr>
      <w:r w:rsidRPr="005F00FE">
        <w:t>spory ideologiczne i „wojny kulturowe” (Towarzyszka traci wtedy DNA)</w:t>
      </w:r>
    </w:p>
    <w:p w14:paraId="6E7ABBFF" w14:textId="77777777" w:rsidR="00447724" w:rsidRDefault="00447724" w:rsidP="00447724">
      <w:pPr>
        <w:numPr>
          <w:ilvl w:val="0"/>
          <w:numId w:val="21"/>
        </w:numPr>
      </w:pPr>
      <w:r w:rsidRPr="005F00FE">
        <w:t>tematy wymagające ostrej technokratycznej narracji (jeśli brak prostego tłumaczenia)</w:t>
      </w:r>
    </w:p>
    <w:p w14:paraId="758B0910" w14:textId="77777777" w:rsidR="00447724" w:rsidRPr="005F00FE" w:rsidRDefault="00447724" w:rsidP="00447724"/>
    <w:p w14:paraId="71E7AC83" w14:textId="77777777" w:rsidR="00447724" w:rsidRPr="005F00FE" w:rsidRDefault="00447724" w:rsidP="00447724">
      <w:pPr>
        <w:pStyle w:val="Nagwek3"/>
      </w:pPr>
      <w:r>
        <w:t>6.3. Jak ramować trudne tematy?</w:t>
      </w:r>
    </w:p>
    <w:p w14:paraId="5FD2079D" w14:textId="77777777" w:rsidR="00447724" w:rsidRDefault="00447724" w:rsidP="00447724">
      <w:r w:rsidRPr="005F00FE">
        <w:t xml:space="preserve">Formuła: </w:t>
      </w:r>
      <w:r w:rsidRPr="005F00FE">
        <w:rPr>
          <w:b/>
          <w:bCs/>
        </w:rPr>
        <w:t>„prosto, fair i dla wszystkich”</w:t>
      </w:r>
      <w:r w:rsidRPr="005F00FE">
        <w:t>.</w:t>
      </w:r>
    </w:p>
    <w:p w14:paraId="177AECC7" w14:textId="77777777" w:rsidR="00447724" w:rsidRDefault="00447724" w:rsidP="00447724">
      <w:r w:rsidRPr="005F00FE">
        <w:t>Towarzyszka może mówić o trudnych decyzjach, ale językiem codzienności: co to znaczy dla ludzi i jak ich chroni.</w:t>
      </w:r>
    </w:p>
    <w:p w14:paraId="61DA407E" w14:textId="77777777" w:rsidR="00447724" w:rsidRPr="005F00FE" w:rsidRDefault="00447724" w:rsidP="00447724"/>
    <w:p w14:paraId="0CE91671" w14:textId="77777777" w:rsidR="00447724" w:rsidRPr="005F00FE" w:rsidRDefault="00000000" w:rsidP="00447724">
      <w:r>
        <w:pict w14:anchorId="5B068FD3">
          <v:rect id="_x0000_i1031" style="width:0;height:1.5pt" o:hralign="center" o:hrstd="t" o:hr="t" fillcolor="#a0a0a0" stroked="f"/>
        </w:pict>
      </w:r>
    </w:p>
    <w:p w14:paraId="650E9968" w14:textId="77777777" w:rsidR="00447724" w:rsidRPr="005F00FE" w:rsidRDefault="00447724" w:rsidP="00447724">
      <w:pPr>
        <w:pStyle w:val="Nagwek2"/>
      </w:pPr>
      <w:r w:rsidRPr="005F00FE">
        <w:t>7. Pułapki, kryzysy i odporność</w:t>
      </w:r>
    </w:p>
    <w:p w14:paraId="7C2018FF" w14:textId="77777777" w:rsidR="00447724" w:rsidRPr="005F00FE" w:rsidRDefault="00447724" w:rsidP="00447724">
      <w:pPr>
        <w:pStyle w:val="Nagwek3"/>
      </w:pPr>
      <w:r w:rsidRPr="005F00FE">
        <w:t>7.1. Najczęstsze błędy (wizerunkowe i decyzyjne)</w:t>
      </w:r>
    </w:p>
    <w:p w14:paraId="766BF641" w14:textId="77777777" w:rsidR="00447724" w:rsidRPr="005F00FE" w:rsidRDefault="00447724" w:rsidP="00447724">
      <w:pPr>
        <w:numPr>
          <w:ilvl w:val="0"/>
          <w:numId w:val="22"/>
        </w:numPr>
      </w:pPr>
      <w:r w:rsidRPr="005F00FE">
        <w:t>„za miękko” w momentach, gdy potrzebna jest decyzja</w:t>
      </w:r>
    </w:p>
    <w:p w14:paraId="26D31320" w14:textId="77777777" w:rsidR="00447724" w:rsidRPr="005F00FE" w:rsidRDefault="00447724" w:rsidP="00447724">
      <w:pPr>
        <w:numPr>
          <w:ilvl w:val="0"/>
          <w:numId w:val="22"/>
        </w:numPr>
      </w:pPr>
      <w:r w:rsidRPr="005F00FE">
        <w:t>zbyt duże przywiązanie do status quo</w:t>
      </w:r>
    </w:p>
    <w:p w14:paraId="0A9181AE" w14:textId="77777777" w:rsidR="00447724" w:rsidRPr="005F00FE" w:rsidRDefault="00447724" w:rsidP="00447724">
      <w:pPr>
        <w:numPr>
          <w:ilvl w:val="0"/>
          <w:numId w:val="22"/>
        </w:numPr>
      </w:pPr>
      <w:r w:rsidRPr="005F00FE">
        <w:t>obiecywanie „żeby każdy był zadowolony”</w:t>
      </w:r>
    </w:p>
    <w:p w14:paraId="0B289587" w14:textId="77777777" w:rsidR="00447724" w:rsidRDefault="00447724" w:rsidP="00447724">
      <w:pPr>
        <w:numPr>
          <w:ilvl w:val="0"/>
          <w:numId w:val="22"/>
        </w:numPr>
      </w:pPr>
      <w:r w:rsidRPr="005F00FE">
        <w:t>mówienie ogólnikami zamiast konkretów (Towarzyszka musi mieć konkrety)</w:t>
      </w:r>
    </w:p>
    <w:p w14:paraId="2EFD210E" w14:textId="77777777" w:rsidR="00447724" w:rsidRPr="005F00FE" w:rsidRDefault="00447724" w:rsidP="00447724"/>
    <w:p w14:paraId="3FE9D4BA" w14:textId="77777777" w:rsidR="00447724" w:rsidRPr="005F00FE" w:rsidRDefault="00447724" w:rsidP="00447724">
      <w:pPr>
        <w:pStyle w:val="Nagwek3"/>
      </w:pPr>
      <w:r>
        <w:t>7.2. Sygnały ostrzegawcze (kiedy archetyp „skręca w cień”?)</w:t>
      </w:r>
    </w:p>
    <w:p w14:paraId="0892B7B8" w14:textId="77777777" w:rsidR="00447724" w:rsidRPr="005F00FE" w:rsidRDefault="00447724" w:rsidP="00447724">
      <w:pPr>
        <w:numPr>
          <w:ilvl w:val="0"/>
          <w:numId w:val="23"/>
        </w:numPr>
      </w:pPr>
      <w:r w:rsidRPr="005F00FE">
        <w:t>unikanie odpowiedzialności („zobaczymy”, „jakoś to będzie”)</w:t>
      </w:r>
    </w:p>
    <w:p w14:paraId="7F9EC0A4" w14:textId="77777777" w:rsidR="00447724" w:rsidRPr="005F00FE" w:rsidRDefault="00447724" w:rsidP="00447724">
      <w:pPr>
        <w:numPr>
          <w:ilvl w:val="0"/>
          <w:numId w:val="23"/>
        </w:numPr>
      </w:pPr>
      <w:r w:rsidRPr="005F00FE">
        <w:t>lęk przed wyróżnieniem się nawet w słusznej sprawie</w:t>
      </w:r>
    </w:p>
    <w:p w14:paraId="085159A1" w14:textId="77777777" w:rsidR="00447724" w:rsidRPr="005F00FE" w:rsidRDefault="00447724" w:rsidP="00447724">
      <w:pPr>
        <w:numPr>
          <w:ilvl w:val="0"/>
          <w:numId w:val="23"/>
        </w:numPr>
      </w:pPr>
      <w:r w:rsidRPr="005F00FE">
        <w:t>uleganie presji grupy kosztem zasad i jakości</w:t>
      </w:r>
    </w:p>
    <w:p w14:paraId="33E82751" w14:textId="77777777" w:rsidR="00447724" w:rsidRDefault="00447724" w:rsidP="00447724">
      <w:pPr>
        <w:numPr>
          <w:ilvl w:val="0"/>
          <w:numId w:val="23"/>
        </w:numPr>
      </w:pPr>
      <w:r w:rsidRPr="005F00FE">
        <w:t>spadek rytmu dowożenia spraw</w:t>
      </w:r>
    </w:p>
    <w:p w14:paraId="6C39203F" w14:textId="77777777" w:rsidR="00447724" w:rsidRPr="005F00FE" w:rsidRDefault="00447724" w:rsidP="00447724"/>
    <w:p w14:paraId="6696F836" w14:textId="77777777" w:rsidR="00447724" w:rsidRPr="005F00FE" w:rsidRDefault="00447724" w:rsidP="00447724">
      <w:pPr>
        <w:pStyle w:val="Nagwek3"/>
      </w:pPr>
      <w:r>
        <w:t>7.3. Protokół reakcji w kryzysie</w:t>
      </w:r>
    </w:p>
    <w:p w14:paraId="48BD1C0A" w14:textId="77777777" w:rsidR="00447724" w:rsidRPr="005F00FE" w:rsidRDefault="00447724" w:rsidP="00447724">
      <w:pPr>
        <w:numPr>
          <w:ilvl w:val="0"/>
          <w:numId w:val="24"/>
        </w:numPr>
      </w:pPr>
      <w:r w:rsidRPr="005F00FE">
        <w:rPr>
          <w:b/>
          <w:bCs/>
        </w:rPr>
        <w:t>Powiedz prosto, co się stało</w:t>
      </w:r>
      <w:r w:rsidRPr="005F00FE">
        <w:t xml:space="preserve"> (bez dymu).</w:t>
      </w:r>
    </w:p>
    <w:p w14:paraId="19E97F1B" w14:textId="77777777" w:rsidR="00447724" w:rsidRPr="005F00FE" w:rsidRDefault="00447724" w:rsidP="00447724">
      <w:pPr>
        <w:numPr>
          <w:ilvl w:val="0"/>
          <w:numId w:val="24"/>
        </w:numPr>
      </w:pPr>
      <w:r w:rsidRPr="005F00FE">
        <w:rPr>
          <w:b/>
          <w:bCs/>
        </w:rPr>
        <w:t>Uznaj emocje ludzi</w:t>
      </w:r>
      <w:r w:rsidRPr="005F00FE">
        <w:t xml:space="preserve"> („rozumiem, że to wkurza / męczy”).</w:t>
      </w:r>
    </w:p>
    <w:p w14:paraId="2DBDEF9F" w14:textId="77777777" w:rsidR="00447724" w:rsidRPr="005F00FE" w:rsidRDefault="00447724" w:rsidP="00447724">
      <w:pPr>
        <w:numPr>
          <w:ilvl w:val="0"/>
          <w:numId w:val="24"/>
        </w:numPr>
      </w:pPr>
      <w:r w:rsidRPr="005F00FE">
        <w:rPr>
          <w:b/>
          <w:bCs/>
        </w:rPr>
        <w:t>Daj plan naprawczy w 3 krokach</w:t>
      </w:r>
      <w:r w:rsidRPr="005F00FE">
        <w:t xml:space="preserve"> + termin.</w:t>
      </w:r>
    </w:p>
    <w:p w14:paraId="6A9E852B" w14:textId="77777777" w:rsidR="00447724" w:rsidRPr="005F00FE" w:rsidRDefault="00447724" w:rsidP="00447724">
      <w:pPr>
        <w:numPr>
          <w:ilvl w:val="0"/>
          <w:numId w:val="24"/>
        </w:numPr>
      </w:pPr>
      <w:r w:rsidRPr="005F00FE">
        <w:rPr>
          <w:b/>
          <w:bCs/>
        </w:rPr>
        <w:t>Bądź dostępny</w:t>
      </w:r>
      <w:r w:rsidRPr="005F00FE">
        <w:t xml:space="preserve"> (kontakt, dyżur, Q&amp;A).</w:t>
      </w:r>
    </w:p>
    <w:p w14:paraId="5E67BDBA" w14:textId="77777777" w:rsidR="00447724" w:rsidRPr="005F00FE" w:rsidRDefault="00447724" w:rsidP="00447724">
      <w:pPr>
        <w:numPr>
          <w:ilvl w:val="0"/>
          <w:numId w:val="24"/>
        </w:numPr>
      </w:pPr>
      <w:r w:rsidRPr="005F00FE">
        <w:rPr>
          <w:b/>
          <w:bCs/>
        </w:rPr>
        <w:t>Zamknij sprawę komunikatem „dowiezione”</w:t>
      </w:r>
      <w:r w:rsidRPr="005F00FE">
        <w:t>.</w:t>
      </w:r>
    </w:p>
    <w:p w14:paraId="4CE6731E" w14:textId="77777777" w:rsidR="00447724" w:rsidRDefault="00447724" w:rsidP="00447724">
      <w:r w:rsidRPr="005F00FE">
        <w:t>Zakaz: patos, wywyższanie się, przerzucanie winy na ludzi.</w:t>
      </w:r>
    </w:p>
    <w:p w14:paraId="3FDB2AFA" w14:textId="77777777" w:rsidR="00447724" w:rsidRPr="005F00FE" w:rsidRDefault="00447724" w:rsidP="00447724"/>
    <w:p w14:paraId="560C93EF" w14:textId="77777777" w:rsidR="00447724" w:rsidRPr="005F00FE" w:rsidRDefault="00447724" w:rsidP="00447724">
      <w:pPr>
        <w:pStyle w:val="Nagwek3"/>
      </w:pPr>
      <w:r>
        <w:t>7.4. Odpowiedź na atak</w:t>
      </w:r>
    </w:p>
    <w:p w14:paraId="3B940CDE" w14:textId="77777777" w:rsidR="00447724" w:rsidRPr="005F00FE" w:rsidRDefault="00447724" w:rsidP="00447724">
      <w:pPr>
        <w:numPr>
          <w:ilvl w:val="0"/>
          <w:numId w:val="25"/>
        </w:numPr>
      </w:pPr>
      <w:r w:rsidRPr="005F00FE">
        <w:t>nie wchodź w agresję</w:t>
      </w:r>
      <w:r>
        <w:t xml:space="preserve"> – </w:t>
      </w:r>
      <w:r w:rsidRPr="005F00FE">
        <w:t>wróć do konkretów</w:t>
      </w:r>
    </w:p>
    <w:p w14:paraId="39BE80B5" w14:textId="77777777" w:rsidR="00447724" w:rsidRPr="005F00FE" w:rsidRDefault="00447724" w:rsidP="00447724">
      <w:pPr>
        <w:numPr>
          <w:ilvl w:val="0"/>
          <w:numId w:val="25"/>
        </w:numPr>
      </w:pPr>
      <w:r w:rsidRPr="005F00FE">
        <w:t>„mówmy o faktach i o rozwiązaniu”</w:t>
      </w:r>
    </w:p>
    <w:p w14:paraId="5C5C7459" w14:textId="77777777" w:rsidR="00447724" w:rsidRDefault="00447724" w:rsidP="00447724">
      <w:pPr>
        <w:numPr>
          <w:ilvl w:val="0"/>
          <w:numId w:val="25"/>
        </w:numPr>
      </w:pPr>
      <w:r w:rsidRPr="005F00FE">
        <w:t>pokaż, że jesteś „swój”, ale trzymasz standard: prosto, fair, równo</w:t>
      </w:r>
    </w:p>
    <w:p w14:paraId="61E856F1" w14:textId="77777777" w:rsidR="00447724" w:rsidRPr="005F00FE" w:rsidRDefault="00447724" w:rsidP="00447724"/>
    <w:p w14:paraId="295C48DF" w14:textId="77777777" w:rsidR="00447724" w:rsidRPr="005F00FE" w:rsidRDefault="00000000" w:rsidP="00447724">
      <w:r>
        <w:pict w14:anchorId="25C87516">
          <v:rect id="_x0000_i1032" style="width:0;height:1.5pt" o:hralign="center" o:hrstd="t" o:hr="t" fillcolor="#a0a0a0" stroked="f"/>
        </w:pict>
      </w:r>
    </w:p>
    <w:p w14:paraId="54646D60" w14:textId="77777777" w:rsidR="00447724" w:rsidRPr="005F00FE" w:rsidRDefault="00447724" w:rsidP="00447724">
      <w:pPr>
        <w:pStyle w:val="Nagwek2"/>
      </w:pPr>
      <w:r w:rsidRPr="005F00FE">
        <w:t>8. Balans archetypu</w:t>
      </w:r>
    </w:p>
    <w:p w14:paraId="2BC4D7F7" w14:textId="77777777" w:rsidR="00447724" w:rsidRPr="005F00FE" w:rsidRDefault="00447724" w:rsidP="00447724">
      <w:pPr>
        <w:pStyle w:val="Nagwek3"/>
        <w:rPr>
          <w:b/>
          <w:bCs/>
        </w:rPr>
      </w:pPr>
      <w:r>
        <w:t xml:space="preserve">8.1. </w:t>
      </w:r>
      <w:r w:rsidRPr="006E2608">
        <w:t>Jak dodać brakujący wymiar bez utraty „DNA”</w:t>
      </w:r>
      <w:r>
        <w:t>?</w:t>
      </w:r>
    </w:p>
    <w:p w14:paraId="399DDB46" w14:textId="77777777" w:rsidR="00447724" w:rsidRPr="005F00FE" w:rsidRDefault="00447724" w:rsidP="00447724">
      <w:r w:rsidRPr="005F00FE">
        <w:t>Najlepszy balans dla Towarzyszki to zestaw:</w:t>
      </w:r>
    </w:p>
    <w:p w14:paraId="77F1DD46" w14:textId="77777777" w:rsidR="00447724" w:rsidRPr="005F00FE" w:rsidRDefault="00447724" w:rsidP="00447724">
      <w:pPr>
        <w:numPr>
          <w:ilvl w:val="0"/>
          <w:numId w:val="26"/>
        </w:numPr>
      </w:pPr>
      <w:r w:rsidRPr="005F00FE">
        <w:rPr>
          <w:b/>
          <w:bCs/>
        </w:rPr>
        <w:t>przyjazny ton</w:t>
      </w:r>
      <w:r w:rsidRPr="005F00FE">
        <w:t xml:space="preserve"> + </w:t>
      </w:r>
      <w:r w:rsidRPr="005F00FE">
        <w:rPr>
          <w:b/>
          <w:bCs/>
        </w:rPr>
        <w:t>twarde domykanie spraw</w:t>
      </w:r>
      <w:r w:rsidRPr="005F00FE">
        <w:t xml:space="preserve"> + </w:t>
      </w:r>
      <w:r w:rsidRPr="005F00FE">
        <w:rPr>
          <w:b/>
          <w:bCs/>
        </w:rPr>
        <w:t>jasne standardy równości</w:t>
      </w:r>
      <w:r w:rsidRPr="005F00FE">
        <w:t>.</w:t>
      </w:r>
    </w:p>
    <w:p w14:paraId="14C2C643" w14:textId="77777777" w:rsidR="00447724" w:rsidRPr="005F00FE" w:rsidRDefault="00447724" w:rsidP="00447724">
      <w:r w:rsidRPr="005F00FE">
        <w:t>Praktyczne techniki:</w:t>
      </w:r>
    </w:p>
    <w:p w14:paraId="0F3CA753" w14:textId="77777777" w:rsidR="00447724" w:rsidRPr="005F00FE" w:rsidRDefault="00447724" w:rsidP="00447724">
      <w:pPr>
        <w:numPr>
          <w:ilvl w:val="0"/>
          <w:numId w:val="27"/>
        </w:numPr>
      </w:pPr>
      <w:r w:rsidRPr="005F00FE">
        <w:t>„miło do ludzi, twardo do problemu”: spokojnie, ale bez odpuszczania</w:t>
      </w:r>
    </w:p>
    <w:p w14:paraId="24EBCA5C" w14:textId="77777777" w:rsidR="00447724" w:rsidRPr="005F00FE" w:rsidRDefault="00447724" w:rsidP="00447724">
      <w:pPr>
        <w:numPr>
          <w:ilvl w:val="0"/>
          <w:numId w:val="27"/>
        </w:numPr>
      </w:pPr>
      <w:r w:rsidRPr="005F00FE">
        <w:t>„jedno zdanie decyzji”: po rozmowie zawsze musi paść konkret (co robimy)</w:t>
      </w:r>
    </w:p>
    <w:p w14:paraId="04BEEF89" w14:textId="77777777" w:rsidR="00447724" w:rsidRDefault="00447724" w:rsidP="00447724">
      <w:pPr>
        <w:numPr>
          <w:ilvl w:val="0"/>
          <w:numId w:val="27"/>
        </w:numPr>
      </w:pPr>
      <w:r w:rsidRPr="005F00FE">
        <w:t>„rytmy dowożenia”: stałe terminy aktualizacji, raporty, zamykanie tematów</w:t>
      </w:r>
    </w:p>
    <w:p w14:paraId="2BF81285" w14:textId="77777777" w:rsidR="00447724" w:rsidRPr="005F00FE" w:rsidRDefault="00447724" w:rsidP="00447724"/>
    <w:p w14:paraId="66EB312F" w14:textId="77777777" w:rsidR="00447724" w:rsidRPr="005F00FE" w:rsidRDefault="00447724" w:rsidP="00447724">
      <w:pPr>
        <w:pStyle w:val="Nagwek3"/>
      </w:pPr>
      <w:r>
        <w:t>8.2. Pożądane archetypy wspierające</w:t>
      </w:r>
    </w:p>
    <w:p w14:paraId="67CAD31B" w14:textId="77777777" w:rsidR="00447724" w:rsidRDefault="00447724" w:rsidP="00447724">
      <w:pPr>
        <w:numPr>
          <w:ilvl w:val="0"/>
          <w:numId w:val="28"/>
        </w:numPr>
      </w:pPr>
      <w:r w:rsidRPr="000E5909">
        <w:rPr>
          <w:b/>
          <w:bCs/>
        </w:rPr>
        <w:t>Opiekunka</w:t>
      </w:r>
      <w:r w:rsidRPr="000E5909">
        <w:t xml:space="preserve"> – ciepło, wsparcie i „ludzkie” bezpieczeństwo.</w:t>
      </w:r>
    </w:p>
    <w:p w14:paraId="6B119663" w14:textId="77777777" w:rsidR="00447724" w:rsidRDefault="00447724" w:rsidP="00447724">
      <w:pPr>
        <w:numPr>
          <w:ilvl w:val="0"/>
          <w:numId w:val="28"/>
        </w:numPr>
      </w:pPr>
      <w:r w:rsidRPr="000E5909">
        <w:rPr>
          <w:b/>
          <w:bCs/>
        </w:rPr>
        <w:t>Mędrczyni</w:t>
      </w:r>
      <w:r w:rsidRPr="000E5909">
        <w:t xml:space="preserve"> – rozsądek i prosty porządek myślenia (żeby nie było banału).</w:t>
      </w:r>
    </w:p>
    <w:p w14:paraId="1CC33D2B" w14:textId="77777777" w:rsidR="00447724" w:rsidRDefault="00447724" w:rsidP="00447724">
      <w:pPr>
        <w:numPr>
          <w:ilvl w:val="0"/>
          <w:numId w:val="28"/>
        </w:numPr>
      </w:pPr>
      <w:r w:rsidRPr="000E5909">
        <w:rPr>
          <w:b/>
          <w:bCs/>
        </w:rPr>
        <w:t>Bohaterka</w:t>
      </w:r>
      <w:r w:rsidRPr="000E5909">
        <w:t xml:space="preserve"> – mobilizacja i sprawczość (żeby „blisko ludzi” nie było tylko hasłem).</w:t>
      </w:r>
    </w:p>
    <w:p w14:paraId="090E4F00" w14:textId="77777777" w:rsidR="00447724" w:rsidRPr="005F00FE" w:rsidRDefault="00447724" w:rsidP="00447724"/>
    <w:p w14:paraId="04F96535" w14:textId="77777777" w:rsidR="00447724" w:rsidRPr="005F00FE" w:rsidRDefault="00000000" w:rsidP="00447724">
      <w:r>
        <w:pict w14:anchorId="16409048">
          <v:rect id="_x0000_i1033" style="width:0;height:1.5pt" o:hralign="center" o:hrstd="t" o:hr="t" fillcolor="#a0a0a0" stroked="f"/>
        </w:pict>
      </w:r>
    </w:p>
    <w:p w14:paraId="6EAC4A30" w14:textId="77777777" w:rsidR="00447724" w:rsidRPr="005F00FE" w:rsidRDefault="00447724" w:rsidP="00447724">
      <w:pPr>
        <w:pStyle w:val="Nagwek2"/>
      </w:pPr>
      <w:r>
        <w:t>9. Narzędzia praktyczne</w:t>
      </w:r>
    </w:p>
    <w:p w14:paraId="62A70C85" w14:textId="77777777" w:rsidR="00447724" w:rsidRPr="005F00FE" w:rsidRDefault="00447724" w:rsidP="00447724">
      <w:pPr>
        <w:pStyle w:val="Nagwek3"/>
      </w:pPr>
      <w:r w:rsidRPr="005F00FE">
        <w:t>9.1. Checklista „Do / Don’t”</w:t>
      </w:r>
    </w:p>
    <w:p w14:paraId="3D983889" w14:textId="77777777" w:rsidR="00447724" w:rsidRPr="005F00FE" w:rsidRDefault="00447724" w:rsidP="00447724">
      <w:r w:rsidRPr="005F00FE">
        <w:rPr>
          <w:b/>
          <w:bCs/>
        </w:rPr>
        <w:t>DO:</w:t>
      </w:r>
    </w:p>
    <w:p w14:paraId="13BDC108" w14:textId="77777777" w:rsidR="00447724" w:rsidRPr="005F00FE" w:rsidRDefault="00447724" w:rsidP="00447724">
      <w:pPr>
        <w:numPr>
          <w:ilvl w:val="0"/>
          <w:numId w:val="29"/>
        </w:numPr>
      </w:pPr>
      <w:r w:rsidRPr="005F00FE">
        <w:t>mów prosto i po ludzku</w:t>
      </w:r>
    </w:p>
    <w:p w14:paraId="71A2FA8A" w14:textId="77777777" w:rsidR="00447724" w:rsidRPr="005F00FE" w:rsidRDefault="00447724" w:rsidP="00447724">
      <w:pPr>
        <w:numPr>
          <w:ilvl w:val="0"/>
          <w:numId w:val="29"/>
        </w:numPr>
      </w:pPr>
      <w:r w:rsidRPr="005F00FE">
        <w:t>pokazuj codzienność i obecność w terenie</w:t>
      </w:r>
    </w:p>
    <w:p w14:paraId="14726789" w14:textId="77777777" w:rsidR="00447724" w:rsidRPr="005F00FE" w:rsidRDefault="00447724" w:rsidP="00447724">
      <w:pPr>
        <w:numPr>
          <w:ilvl w:val="0"/>
          <w:numId w:val="29"/>
        </w:numPr>
      </w:pPr>
      <w:r w:rsidRPr="005F00FE">
        <w:t>dowoź małe sprawy konsekwentnie</w:t>
      </w:r>
    </w:p>
    <w:p w14:paraId="03FABFBA" w14:textId="77777777" w:rsidR="00447724" w:rsidRPr="005F00FE" w:rsidRDefault="00447724" w:rsidP="00447724">
      <w:pPr>
        <w:numPr>
          <w:ilvl w:val="0"/>
          <w:numId w:val="29"/>
        </w:numPr>
      </w:pPr>
      <w:r w:rsidRPr="005F00FE">
        <w:t>buduj wspólnotę: „razem” i „dla wszystkich”</w:t>
      </w:r>
    </w:p>
    <w:p w14:paraId="4599E496" w14:textId="77777777" w:rsidR="00447724" w:rsidRDefault="00447724" w:rsidP="00447724">
      <w:pPr>
        <w:numPr>
          <w:ilvl w:val="0"/>
          <w:numId w:val="29"/>
        </w:numPr>
      </w:pPr>
      <w:r w:rsidRPr="005F00FE">
        <w:t>trzymaj standard równości i fair play</w:t>
      </w:r>
    </w:p>
    <w:p w14:paraId="3BE33A2A" w14:textId="77777777" w:rsidR="00447724" w:rsidRPr="005F00FE" w:rsidRDefault="00447724" w:rsidP="00447724"/>
    <w:p w14:paraId="173B37C6" w14:textId="77777777" w:rsidR="00447724" w:rsidRPr="005F00FE" w:rsidRDefault="00447724" w:rsidP="00447724">
      <w:r w:rsidRPr="005F00FE">
        <w:rPr>
          <w:b/>
          <w:bCs/>
        </w:rPr>
        <w:t>DON’T:</w:t>
      </w:r>
    </w:p>
    <w:p w14:paraId="55D76A97" w14:textId="77777777" w:rsidR="00447724" w:rsidRPr="005F00FE" w:rsidRDefault="00447724" w:rsidP="00447724">
      <w:pPr>
        <w:numPr>
          <w:ilvl w:val="0"/>
          <w:numId w:val="30"/>
        </w:numPr>
      </w:pPr>
      <w:r w:rsidRPr="005F00FE">
        <w:t>nie uciekaj w żargon i „eksperckość na pokaz”</w:t>
      </w:r>
    </w:p>
    <w:p w14:paraId="4420FD85" w14:textId="77777777" w:rsidR="00447724" w:rsidRPr="005F00FE" w:rsidRDefault="00447724" w:rsidP="00447724">
      <w:pPr>
        <w:numPr>
          <w:ilvl w:val="0"/>
          <w:numId w:val="30"/>
        </w:numPr>
      </w:pPr>
      <w:r w:rsidRPr="005F00FE">
        <w:t>nie buduj dystansu („my wiemy lepiej”)</w:t>
      </w:r>
    </w:p>
    <w:p w14:paraId="40AAA8EA" w14:textId="77777777" w:rsidR="00447724" w:rsidRPr="005F00FE" w:rsidRDefault="00447724" w:rsidP="00447724">
      <w:pPr>
        <w:numPr>
          <w:ilvl w:val="0"/>
          <w:numId w:val="30"/>
        </w:numPr>
      </w:pPr>
      <w:r w:rsidRPr="005F00FE">
        <w:t>nie obiecuj rewolucji bez planu</w:t>
      </w:r>
    </w:p>
    <w:p w14:paraId="6E1EEB6D" w14:textId="77777777" w:rsidR="00447724" w:rsidRPr="005F00FE" w:rsidRDefault="00447724" w:rsidP="00447724">
      <w:pPr>
        <w:numPr>
          <w:ilvl w:val="0"/>
          <w:numId w:val="30"/>
        </w:numPr>
      </w:pPr>
      <w:r w:rsidRPr="005F00FE">
        <w:t>nie unikaj decyzji tylko po to, by „wszyscy byli zadowoleni”</w:t>
      </w:r>
    </w:p>
    <w:p w14:paraId="333AAD4F" w14:textId="77777777" w:rsidR="00447724" w:rsidRDefault="00447724" w:rsidP="00447724">
      <w:pPr>
        <w:numPr>
          <w:ilvl w:val="0"/>
          <w:numId w:val="30"/>
        </w:numPr>
      </w:pPr>
      <w:r w:rsidRPr="005F00FE">
        <w:t>nie pozwól, by prostota zamieniła się w bylejakość</w:t>
      </w:r>
    </w:p>
    <w:p w14:paraId="6D177B26" w14:textId="77777777" w:rsidR="00447724" w:rsidRPr="005F00FE" w:rsidRDefault="00447724" w:rsidP="00447724"/>
    <w:p w14:paraId="38DC5DA3" w14:textId="77777777" w:rsidR="00447724" w:rsidRPr="005F00FE" w:rsidRDefault="00447724" w:rsidP="00447724">
      <w:pPr>
        <w:pStyle w:val="Nagwek3"/>
      </w:pPr>
      <w:r>
        <w:t>9.2. Bank gotowych sformułowań</w:t>
      </w:r>
    </w:p>
    <w:p w14:paraId="7901015D" w14:textId="77777777" w:rsidR="00447724" w:rsidRPr="005F00FE" w:rsidRDefault="00447724" w:rsidP="00447724">
      <w:pPr>
        <w:numPr>
          <w:ilvl w:val="0"/>
          <w:numId w:val="31"/>
        </w:numPr>
      </w:pPr>
      <w:r w:rsidRPr="005F00FE">
        <w:t>„Robimy swoje</w:t>
      </w:r>
      <w:r>
        <w:t xml:space="preserve"> – </w:t>
      </w:r>
      <w:r w:rsidRPr="005F00FE">
        <w:t>spokojnie i konsekwentnie.”</w:t>
      </w:r>
    </w:p>
    <w:p w14:paraId="369E541B" w14:textId="77777777" w:rsidR="00447724" w:rsidRPr="005F00FE" w:rsidRDefault="00447724" w:rsidP="00447724">
      <w:pPr>
        <w:numPr>
          <w:ilvl w:val="0"/>
          <w:numId w:val="31"/>
        </w:numPr>
      </w:pPr>
      <w:r w:rsidRPr="005F00FE">
        <w:t>„To jest prosta sprawa: robimy A, potem B, na końcu C.”</w:t>
      </w:r>
    </w:p>
    <w:p w14:paraId="730D6B71" w14:textId="77777777" w:rsidR="00447724" w:rsidRPr="005F00FE" w:rsidRDefault="00447724" w:rsidP="00447724">
      <w:pPr>
        <w:numPr>
          <w:ilvl w:val="0"/>
          <w:numId w:val="31"/>
        </w:numPr>
      </w:pPr>
      <w:r w:rsidRPr="005F00FE">
        <w:t>„Jestem tu po to, żeby pomagać w codziennych sprawach.”</w:t>
      </w:r>
    </w:p>
    <w:p w14:paraId="64DFD3DF" w14:textId="77777777" w:rsidR="00447724" w:rsidRPr="005F00FE" w:rsidRDefault="00447724" w:rsidP="00447724">
      <w:pPr>
        <w:numPr>
          <w:ilvl w:val="0"/>
          <w:numId w:val="31"/>
        </w:numPr>
      </w:pPr>
      <w:r w:rsidRPr="005F00FE">
        <w:t>„Dla wszystkich, nie dla wybranych.”</w:t>
      </w:r>
    </w:p>
    <w:p w14:paraId="79CFFBBB" w14:textId="77777777" w:rsidR="00447724" w:rsidRPr="005F00FE" w:rsidRDefault="00447724" w:rsidP="00447724">
      <w:pPr>
        <w:numPr>
          <w:ilvl w:val="0"/>
          <w:numId w:val="31"/>
        </w:numPr>
      </w:pPr>
      <w:r w:rsidRPr="005F00FE">
        <w:t>„Mówmy normalnie: co to zmieni w Waszym życiu?”</w:t>
      </w:r>
    </w:p>
    <w:p w14:paraId="3AF94073" w14:textId="77777777" w:rsidR="00447724" w:rsidRPr="005F00FE" w:rsidRDefault="00447724" w:rsidP="00447724">
      <w:pPr>
        <w:numPr>
          <w:ilvl w:val="0"/>
          <w:numId w:val="31"/>
        </w:numPr>
      </w:pPr>
      <w:r w:rsidRPr="005F00FE">
        <w:t>„Rozumiem, że to męczy. Dlatego to domykamy.”</w:t>
      </w:r>
    </w:p>
    <w:p w14:paraId="072A5E03" w14:textId="77777777" w:rsidR="00447724" w:rsidRPr="005F00FE" w:rsidRDefault="00447724" w:rsidP="00447724">
      <w:pPr>
        <w:numPr>
          <w:ilvl w:val="0"/>
          <w:numId w:val="31"/>
        </w:numPr>
      </w:pPr>
      <w:r w:rsidRPr="005F00FE">
        <w:t>„Nie trzeba fajerwerków</w:t>
      </w:r>
      <w:r>
        <w:t xml:space="preserve"> – </w:t>
      </w:r>
      <w:r w:rsidRPr="005F00FE">
        <w:t>trzeba, żeby działało.”</w:t>
      </w:r>
    </w:p>
    <w:p w14:paraId="7F655195" w14:textId="77777777" w:rsidR="00447724" w:rsidRPr="005F00FE" w:rsidRDefault="00447724" w:rsidP="00447724">
      <w:pPr>
        <w:numPr>
          <w:ilvl w:val="0"/>
          <w:numId w:val="31"/>
        </w:numPr>
      </w:pPr>
      <w:r w:rsidRPr="005F00FE">
        <w:t>„Każdy ma głos. Każdy jest ważny.”</w:t>
      </w:r>
    </w:p>
    <w:p w14:paraId="6CF7BFAE" w14:textId="77777777" w:rsidR="00447724" w:rsidRPr="005F00FE" w:rsidRDefault="00447724" w:rsidP="00447724">
      <w:pPr>
        <w:numPr>
          <w:ilvl w:val="0"/>
          <w:numId w:val="31"/>
        </w:numPr>
      </w:pPr>
      <w:r w:rsidRPr="005F00FE">
        <w:t>„Zrobimy to razem, bez kombinowania.”</w:t>
      </w:r>
    </w:p>
    <w:p w14:paraId="77816E78" w14:textId="77777777" w:rsidR="00447724" w:rsidRPr="005F00FE" w:rsidRDefault="00447724" w:rsidP="00447724">
      <w:pPr>
        <w:numPr>
          <w:ilvl w:val="0"/>
          <w:numId w:val="31"/>
        </w:numPr>
      </w:pPr>
      <w:r w:rsidRPr="005F00FE">
        <w:t>„Nie obiecuję cudów. Obiecuję robotę.”</w:t>
      </w:r>
    </w:p>
    <w:p w14:paraId="3B77DFF7" w14:textId="77777777" w:rsidR="00447724" w:rsidRPr="005F00FE" w:rsidRDefault="00447724" w:rsidP="00447724">
      <w:pPr>
        <w:numPr>
          <w:ilvl w:val="0"/>
          <w:numId w:val="31"/>
        </w:numPr>
      </w:pPr>
      <w:r w:rsidRPr="005F00FE">
        <w:t>„To nie jest temat do kłótni</w:t>
      </w:r>
      <w:r>
        <w:t xml:space="preserve"> – </w:t>
      </w:r>
      <w:r w:rsidRPr="005F00FE">
        <w:t>to temat do rozwiązania.”</w:t>
      </w:r>
    </w:p>
    <w:p w14:paraId="00D7CFA4" w14:textId="77777777" w:rsidR="00447724" w:rsidRPr="005F00FE" w:rsidRDefault="00447724" w:rsidP="00447724">
      <w:pPr>
        <w:numPr>
          <w:ilvl w:val="0"/>
          <w:numId w:val="31"/>
        </w:numPr>
      </w:pPr>
      <w:r w:rsidRPr="005F00FE">
        <w:t>„Wiem, jak to wygląda na co dzień. Od tego zaczynamy.”</w:t>
      </w:r>
    </w:p>
    <w:p w14:paraId="72456FF0" w14:textId="77777777" w:rsidR="00447724" w:rsidRPr="005F00FE" w:rsidRDefault="00447724" w:rsidP="00447724">
      <w:pPr>
        <w:numPr>
          <w:ilvl w:val="0"/>
          <w:numId w:val="31"/>
        </w:numPr>
      </w:pPr>
      <w:r w:rsidRPr="005F00FE">
        <w:t>„Najpierw porządek i bezpieczeństwo, potem reszta.”</w:t>
      </w:r>
    </w:p>
    <w:p w14:paraId="6CE42E37" w14:textId="77777777" w:rsidR="00447724" w:rsidRPr="005F00FE" w:rsidRDefault="00447724" w:rsidP="00447724">
      <w:pPr>
        <w:numPr>
          <w:ilvl w:val="0"/>
          <w:numId w:val="31"/>
        </w:numPr>
      </w:pPr>
      <w:r w:rsidRPr="005F00FE">
        <w:t>„Jeśli coś nie działa</w:t>
      </w:r>
      <w:r>
        <w:t xml:space="preserve"> – </w:t>
      </w:r>
      <w:r w:rsidRPr="005F00FE">
        <w:t>mówcie. Ja to biorę na stół.”</w:t>
      </w:r>
    </w:p>
    <w:p w14:paraId="08CDEC3E" w14:textId="77777777" w:rsidR="00447724" w:rsidRDefault="00447724" w:rsidP="00447724">
      <w:pPr>
        <w:numPr>
          <w:ilvl w:val="0"/>
          <w:numId w:val="31"/>
        </w:numPr>
      </w:pPr>
      <w:r w:rsidRPr="005F00FE">
        <w:t>„Ustalamy zasady i trzymamy się ich.”</w:t>
      </w:r>
    </w:p>
    <w:p w14:paraId="5EECCE87" w14:textId="77777777" w:rsidR="00447724" w:rsidRPr="005F00FE" w:rsidRDefault="00447724" w:rsidP="00447724"/>
    <w:p w14:paraId="3DBC003D" w14:textId="77777777" w:rsidR="00447724" w:rsidRPr="005F00FE" w:rsidRDefault="00447724" w:rsidP="00447724">
      <w:pPr>
        <w:pStyle w:val="Nagwek3"/>
      </w:pPr>
      <w:r>
        <w:t>9.3. Pomysły na formaty postów i działań</w:t>
      </w:r>
    </w:p>
    <w:p w14:paraId="7061ECEA" w14:textId="77777777" w:rsidR="00447724" w:rsidRPr="005F00FE" w:rsidRDefault="00447724" w:rsidP="00447724">
      <w:pPr>
        <w:numPr>
          <w:ilvl w:val="0"/>
          <w:numId w:val="32"/>
        </w:numPr>
      </w:pPr>
      <w:r w:rsidRPr="005F00FE">
        <w:t>„Sprawa z sąsiedztwa” (1 temat, 1 plan, 1 termin)</w:t>
      </w:r>
    </w:p>
    <w:p w14:paraId="77CAB528" w14:textId="77777777" w:rsidR="00447724" w:rsidRPr="005F00FE" w:rsidRDefault="00447724" w:rsidP="00447724">
      <w:pPr>
        <w:numPr>
          <w:ilvl w:val="0"/>
          <w:numId w:val="32"/>
        </w:numPr>
      </w:pPr>
      <w:r w:rsidRPr="005F00FE">
        <w:t>„Robimy swoje” (tygodniowe 3 dowiezione + 3 kolejne)</w:t>
      </w:r>
    </w:p>
    <w:p w14:paraId="3694ABF4" w14:textId="77777777" w:rsidR="00447724" w:rsidRPr="005F00FE" w:rsidRDefault="00447724" w:rsidP="00447724">
      <w:pPr>
        <w:numPr>
          <w:ilvl w:val="0"/>
          <w:numId w:val="32"/>
        </w:numPr>
      </w:pPr>
      <w:r w:rsidRPr="005F00FE">
        <w:t>„Kawa i konkret” (live Q&amp;A bez dystansu)</w:t>
      </w:r>
    </w:p>
    <w:p w14:paraId="00958331" w14:textId="77777777" w:rsidR="00447724" w:rsidRPr="005F00FE" w:rsidRDefault="00447724" w:rsidP="00447724">
      <w:pPr>
        <w:numPr>
          <w:ilvl w:val="0"/>
          <w:numId w:val="32"/>
        </w:numPr>
      </w:pPr>
      <w:r w:rsidRPr="005F00FE">
        <w:t>„Wasze zgłoszenia</w:t>
      </w:r>
      <w:r>
        <w:t xml:space="preserve"> – </w:t>
      </w:r>
      <w:r w:rsidRPr="005F00FE">
        <w:t>nasze działania” (od problemu do rozwiązania)</w:t>
      </w:r>
    </w:p>
    <w:p w14:paraId="02D69039" w14:textId="77777777" w:rsidR="00447724" w:rsidRPr="005F00FE" w:rsidRDefault="00447724" w:rsidP="00447724">
      <w:pPr>
        <w:numPr>
          <w:ilvl w:val="0"/>
          <w:numId w:val="32"/>
        </w:numPr>
      </w:pPr>
      <w:r w:rsidRPr="005F00FE">
        <w:t>„Dzieje się na osiedlu” (krótki spacer + 3 obserwacje)</w:t>
      </w:r>
    </w:p>
    <w:p w14:paraId="7C678EA1" w14:textId="77777777" w:rsidR="00447724" w:rsidRPr="005F00FE" w:rsidRDefault="00447724" w:rsidP="00447724">
      <w:pPr>
        <w:numPr>
          <w:ilvl w:val="0"/>
          <w:numId w:val="32"/>
        </w:numPr>
      </w:pPr>
      <w:r w:rsidRPr="005F00FE">
        <w:t>„Prosty poradnik” (jak załatwić sprawę w urzędzie)</w:t>
      </w:r>
    </w:p>
    <w:p w14:paraId="2BD7BD79" w14:textId="77777777" w:rsidR="00447724" w:rsidRPr="005F00FE" w:rsidRDefault="00447724" w:rsidP="00447724">
      <w:pPr>
        <w:numPr>
          <w:ilvl w:val="0"/>
          <w:numId w:val="32"/>
        </w:numPr>
      </w:pPr>
      <w:r w:rsidRPr="005F00FE">
        <w:t>„Normalne rozmowy” (krótkie rozmowy z mieszkańcami)</w:t>
      </w:r>
    </w:p>
    <w:p w14:paraId="0E8C8362" w14:textId="77777777" w:rsidR="00447724" w:rsidRPr="005F00FE" w:rsidRDefault="00447724" w:rsidP="00447724">
      <w:pPr>
        <w:numPr>
          <w:ilvl w:val="0"/>
          <w:numId w:val="32"/>
        </w:numPr>
      </w:pPr>
      <w:r w:rsidRPr="005F00FE">
        <w:t>„Wspólnota działa” (NGO/OSP/szkoły</w:t>
      </w:r>
      <w:r>
        <w:t xml:space="preserve"> – </w:t>
      </w:r>
      <w:r w:rsidRPr="005F00FE">
        <w:t>partnerstwa)</w:t>
      </w:r>
    </w:p>
    <w:p w14:paraId="3F98F176" w14:textId="77777777" w:rsidR="00447724" w:rsidRPr="005F00FE" w:rsidRDefault="00447724" w:rsidP="00447724">
      <w:pPr>
        <w:numPr>
          <w:ilvl w:val="0"/>
          <w:numId w:val="32"/>
        </w:numPr>
      </w:pPr>
      <w:r w:rsidRPr="005F00FE">
        <w:t>„Bezpieczna codzienność” (oświetlenie, przejścia, transport)</w:t>
      </w:r>
    </w:p>
    <w:p w14:paraId="697411CF" w14:textId="77777777" w:rsidR="00447724" w:rsidRPr="005F00FE" w:rsidRDefault="00447724" w:rsidP="00447724">
      <w:pPr>
        <w:numPr>
          <w:ilvl w:val="0"/>
          <w:numId w:val="32"/>
        </w:numPr>
      </w:pPr>
      <w:r w:rsidRPr="005F00FE">
        <w:t>„Małe rzeczy, duża różnica” (seria o konkretach)</w:t>
      </w:r>
    </w:p>
    <w:p w14:paraId="24DC1927" w14:textId="77777777" w:rsidR="00447724" w:rsidRPr="005F00FE" w:rsidRDefault="00447724" w:rsidP="00447724">
      <w:pPr>
        <w:numPr>
          <w:ilvl w:val="0"/>
          <w:numId w:val="32"/>
        </w:numPr>
      </w:pPr>
      <w:r w:rsidRPr="005F00FE">
        <w:t>„Każdy ma głos” (ankieta + wynik + decyzja)</w:t>
      </w:r>
    </w:p>
    <w:p w14:paraId="2ABDB6AD" w14:textId="77777777" w:rsidR="00447724" w:rsidRDefault="00447724" w:rsidP="00447724">
      <w:pPr>
        <w:numPr>
          <w:ilvl w:val="0"/>
          <w:numId w:val="32"/>
        </w:numPr>
      </w:pPr>
      <w:r w:rsidRPr="005F00FE">
        <w:t>„Razem w terenie” (wspólne sprzątanie, sadzenie, naprawa)</w:t>
      </w:r>
    </w:p>
    <w:p w14:paraId="4B15C597" w14:textId="77777777" w:rsidR="00447724" w:rsidRPr="005F00FE" w:rsidRDefault="00447724" w:rsidP="00447724"/>
    <w:p w14:paraId="1D4A1B48" w14:textId="77777777" w:rsidR="00447724" w:rsidRPr="005F00FE" w:rsidRDefault="00447724" w:rsidP="00447724">
      <w:pPr>
        <w:pStyle w:val="Nagwek3"/>
      </w:pPr>
      <w:r>
        <w:t>9.4. Pytania do autorefleksji (dla polityczki i zespołu)</w:t>
      </w:r>
      <w:r w:rsidRPr="005F00FE">
        <w:t>:</w:t>
      </w:r>
    </w:p>
    <w:p w14:paraId="3F056270" w14:textId="77777777" w:rsidR="00447724" w:rsidRPr="005F00FE" w:rsidRDefault="00447724" w:rsidP="00447724">
      <w:pPr>
        <w:numPr>
          <w:ilvl w:val="0"/>
          <w:numId w:val="33"/>
        </w:numPr>
      </w:pPr>
      <w:r w:rsidRPr="005F00FE">
        <w:t>Czy ludzie po kontakcie czują „swój człowiek”</w:t>
      </w:r>
      <w:r>
        <w:t xml:space="preserve"> – </w:t>
      </w:r>
      <w:r w:rsidRPr="005F00FE">
        <w:t>i czy to idzie w parze z dowożeniem spraw?</w:t>
      </w:r>
    </w:p>
    <w:p w14:paraId="4C9E2EE4" w14:textId="77777777" w:rsidR="00447724" w:rsidRPr="005F00FE" w:rsidRDefault="00447724" w:rsidP="00447724">
      <w:pPr>
        <w:numPr>
          <w:ilvl w:val="0"/>
          <w:numId w:val="33"/>
        </w:numPr>
      </w:pPr>
      <w:r w:rsidRPr="005F00FE">
        <w:t>Czy nasz przekaz jest prosty, czy przypadkiem zaczynamy mówić jak urząd?</w:t>
      </w:r>
    </w:p>
    <w:p w14:paraId="6B79B040" w14:textId="77777777" w:rsidR="00447724" w:rsidRPr="005F00FE" w:rsidRDefault="00447724" w:rsidP="00447724">
      <w:pPr>
        <w:numPr>
          <w:ilvl w:val="0"/>
          <w:numId w:val="33"/>
        </w:numPr>
      </w:pPr>
      <w:r w:rsidRPr="005F00FE">
        <w:t>Czy potrafimy podjąć trudną decyzję, nie tracąc wspólnotowego tonu?</w:t>
      </w:r>
    </w:p>
    <w:p w14:paraId="366B75C5" w14:textId="77777777" w:rsidR="00447724" w:rsidRPr="005F00FE" w:rsidRDefault="00447724" w:rsidP="00447724">
      <w:pPr>
        <w:numPr>
          <w:ilvl w:val="0"/>
          <w:numId w:val="33"/>
        </w:numPr>
      </w:pPr>
      <w:r w:rsidRPr="005F00FE">
        <w:t>Czy mamy stałe rytuały obecności i raportowania (żeby zaufanie rosło)?</w:t>
      </w:r>
    </w:p>
    <w:p w14:paraId="5391DD68" w14:textId="77777777" w:rsidR="00447724" w:rsidRDefault="00447724" w:rsidP="00447724">
      <w:pPr>
        <w:numPr>
          <w:ilvl w:val="0"/>
          <w:numId w:val="33"/>
        </w:numPr>
      </w:pPr>
      <w:r w:rsidRPr="005F00FE">
        <w:t>Czy równość jest realna (zasady), a nie tylko deklarowana (emocja)?</w:t>
      </w:r>
    </w:p>
    <w:p w14:paraId="1DE7CCA1" w14:textId="77777777" w:rsidR="00447724" w:rsidRPr="005F00FE" w:rsidRDefault="00447724" w:rsidP="00447724"/>
    <w:p w14:paraId="60A1FAE7" w14:textId="77777777" w:rsidR="00447724" w:rsidRPr="005F00FE" w:rsidRDefault="00447724" w:rsidP="00447724">
      <w:r>
        <w:t>Pytania diagnostyczne:</w:t>
      </w:r>
    </w:p>
    <w:p w14:paraId="41235585" w14:textId="77777777" w:rsidR="00447724" w:rsidRPr="005F00FE" w:rsidRDefault="00447724" w:rsidP="00447724">
      <w:pPr>
        <w:numPr>
          <w:ilvl w:val="0"/>
          <w:numId w:val="34"/>
        </w:numPr>
      </w:pPr>
      <w:r w:rsidRPr="005F00FE">
        <w:t>Jak podkreślasz autentyczność i codzienność?</w:t>
      </w:r>
    </w:p>
    <w:p w14:paraId="0394B4D9" w14:textId="77777777" w:rsidR="00447724" w:rsidRPr="005F00FE" w:rsidRDefault="00447724" w:rsidP="00447724">
      <w:pPr>
        <w:numPr>
          <w:ilvl w:val="0"/>
          <w:numId w:val="34"/>
        </w:numPr>
      </w:pPr>
      <w:r w:rsidRPr="005F00FE">
        <w:t>Jak pielęgnujesz lokalność i wspólnotę?</w:t>
      </w:r>
    </w:p>
    <w:p w14:paraId="7AEAA106" w14:textId="77777777" w:rsidR="00447724" w:rsidRPr="005F00FE" w:rsidRDefault="00447724" w:rsidP="00447724">
      <w:pPr>
        <w:numPr>
          <w:ilvl w:val="0"/>
          <w:numId w:val="34"/>
        </w:numPr>
      </w:pPr>
      <w:r w:rsidRPr="005F00FE">
        <w:t>Co robisz, by każdy mieszkaniec czuł się zauważony?</w:t>
      </w:r>
    </w:p>
    <w:p w14:paraId="16306C3A" w14:textId="77777777" w:rsidR="00447724" w:rsidRPr="005F00FE" w:rsidRDefault="00447724" w:rsidP="00447724">
      <w:pPr>
        <w:numPr>
          <w:ilvl w:val="0"/>
          <w:numId w:val="34"/>
        </w:numPr>
      </w:pPr>
      <w:r w:rsidRPr="005F00FE">
        <w:t>Czy Twoja komunikacja jest skromna i szczera?</w:t>
      </w:r>
    </w:p>
    <w:p w14:paraId="5AB4A916" w14:textId="77777777" w:rsidR="00447724" w:rsidRPr="005F00FE" w:rsidRDefault="00447724" w:rsidP="00447724">
      <w:pPr>
        <w:numPr>
          <w:ilvl w:val="0"/>
          <w:numId w:val="34"/>
        </w:numPr>
      </w:pPr>
      <w:r w:rsidRPr="005F00FE">
        <w:t>Czy Twoje rozwiązania są przystępne i „dla wszystkich”?</w:t>
      </w:r>
    </w:p>
    <w:p w14:paraId="5FC79DC9" w14:textId="77777777" w:rsidR="00447724" w:rsidRDefault="00447724" w:rsidP="00447724"/>
    <w:p w14:paraId="2B24F686" w14:textId="77777777" w:rsidR="00B82B42" w:rsidRDefault="00B82B42"/>
    <w:sectPr w:rsidR="00B82B42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Sans Condensed">
    <w:panose1 w:val="020B0606030804020204"/>
    <w:charset w:val="EE"/>
    <w:family w:val="swiss"/>
    <w:pitch w:val="variable"/>
    <w:sig w:usb0="E7002EFF" w:usb1="D200FDFF" w:usb2="0A246029" w:usb3="00000000" w:csb0="000001FF" w:csb1="00000000"/>
  </w:font>
  <w:font w:name="Poppins">
    <w:panose1 w:val="00000500000000000000"/>
    <w:charset w:val="EE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530B"/>
    <w:multiLevelType w:val="multilevel"/>
    <w:tmpl w:val="0F4A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F1A27"/>
    <w:multiLevelType w:val="multilevel"/>
    <w:tmpl w:val="0A9A1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A74A7"/>
    <w:multiLevelType w:val="multilevel"/>
    <w:tmpl w:val="1158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A6DBB"/>
    <w:multiLevelType w:val="multilevel"/>
    <w:tmpl w:val="F3302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C05FB2"/>
    <w:multiLevelType w:val="multilevel"/>
    <w:tmpl w:val="014E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D4D69"/>
    <w:multiLevelType w:val="multilevel"/>
    <w:tmpl w:val="18E2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27D65"/>
    <w:multiLevelType w:val="multilevel"/>
    <w:tmpl w:val="9976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67736"/>
    <w:multiLevelType w:val="multilevel"/>
    <w:tmpl w:val="6998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6168E"/>
    <w:multiLevelType w:val="multilevel"/>
    <w:tmpl w:val="047C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16C30"/>
    <w:multiLevelType w:val="multilevel"/>
    <w:tmpl w:val="6AB0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F48D7"/>
    <w:multiLevelType w:val="multilevel"/>
    <w:tmpl w:val="5DDC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C5A80"/>
    <w:multiLevelType w:val="multilevel"/>
    <w:tmpl w:val="4EA6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A27357"/>
    <w:multiLevelType w:val="multilevel"/>
    <w:tmpl w:val="5B3C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00509"/>
    <w:multiLevelType w:val="multilevel"/>
    <w:tmpl w:val="C34E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404CE5"/>
    <w:multiLevelType w:val="hybridMultilevel"/>
    <w:tmpl w:val="EB9A05EC"/>
    <w:lvl w:ilvl="0" w:tplc="1E18D91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DC4342"/>
    <w:multiLevelType w:val="multilevel"/>
    <w:tmpl w:val="100E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13D94"/>
    <w:multiLevelType w:val="multilevel"/>
    <w:tmpl w:val="11BC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9278C3"/>
    <w:multiLevelType w:val="multilevel"/>
    <w:tmpl w:val="4EBC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2A4808"/>
    <w:multiLevelType w:val="multilevel"/>
    <w:tmpl w:val="4242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661D54"/>
    <w:multiLevelType w:val="multilevel"/>
    <w:tmpl w:val="B7DCE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494431"/>
    <w:multiLevelType w:val="multilevel"/>
    <w:tmpl w:val="9838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803DC"/>
    <w:multiLevelType w:val="multilevel"/>
    <w:tmpl w:val="8A2C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6440CB"/>
    <w:multiLevelType w:val="multilevel"/>
    <w:tmpl w:val="C9BA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6A542D"/>
    <w:multiLevelType w:val="multilevel"/>
    <w:tmpl w:val="F3884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F04456"/>
    <w:multiLevelType w:val="multilevel"/>
    <w:tmpl w:val="9900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F668AB"/>
    <w:multiLevelType w:val="multilevel"/>
    <w:tmpl w:val="6B8A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0F2075"/>
    <w:multiLevelType w:val="multilevel"/>
    <w:tmpl w:val="A19C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5F1BD6"/>
    <w:multiLevelType w:val="multilevel"/>
    <w:tmpl w:val="0D58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DD07D7"/>
    <w:multiLevelType w:val="multilevel"/>
    <w:tmpl w:val="EBC6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3B463C"/>
    <w:multiLevelType w:val="multilevel"/>
    <w:tmpl w:val="59A6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E86582"/>
    <w:multiLevelType w:val="multilevel"/>
    <w:tmpl w:val="EC62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8D1FA3"/>
    <w:multiLevelType w:val="multilevel"/>
    <w:tmpl w:val="B7F2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E4446D"/>
    <w:multiLevelType w:val="multilevel"/>
    <w:tmpl w:val="A5C4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71639B"/>
    <w:multiLevelType w:val="multilevel"/>
    <w:tmpl w:val="FAD4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3811CA"/>
    <w:multiLevelType w:val="multilevel"/>
    <w:tmpl w:val="5052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794F02"/>
    <w:multiLevelType w:val="multilevel"/>
    <w:tmpl w:val="A330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23252F"/>
    <w:multiLevelType w:val="multilevel"/>
    <w:tmpl w:val="8A4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574692"/>
    <w:multiLevelType w:val="multilevel"/>
    <w:tmpl w:val="392C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927011"/>
    <w:multiLevelType w:val="multilevel"/>
    <w:tmpl w:val="2E30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762847"/>
    <w:multiLevelType w:val="multilevel"/>
    <w:tmpl w:val="A948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0852B0"/>
    <w:multiLevelType w:val="multilevel"/>
    <w:tmpl w:val="0154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14218C"/>
    <w:multiLevelType w:val="multilevel"/>
    <w:tmpl w:val="4E4A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738825">
    <w:abstractNumId w:val="23"/>
  </w:num>
  <w:num w:numId="2" w16cid:durableId="1361735904">
    <w:abstractNumId w:val="40"/>
  </w:num>
  <w:num w:numId="3" w16cid:durableId="213546251">
    <w:abstractNumId w:val="24"/>
  </w:num>
  <w:num w:numId="4" w16cid:durableId="425805884">
    <w:abstractNumId w:val="35"/>
  </w:num>
  <w:num w:numId="5" w16cid:durableId="634144104">
    <w:abstractNumId w:val="38"/>
  </w:num>
  <w:num w:numId="6" w16cid:durableId="857080988">
    <w:abstractNumId w:val="27"/>
  </w:num>
  <w:num w:numId="7" w16cid:durableId="736973862">
    <w:abstractNumId w:val="2"/>
  </w:num>
  <w:num w:numId="8" w16cid:durableId="825970830">
    <w:abstractNumId w:val="8"/>
  </w:num>
  <w:num w:numId="9" w16cid:durableId="1693410509">
    <w:abstractNumId w:val="13"/>
  </w:num>
  <w:num w:numId="10" w16cid:durableId="1711761140">
    <w:abstractNumId w:val="29"/>
  </w:num>
  <w:num w:numId="11" w16cid:durableId="1161505262">
    <w:abstractNumId w:val="34"/>
  </w:num>
  <w:num w:numId="12" w16cid:durableId="831288627">
    <w:abstractNumId w:val="26"/>
  </w:num>
  <w:num w:numId="13" w16cid:durableId="1401250954">
    <w:abstractNumId w:val="1"/>
  </w:num>
  <w:num w:numId="14" w16cid:durableId="1662537191">
    <w:abstractNumId w:val="20"/>
  </w:num>
  <w:num w:numId="15" w16cid:durableId="1411151133">
    <w:abstractNumId w:val="32"/>
  </w:num>
  <w:num w:numId="16" w16cid:durableId="2002661677">
    <w:abstractNumId w:val="10"/>
  </w:num>
  <w:num w:numId="17" w16cid:durableId="690106829">
    <w:abstractNumId w:val="25"/>
  </w:num>
  <w:num w:numId="18" w16cid:durableId="1170872385">
    <w:abstractNumId w:val="0"/>
  </w:num>
  <w:num w:numId="19" w16cid:durableId="2144228715">
    <w:abstractNumId w:val="12"/>
  </w:num>
  <w:num w:numId="20" w16cid:durableId="671184872">
    <w:abstractNumId w:val="17"/>
  </w:num>
  <w:num w:numId="21" w16cid:durableId="1287613980">
    <w:abstractNumId w:val="22"/>
  </w:num>
  <w:num w:numId="22" w16cid:durableId="241566374">
    <w:abstractNumId w:val="33"/>
  </w:num>
  <w:num w:numId="23" w16cid:durableId="468985947">
    <w:abstractNumId w:val="21"/>
  </w:num>
  <w:num w:numId="24" w16cid:durableId="1015229475">
    <w:abstractNumId w:val="31"/>
  </w:num>
  <w:num w:numId="25" w16cid:durableId="1863280610">
    <w:abstractNumId w:val="37"/>
  </w:num>
  <w:num w:numId="26" w16cid:durableId="245965748">
    <w:abstractNumId w:val="11"/>
  </w:num>
  <w:num w:numId="27" w16cid:durableId="1445073195">
    <w:abstractNumId w:val="36"/>
  </w:num>
  <w:num w:numId="28" w16cid:durableId="1660383216">
    <w:abstractNumId w:val="28"/>
  </w:num>
  <w:num w:numId="29" w16cid:durableId="1086729275">
    <w:abstractNumId w:val="6"/>
  </w:num>
  <w:num w:numId="30" w16cid:durableId="772162848">
    <w:abstractNumId w:val="4"/>
  </w:num>
  <w:num w:numId="31" w16cid:durableId="1627194981">
    <w:abstractNumId w:val="9"/>
  </w:num>
  <w:num w:numId="32" w16cid:durableId="1730809736">
    <w:abstractNumId w:val="3"/>
  </w:num>
  <w:num w:numId="33" w16cid:durableId="1445922766">
    <w:abstractNumId w:val="41"/>
  </w:num>
  <w:num w:numId="34" w16cid:durableId="153491038">
    <w:abstractNumId w:val="7"/>
  </w:num>
  <w:num w:numId="35" w16cid:durableId="835807028">
    <w:abstractNumId w:val="16"/>
  </w:num>
  <w:num w:numId="36" w16cid:durableId="2062711579">
    <w:abstractNumId w:val="15"/>
  </w:num>
  <w:num w:numId="37" w16cid:durableId="1399280353">
    <w:abstractNumId w:val="5"/>
  </w:num>
  <w:num w:numId="38" w16cid:durableId="774249188">
    <w:abstractNumId w:val="19"/>
  </w:num>
  <w:num w:numId="39" w16cid:durableId="379404505">
    <w:abstractNumId w:val="18"/>
  </w:num>
  <w:num w:numId="40" w16cid:durableId="883637123">
    <w:abstractNumId w:val="39"/>
  </w:num>
  <w:num w:numId="41" w16cid:durableId="2084059619">
    <w:abstractNumId w:val="30"/>
  </w:num>
  <w:num w:numId="42" w16cid:durableId="11168676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724"/>
    <w:rsid w:val="00041D5C"/>
    <w:rsid w:val="00083EA7"/>
    <w:rsid w:val="00105E58"/>
    <w:rsid w:val="00114B9E"/>
    <w:rsid w:val="001465E6"/>
    <w:rsid w:val="0019455C"/>
    <w:rsid w:val="002802AD"/>
    <w:rsid w:val="003D5AF0"/>
    <w:rsid w:val="00447724"/>
    <w:rsid w:val="00465378"/>
    <w:rsid w:val="004C6DCD"/>
    <w:rsid w:val="005A6EC9"/>
    <w:rsid w:val="005E7BC3"/>
    <w:rsid w:val="0077225D"/>
    <w:rsid w:val="0087707F"/>
    <w:rsid w:val="009C3AEF"/>
    <w:rsid w:val="00A56D1D"/>
    <w:rsid w:val="00AC781F"/>
    <w:rsid w:val="00AD506E"/>
    <w:rsid w:val="00B82B42"/>
    <w:rsid w:val="00CA6B29"/>
    <w:rsid w:val="00D11A19"/>
    <w:rsid w:val="00E6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0D45F"/>
  <w15:chartTrackingRefBased/>
  <w15:docId w15:val="{FEB91796-A2F9-40DB-9BDB-89386B650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47724"/>
  </w:style>
  <w:style w:type="paragraph" w:styleId="Nagwek1">
    <w:name w:val="heading 1"/>
    <w:basedOn w:val="Normalny"/>
    <w:next w:val="Normalny"/>
    <w:link w:val="Nagwek1Znak"/>
    <w:uiPriority w:val="9"/>
    <w:qFormat/>
    <w:rsid w:val="00447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47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447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447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47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47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47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47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47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uiPriority w:val="99"/>
    <w:unhideWhenUsed/>
    <w:qFormat/>
    <w:rsid w:val="00105E58"/>
    <w:rPr>
      <w:rFonts w:ascii="DejaVu Sans Condensed" w:eastAsia="DejaVu Sans Condensed" w:hAnsi="DejaVu Sans Condensed" w:cs="DejaVu Sans Condensed"/>
      <w:color w:val="467886" w:themeColor="hyperlink"/>
      <w:sz w:val="22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447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447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447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44772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4772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4772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4772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4772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4772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47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47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47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47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47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4772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4772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4772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47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4772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47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2865</Words>
  <Characters>17195</Characters>
  <Application>Microsoft Office Word</Application>
  <DocSecurity>0</DocSecurity>
  <Lines>143</Lines>
  <Paragraphs>40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Stec - Badania.pro</dc:creator>
  <cp:keywords/>
  <dc:description/>
  <cp:lastModifiedBy>Piotr Stec - Badania.pro</cp:lastModifiedBy>
  <cp:revision>4</cp:revision>
  <dcterms:created xsi:type="dcterms:W3CDTF">2026-01-22T15:47:00Z</dcterms:created>
  <dcterms:modified xsi:type="dcterms:W3CDTF">2026-04-01T08:57:00Z</dcterms:modified>
</cp:coreProperties>
</file>