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68B" w:rsidRPr="00BA0CF5" w:rsidRDefault="00D0368B" w:rsidP="00DC2FA5">
      <w:pPr>
        <w:pStyle w:val="Heading1"/>
      </w:pPr>
      <w:r w:rsidRPr="00BA0CF5">
        <w:t>Team-Based Project: Exploring Use Cases from Graph Databases</w:t>
      </w:r>
    </w:p>
    <w:p w:rsidR="00D0368B" w:rsidRPr="00BA0CF5" w:rsidRDefault="00D0368B" w:rsidP="00D0368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A0CF5">
        <w:rPr>
          <w:rStyle w:val="Strong"/>
          <w:rFonts w:asciiTheme="minorHAnsi" w:hAnsiTheme="minorHAnsi" w:cstheme="minorHAnsi"/>
          <w:sz w:val="22"/>
          <w:szCs w:val="22"/>
        </w:rPr>
        <w:t>Objective</w:t>
      </w:r>
      <w:r w:rsidRPr="00BA0CF5">
        <w:rPr>
          <w:rFonts w:asciiTheme="minorHAnsi" w:hAnsiTheme="minorHAnsi" w:cstheme="minorHAnsi"/>
          <w:sz w:val="22"/>
          <w:szCs w:val="22"/>
        </w:rPr>
        <w:t xml:space="preserve">: This team-based project will explore the top five use cases from </w:t>
      </w:r>
      <w:r w:rsidRPr="00BA0CF5">
        <w:rPr>
          <w:rStyle w:val="Emphasis"/>
          <w:rFonts w:asciiTheme="minorHAnsi" w:eastAsiaTheme="majorEastAsia" w:hAnsiTheme="minorHAnsi" w:cstheme="minorHAnsi"/>
          <w:sz w:val="22"/>
          <w:szCs w:val="22"/>
        </w:rPr>
        <w:t>“The Top 5 Use Cases of Graph Databases”</w:t>
      </w:r>
      <w:r w:rsidRPr="00BA0CF5">
        <w:rPr>
          <w:rFonts w:asciiTheme="minorHAnsi" w:hAnsiTheme="minorHAnsi" w:cstheme="minorHAnsi"/>
          <w:sz w:val="22"/>
          <w:szCs w:val="22"/>
        </w:rPr>
        <w:t>. Each team will focus on a specific use case, develop a concept, create a Neo4j database, and write Cypher queries to explore the dataset. The project emphasizes teamwork, database design, and querying while encouraging innovative approaches to real-world problems.</w:t>
      </w:r>
    </w:p>
    <w:p w:rsidR="00D0368B" w:rsidRPr="00BA0CF5" w:rsidRDefault="00D0368B" w:rsidP="00D0368B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BA0CF5">
        <w:rPr>
          <w:rFonts w:asciiTheme="minorHAnsi" w:hAnsiTheme="minorHAnsi" w:cstheme="minorHAnsi"/>
          <w:sz w:val="22"/>
          <w:szCs w:val="22"/>
        </w:rPr>
        <w:t>Team Assignments:</w:t>
      </w:r>
    </w:p>
    <w:p w:rsidR="00D0368B" w:rsidRPr="00BA0CF5" w:rsidRDefault="00D0368B" w:rsidP="00D036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BA0CF5">
        <w:rPr>
          <w:rStyle w:val="Strong"/>
          <w:rFonts w:cstheme="minorHAnsi"/>
        </w:rPr>
        <w:t>Team 1</w:t>
      </w:r>
      <w:r w:rsidRPr="00BA0CF5">
        <w:rPr>
          <w:rFonts w:cstheme="minorHAnsi"/>
        </w:rPr>
        <w:t>: Use Case 1 - Fraud Detection</w:t>
      </w:r>
    </w:p>
    <w:p w:rsidR="00D0368B" w:rsidRPr="00BA0CF5" w:rsidRDefault="00D0368B" w:rsidP="00D036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BA0CF5">
        <w:rPr>
          <w:rStyle w:val="Strong"/>
          <w:rFonts w:cstheme="minorHAnsi"/>
        </w:rPr>
        <w:t>Team 2</w:t>
      </w:r>
      <w:r w:rsidRPr="00BA0CF5">
        <w:rPr>
          <w:rFonts w:cstheme="minorHAnsi"/>
        </w:rPr>
        <w:t>: Use Case 2 - Real-Time Recommendation Engines</w:t>
      </w:r>
    </w:p>
    <w:p w:rsidR="00D0368B" w:rsidRPr="00BA0CF5" w:rsidRDefault="00D0368B" w:rsidP="00D036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BA0CF5">
        <w:rPr>
          <w:rStyle w:val="Strong"/>
          <w:rFonts w:cstheme="minorHAnsi"/>
        </w:rPr>
        <w:t>Team 3</w:t>
      </w:r>
      <w:r w:rsidRPr="00BA0CF5">
        <w:rPr>
          <w:rFonts w:cstheme="minorHAnsi"/>
        </w:rPr>
        <w:t>: Use Case 3 - Master Data Management</w:t>
      </w:r>
    </w:p>
    <w:p w:rsidR="00D0368B" w:rsidRPr="00BA0CF5" w:rsidRDefault="00D0368B" w:rsidP="00D036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BA0CF5">
        <w:rPr>
          <w:rStyle w:val="Strong"/>
          <w:rFonts w:cstheme="minorHAnsi"/>
        </w:rPr>
        <w:t>Team 4</w:t>
      </w:r>
      <w:r w:rsidRPr="00BA0CF5">
        <w:rPr>
          <w:rFonts w:cstheme="minorHAnsi"/>
        </w:rPr>
        <w:t>: Use Case 4 - Network and IT Operations</w:t>
      </w:r>
    </w:p>
    <w:p w:rsidR="00D0368B" w:rsidRPr="00BA0CF5" w:rsidRDefault="00D0368B" w:rsidP="00D0368B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BA0CF5">
        <w:rPr>
          <w:rFonts w:asciiTheme="minorHAnsi" w:hAnsiTheme="minorHAnsi" w:cstheme="minorHAnsi"/>
          <w:sz w:val="22"/>
          <w:szCs w:val="22"/>
        </w:rPr>
        <w:t>Project Requirements:</w:t>
      </w:r>
    </w:p>
    <w:p w:rsidR="00D0368B" w:rsidRPr="00BA0CF5" w:rsidRDefault="00D0368B" w:rsidP="00D0368B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A0CF5">
        <w:rPr>
          <w:rStyle w:val="Strong"/>
          <w:rFonts w:asciiTheme="minorHAnsi" w:hAnsiTheme="minorHAnsi" w:cstheme="minorHAnsi"/>
          <w:sz w:val="22"/>
          <w:szCs w:val="22"/>
        </w:rPr>
        <w:t>Concept Development</w:t>
      </w:r>
      <w:r w:rsidRPr="00BA0CF5">
        <w:rPr>
          <w:rFonts w:asciiTheme="minorHAnsi" w:hAnsiTheme="minorHAnsi" w:cstheme="minorHAnsi"/>
          <w:sz w:val="22"/>
          <w:szCs w:val="22"/>
        </w:rPr>
        <w:t>:</w:t>
      </w:r>
    </w:p>
    <w:p w:rsidR="00D0368B" w:rsidRPr="00BA0CF5" w:rsidRDefault="00D0368B" w:rsidP="00D036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BA0CF5">
        <w:rPr>
          <w:rFonts w:cstheme="minorHAnsi"/>
        </w:rPr>
        <w:t>Each team will be assigned a specific use case (e.g., fraud detection, real-time recommendations, etc.).</w:t>
      </w:r>
    </w:p>
    <w:p w:rsidR="00D0368B" w:rsidRPr="00BA0CF5" w:rsidRDefault="00D0368B" w:rsidP="00D036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BA0CF5">
        <w:rPr>
          <w:rFonts w:cstheme="minorHAnsi"/>
        </w:rPr>
        <w:t xml:space="preserve">Based on the assigned use case, the team should develop a </w:t>
      </w:r>
      <w:r w:rsidRPr="00BA0CF5">
        <w:rPr>
          <w:rStyle w:val="Strong"/>
          <w:rFonts w:cstheme="minorHAnsi"/>
        </w:rPr>
        <w:t>concept</w:t>
      </w:r>
      <w:r w:rsidRPr="00BA0CF5">
        <w:rPr>
          <w:rFonts w:cstheme="minorHAnsi"/>
        </w:rPr>
        <w:t xml:space="preserve"> for their project. This concept should explain how a graph database can be applied to the use case, highlighting the key entities, relationships, and potential challenges.</w:t>
      </w:r>
    </w:p>
    <w:p w:rsidR="00D0368B" w:rsidRPr="00BA0CF5" w:rsidRDefault="00D0368B" w:rsidP="00D0368B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A0CF5">
        <w:rPr>
          <w:rStyle w:val="Strong"/>
          <w:rFonts w:asciiTheme="minorHAnsi" w:hAnsiTheme="minorHAnsi" w:cstheme="minorHAnsi"/>
          <w:sz w:val="22"/>
          <w:szCs w:val="22"/>
        </w:rPr>
        <w:t>Database Creation</w:t>
      </w:r>
      <w:r w:rsidRPr="00BA0CF5">
        <w:rPr>
          <w:rFonts w:asciiTheme="minorHAnsi" w:hAnsiTheme="minorHAnsi" w:cstheme="minorHAnsi"/>
          <w:sz w:val="22"/>
          <w:szCs w:val="22"/>
        </w:rPr>
        <w:t>:</w:t>
      </w:r>
    </w:p>
    <w:p w:rsidR="00D0368B" w:rsidRPr="00BA0CF5" w:rsidRDefault="00D0368B" w:rsidP="00D036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BA0CF5">
        <w:rPr>
          <w:rFonts w:cstheme="minorHAnsi"/>
        </w:rPr>
        <w:t xml:space="preserve">Using </w:t>
      </w:r>
      <w:r w:rsidRPr="00BA0CF5">
        <w:rPr>
          <w:rStyle w:val="Strong"/>
          <w:rFonts w:cstheme="minorHAnsi"/>
        </w:rPr>
        <w:t>Neo4j</w:t>
      </w:r>
      <w:r w:rsidRPr="00BA0CF5">
        <w:rPr>
          <w:rFonts w:cstheme="minorHAnsi"/>
        </w:rPr>
        <w:t>, each team will design a database structure based on their use case. This should include all relevant nodes (entities) and relationships identified in the concept.</w:t>
      </w:r>
    </w:p>
    <w:p w:rsidR="00D0368B" w:rsidRPr="00BA0CF5" w:rsidRDefault="00D0368B" w:rsidP="00D036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BA0CF5">
        <w:rPr>
          <w:rFonts w:cstheme="minorHAnsi"/>
        </w:rPr>
        <w:t>Populate the database with sample data that effectively illustrates the use case.</w:t>
      </w:r>
    </w:p>
    <w:p w:rsidR="00D0368B" w:rsidRPr="00BA0CF5" w:rsidRDefault="00D0368B" w:rsidP="00D0368B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A0CF5">
        <w:rPr>
          <w:rStyle w:val="Strong"/>
          <w:rFonts w:asciiTheme="minorHAnsi" w:hAnsiTheme="minorHAnsi" w:cstheme="minorHAnsi"/>
          <w:sz w:val="22"/>
          <w:szCs w:val="22"/>
        </w:rPr>
        <w:t>Cypher Queries</w:t>
      </w:r>
      <w:r w:rsidRPr="00BA0CF5">
        <w:rPr>
          <w:rFonts w:asciiTheme="minorHAnsi" w:hAnsiTheme="minorHAnsi" w:cstheme="minorHAnsi"/>
          <w:sz w:val="22"/>
          <w:szCs w:val="22"/>
        </w:rPr>
        <w:t>:</w:t>
      </w:r>
    </w:p>
    <w:p w:rsidR="00D0368B" w:rsidRPr="00BA0CF5" w:rsidRDefault="00D0368B" w:rsidP="00D036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BA0CF5">
        <w:rPr>
          <w:rFonts w:cstheme="minorHAnsi"/>
        </w:rPr>
        <w:t xml:space="preserve">Write </w:t>
      </w:r>
      <w:r w:rsidRPr="00BA0CF5">
        <w:rPr>
          <w:rStyle w:val="Strong"/>
          <w:rFonts w:cstheme="minorHAnsi"/>
        </w:rPr>
        <w:t>1</w:t>
      </w:r>
      <w:r w:rsidR="00AA4888">
        <w:rPr>
          <w:rStyle w:val="Strong"/>
          <w:rFonts w:cstheme="minorHAnsi"/>
        </w:rPr>
        <w:t>5</w:t>
      </w:r>
      <w:r w:rsidRPr="00BA0CF5">
        <w:rPr>
          <w:rStyle w:val="Strong"/>
          <w:rFonts w:cstheme="minorHAnsi"/>
        </w:rPr>
        <w:t xml:space="preserve"> Cypher queries</w:t>
      </w:r>
      <w:r w:rsidRPr="00BA0CF5">
        <w:rPr>
          <w:rFonts w:cstheme="minorHAnsi"/>
        </w:rPr>
        <w:t xml:space="preserve"> to retrieve useful insights from the database. These queries should be practical and closely aligned with the team’s use case. For example, queries could detect fraudulent </w:t>
      </w:r>
      <w:r w:rsidR="00DF6D41" w:rsidRPr="00BA0CF5">
        <w:rPr>
          <w:rFonts w:cstheme="minorHAnsi"/>
        </w:rPr>
        <w:t>behaviour</w:t>
      </w:r>
      <w:r w:rsidRPr="00BA0CF5">
        <w:rPr>
          <w:rFonts w:cstheme="minorHAnsi"/>
        </w:rPr>
        <w:t>, recommend products, or optimize network performance.</w:t>
      </w:r>
    </w:p>
    <w:p w:rsidR="00D0368B" w:rsidRPr="00BA0CF5" w:rsidRDefault="00D0368B" w:rsidP="00D0368B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A0CF5">
        <w:rPr>
          <w:rStyle w:val="Strong"/>
          <w:rFonts w:asciiTheme="minorHAnsi" w:hAnsiTheme="minorHAnsi" w:cstheme="minorHAnsi"/>
          <w:sz w:val="22"/>
          <w:szCs w:val="22"/>
        </w:rPr>
        <w:t>Presentation and Screencast</w:t>
      </w:r>
      <w:r w:rsidRPr="00BA0CF5">
        <w:rPr>
          <w:rFonts w:asciiTheme="minorHAnsi" w:hAnsiTheme="minorHAnsi" w:cstheme="minorHAnsi"/>
          <w:sz w:val="22"/>
          <w:szCs w:val="22"/>
        </w:rPr>
        <w:t>:</w:t>
      </w:r>
    </w:p>
    <w:p w:rsidR="00D0368B" w:rsidRPr="00BA0CF5" w:rsidRDefault="00D0368B" w:rsidP="00D036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BA0CF5">
        <w:rPr>
          <w:rFonts w:cstheme="minorHAnsi"/>
        </w:rPr>
        <w:t xml:space="preserve">Each team will prepare a </w:t>
      </w:r>
      <w:r w:rsidRPr="00BA0CF5">
        <w:rPr>
          <w:rStyle w:val="Strong"/>
          <w:rFonts w:cstheme="minorHAnsi"/>
        </w:rPr>
        <w:t>10-minute presentation</w:t>
      </w:r>
      <w:r w:rsidRPr="00BA0CF5">
        <w:rPr>
          <w:rFonts w:cstheme="minorHAnsi"/>
        </w:rPr>
        <w:t xml:space="preserve"> to showcase their concept, database structure, and Cypher queries. Key queries should be demonstrated live.</w:t>
      </w:r>
    </w:p>
    <w:p w:rsidR="00D0368B" w:rsidRPr="00BA0CF5" w:rsidRDefault="00D0368B" w:rsidP="00D036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BA0CF5">
        <w:rPr>
          <w:rFonts w:cstheme="minorHAnsi"/>
        </w:rPr>
        <w:t xml:space="preserve">A </w:t>
      </w:r>
      <w:r w:rsidRPr="00BA0CF5">
        <w:rPr>
          <w:rStyle w:val="Strong"/>
          <w:rFonts w:cstheme="minorHAnsi"/>
        </w:rPr>
        <w:t>Q&amp;A session</w:t>
      </w:r>
      <w:r w:rsidRPr="00BA0CF5">
        <w:rPr>
          <w:rFonts w:cstheme="minorHAnsi"/>
        </w:rPr>
        <w:t xml:space="preserve"> will follow each presentation.</w:t>
      </w:r>
    </w:p>
    <w:p w:rsidR="00D0368B" w:rsidRPr="00BA0CF5" w:rsidRDefault="00D0368B" w:rsidP="00D0368B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BA0CF5">
        <w:rPr>
          <w:rFonts w:asciiTheme="minorHAnsi" w:hAnsiTheme="minorHAnsi" w:cstheme="minorHAnsi"/>
          <w:sz w:val="22"/>
          <w:szCs w:val="22"/>
        </w:rPr>
        <w:t>Deliverables (per team):</w:t>
      </w:r>
    </w:p>
    <w:p w:rsidR="00D0368B" w:rsidRPr="00BA0CF5" w:rsidRDefault="00D0368B" w:rsidP="00D036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BA0CF5">
        <w:rPr>
          <w:rStyle w:val="Strong"/>
          <w:rFonts w:cstheme="minorHAnsi"/>
        </w:rPr>
        <w:t>Team PowerPoint slides</w:t>
      </w:r>
      <w:r w:rsidRPr="00BA0CF5">
        <w:rPr>
          <w:rFonts w:cstheme="minorHAnsi"/>
        </w:rPr>
        <w:t xml:space="preserve"> for your presentation.</w:t>
      </w:r>
    </w:p>
    <w:p w:rsidR="00D0368B" w:rsidRPr="00BA0CF5" w:rsidRDefault="00D0368B" w:rsidP="00D036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BA0CF5">
        <w:rPr>
          <w:rFonts w:cstheme="minorHAnsi"/>
        </w:rPr>
        <w:t xml:space="preserve">A </w:t>
      </w:r>
      <w:r w:rsidRPr="00BA0CF5">
        <w:rPr>
          <w:rStyle w:val="Strong"/>
          <w:rFonts w:cstheme="minorHAnsi"/>
        </w:rPr>
        <w:t>Cypher script</w:t>
      </w:r>
      <w:r w:rsidRPr="00BA0CF5">
        <w:rPr>
          <w:rFonts w:cstheme="minorHAnsi"/>
        </w:rPr>
        <w:t xml:space="preserve"> that creates your Neo4j database and includes 1</w:t>
      </w:r>
      <w:r w:rsidR="001A60DF">
        <w:rPr>
          <w:rFonts w:cstheme="minorHAnsi"/>
        </w:rPr>
        <w:t>5</w:t>
      </w:r>
      <w:bookmarkStart w:id="0" w:name="_GoBack"/>
      <w:bookmarkEnd w:id="0"/>
      <w:r w:rsidRPr="00BA0CF5">
        <w:rPr>
          <w:rFonts w:cstheme="minorHAnsi"/>
        </w:rPr>
        <w:t xml:space="preserve"> relevant queries.</w:t>
      </w:r>
    </w:p>
    <w:p w:rsidR="00D0368B" w:rsidRPr="00BA0CF5" w:rsidRDefault="00D0368B" w:rsidP="00D036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BA0CF5">
        <w:rPr>
          <w:rFonts w:cstheme="minorHAnsi"/>
        </w:rPr>
        <w:t xml:space="preserve">A </w:t>
      </w:r>
      <w:r w:rsidRPr="00BA0CF5">
        <w:rPr>
          <w:rStyle w:val="Strong"/>
          <w:rFonts w:cstheme="minorHAnsi"/>
        </w:rPr>
        <w:t>Word document</w:t>
      </w:r>
      <w:r w:rsidRPr="00BA0CF5">
        <w:rPr>
          <w:rFonts w:cstheme="minorHAnsi"/>
        </w:rPr>
        <w:t xml:space="preserve"> with screenshots of the nodes in your database and the output/answer for each Cypher query.</w:t>
      </w:r>
    </w:p>
    <w:p w:rsidR="00D0368B" w:rsidRPr="00BA0CF5" w:rsidRDefault="00D0368B" w:rsidP="00D036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BA0CF5">
        <w:rPr>
          <w:rFonts w:cstheme="minorHAnsi"/>
        </w:rPr>
        <w:t xml:space="preserve">A </w:t>
      </w:r>
      <w:r w:rsidRPr="00BA0CF5">
        <w:rPr>
          <w:rStyle w:val="Strong"/>
          <w:rFonts w:cstheme="minorHAnsi"/>
        </w:rPr>
        <w:t>Screencast (MP4 video, 5-7 minutes)</w:t>
      </w:r>
      <w:r w:rsidRPr="00BA0CF5">
        <w:rPr>
          <w:rFonts w:cstheme="minorHAnsi"/>
        </w:rPr>
        <w:t xml:space="preserve"> demonstrating your Neo4j database and queries, with voice narration explaining the project’s key findings.</w:t>
      </w:r>
    </w:p>
    <w:p w:rsidR="00EE57E1" w:rsidRPr="009D3297" w:rsidRDefault="00EE57E1" w:rsidP="00EE57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sectPr w:rsidR="00EE57E1" w:rsidRPr="009D3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58D1"/>
    <w:multiLevelType w:val="multilevel"/>
    <w:tmpl w:val="15943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53698"/>
    <w:multiLevelType w:val="multilevel"/>
    <w:tmpl w:val="3A927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849CF"/>
    <w:multiLevelType w:val="multilevel"/>
    <w:tmpl w:val="85DC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5400E"/>
    <w:multiLevelType w:val="hybridMultilevel"/>
    <w:tmpl w:val="F93634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A3FDA"/>
    <w:multiLevelType w:val="multilevel"/>
    <w:tmpl w:val="7DD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E1A15"/>
    <w:multiLevelType w:val="multilevel"/>
    <w:tmpl w:val="825A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6310BC"/>
    <w:multiLevelType w:val="multilevel"/>
    <w:tmpl w:val="3F0C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97"/>
    <w:rsid w:val="00012F30"/>
    <w:rsid w:val="001A60DF"/>
    <w:rsid w:val="00293303"/>
    <w:rsid w:val="009D3297"/>
    <w:rsid w:val="00AA4888"/>
    <w:rsid w:val="00BA0CF5"/>
    <w:rsid w:val="00D0368B"/>
    <w:rsid w:val="00DC2FA5"/>
    <w:rsid w:val="00DF6D41"/>
    <w:rsid w:val="00E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F651"/>
  <w15:chartTrackingRefBased/>
  <w15:docId w15:val="{462F5D17-701E-4ED3-86CA-3095092E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D32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6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6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329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D3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D3297"/>
    <w:rPr>
      <w:b/>
      <w:bCs/>
    </w:rPr>
  </w:style>
  <w:style w:type="paragraph" w:styleId="ListParagraph">
    <w:name w:val="List Paragraph"/>
    <w:basedOn w:val="Normal"/>
    <w:uiPriority w:val="34"/>
    <w:qFormat/>
    <w:rsid w:val="009D329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0368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68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D0368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C2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86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2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3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42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8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6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8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3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5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47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763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8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8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7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13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0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8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7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6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5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0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33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13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3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88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4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73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4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7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Fallon</dc:creator>
  <cp:keywords/>
  <dc:description/>
  <cp:lastModifiedBy>Sheila Fallon</cp:lastModifiedBy>
  <cp:revision>9</cp:revision>
  <dcterms:created xsi:type="dcterms:W3CDTF">2024-09-26T16:41:00Z</dcterms:created>
  <dcterms:modified xsi:type="dcterms:W3CDTF">2024-10-22T11:12:00Z</dcterms:modified>
</cp:coreProperties>
</file>