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A8753" w14:textId="17F8CD39" w:rsidR="00281936" w:rsidRDefault="00281936" w:rsidP="00281936">
      <w:r>
        <w:rPr>
          <w:rFonts w:hint="eastAsia"/>
        </w:rPr>
        <w:t xml:space="preserve">                     </w:t>
      </w:r>
      <w:r w:rsidR="0056739B">
        <w:t xml:space="preserve">       </w:t>
      </w:r>
      <w:r w:rsidR="00CF220A">
        <w:rPr>
          <w:rFonts w:hint="eastAsia"/>
        </w:rPr>
        <w:t>讨论题</w:t>
      </w:r>
      <w:r w:rsidR="0056739B">
        <w:rPr>
          <w:rFonts w:hint="eastAsia"/>
        </w:rPr>
        <w:t>九</w:t>
      </w:r>
    </w:p>
    <w:p w14:paraId="6D6680BF" w14:textId="77777777" w:rsidR="00281936" w:rsidRDefault="00281936" w:rsidP="00281936">
      <w:pPr>
        <w:rPr>
          <w:b/>
          <w:bCs/>
        </w:rPr>
      </w:pPr>
      <w:r>
        <w:rPr>
          <w:rFonts w:hint="eastAsia"/>
          <w:b/>
          <w:bCs/>
        </w:rPr>
        <w:t>一、判断题（判断并必须说明理由，可以用文字或图形。）</w:t>
      </w:r>
    </w:p>
    <w:p w14:paraId="10661A7F" w14:textId="77777777" w:rsidR="00281936" w:rsidRDefault="00281936" w:rsidP="00281936">
      <w:pPr>
        <w:numPr>
          <w:ilvl w:val="0"/>
          <w:numId w:val="1"/>
        </w:numPr>
        <w:autoSpaceDE w:val="0"/>
        <w:autoSpaceDN w:val="0"/>
        <w:adjustRightInd w:val="0"/>
        <w:jc w:val="left"/>
        <w:rPr>
          <w:rFonts w:ascii="BookFont" w:hAnsi="BookFont"/>
          <w:kern w:val="0"/>
        </w:rPr>
      </w:pPr>
      <w:r w:rsidRPr="00A008C7">
        <w:rPr>
          <w:rFonts w:hint="eastAsia"/>
        </w:rPr>
        <w:t xml:space="preserve"> </w:t>
      </w:r>
      <w:r>
        <w:rPr>
          <w:rFonts w:ascii="BookFont" w:hAnsi="BookFont" w:hint="eastAsia"/>
          <w:kern w:val="0"/>
        </w:rPr>
        <w:t>《环境保护法》规定：“排放污染物超过国家或者地方规定的污染物排放标准的企业事业单位，依照国家规定缴纳超标准排污费，并负责治理。……征收的超标准排污费必须用于污染的防治，不得挪作他用。”如果超标准排污费正确反映了污染的社会成本，则这一规定必定导致污染数量</w:t>
      </w:r>
      <w:r w:rsidRPr="00151B92">
        <w:rPr>
          <w:rFonts w:ascii="BookFont" w:hAnsi="BookFont" w:hint="eastAsia"/>
          <w:kern w:val="0"/>
          <w:em w:val="dot"/>
        </w:rPr>
        <w:t>少于</w:t>
      </w:r>
      <w:r>
        <w:rPr>
          <w:rFonts w:ascii="BookFont" w:hAnsi="BookFont" w:hint="eastAsia"/>
          <w:kern w:val="0"/>
        </w:rPr>
        <w:t>社会有效率数量。</w:t>
      </w:r>
    </w:p>
    <w:p w14:paraId="38133E66" w14:textId="2BC544B2" w:rsidR="00281936" w:rsidRPr="00C34D1C" w:rsidRDefault="00C34D1C" w:rsidP="00281936">
      <w:pPr>
        <w:autoSpaceDE w:val="0"/>
        <w:autoSpaceDN w:val="0"/>
        <w:adjustRightInd w:val="0"/>
        <w:jc w:val="left"/>
        <w:rPr>
          <w:rFonts w:hint="eastAsia"/>
          <w:color w:val="4F81BD" w:themeColor="accent1"/>
        </w:rPr>
      </w:pPr>
      <w:r>
        <w:rPr>
          <w:rFonts w:hint="eastAsia"/>
          <w:color w:val="4F81BD" w:themeColor="accent1"/>
        </w:rPr>
        <w:t>对，如果超标排污费正确反映了污染的社会成本，那么企业和事业单位排放的总污染数量必定是社会的有效率数量，但在收完超标排污费后，</w:t>
      </w:r>
      <w:r w:rsidR="008A13FB">
        <w:rPr>
          <w:rFonts w:hint="eastAsia"/>
          <w:color w:val="4F81BD" w:themeColor="accent1"/>
        </w:rPr>
        <w:t>将其全数投入对污染的防治，则是没有效率的做法，这相当于将本来可以用于有效率解决污染的负外部性的资金用于治理成本很高的污染本身，导致污染数量少于社会的有效数量。</w:t>
      </w:r>
    </w:p>
    <w:p w14:paraId="554D94BD" w14:textId="77777777" w:rsidR="00281936" w:rsidRDefault="00281936" w:rsidP="00281936">
      <w:pPr>
        <w:rPr>
          <w:color w:val="000000"/>
        </w:rPr>
      </w:pPr>
      <w:r w:rsidRPr="00B70A02">
        <w:rPr>
          <w:rFonts w:hint="eastAsia"/>
          <w:color w:val="000000"/>
        </w:rPr>
        <w:t>二、分析题</w:t>
      </w:r>
    </w:p>
    <w:p w14:paraId="1C4FEDA8" w14:textId="77777777" w:rsidR="00281936" w:rsidRPr="00A34737" w:rsidRDefault="00281936" w:rsidP="00281936">
      <w:pPr>
        <w:tabs>
          <w:tab w:val="num" w:pos="0"/>
        </w:tabs>
        <w:rPr>
          <w:szCs w:val="21"/>
        </w:rPr>
      </w:pPr>
      <w:r>
        <w:rPr>
          <w:rFonts w:hint="eastAsia"/>
          <w:szCs w:val="21"/>
        </w:rPr>
        <w:t xml:space="preserve">  </w:t>
      </w:r>
      <w:r w:rsidRPr="00A34737">
        <w:rPr>
          <w:rFonts w:hint="eastAsia"/>
          <w:szCs w:val="21"/>
        </w:rPr>
        <w:t>政府规定对餐馆的营业额征收</w:t>
      </w:r>
      <w:r w:rsidRPr="00A34737">
        <w:rPr>
          <w:szCs w:val="21"/>
        </w:rPr>
        <w:t>20%</w:t>
      </w:r>
      <w:r w:rsidRPr="00A34737">
        <w:rPr>
          <w:rFonts w:hint="eastAsia"/>
          <w:szCs w:val="21"/>
        </w:rPr>
        <w:t>的营业税。政府为了鼓励在餐馆吃饭的顾客开具发票，推出了发票抽奖的活动。假定开出</w:t>
      </w:r>
      <w:r w:rsidRPr="00A34737">
        <w:rPr>
          <w:rFonts w:hint="eastAsia"/>
          <w:szCs w:val="21"/>
        </w:rPr>
        <w:t>100</w:t>
      </w:r>
      <w:r w:rsidRPr="00A34737">
        <w:rPr>
          <w:rFonts w:hint="eastAsia"/>
          <w:szCs w:val="21"/>
        </w:rPr>
        <w:t>元的发票，中奖的预期收益为</w:t>
      </w:r>
      <w:r w:rsidRPr="00A34737">
        <w:rPr>
          <w:rFonts w:hint="eastAsia"/>
          <w:szCs w:val="21"/>
        </w:rPr>
        <w:t>10</w:t>
      </w:r>
      <w:r w:rsidRPr="00A34737">
        <w:rPr>
          <w:rFonts w:hint="eastAsia"/>
          <w:szCs w:val="21"/>
        </w:rPr>
        <w:t>元。请回答以下问题。</w:t>
      </w:r>
    </w:p>
    <w:p w14:paraId="415CF516" w14:textId="32D51FD6" w:rsidR="00281936" w:rsidRDefault="00281936" w:rsidP="00281936">
      <w:pPr>
        <w:tabs>
          <w:tab w:val="num" w:pos="0"/>
        </w:tabs>
        <w:rPr>
          <w:szCs w:val="21"/>
        </w:rPr>
      </w:pPr>
      <w:r w:rsidRPr="00A34737">
        <w:rPr>
          <w:rFonts w:hint="eastAsia"/>
          <w:szCs w:val="21"/>
        </w:rPr>
        <w:t>（</w:t>
      </w:r>
      <w:r w:rsidRPr="00A34737">
        <w:rPr>
          <w:rFonts w:hint="eastAsia"/>
          <w:szCs w:val="21"/>
        </w:rPr>
        <w:t>1</w:t>
      </w:r>
      <w:r w:rsidRPr="00A34737">
        <w:rPr>
          <w:rFonts w:hint="eastAsia"/>
          <w:szCs w:val="21"/>
        </w:rPr>
        <w:t>）．假设发票对于顾客的价值等于零（并假设餐馆了解该信息）而且</w:t>
      </w:r>
      <w:r w:rsidRPr="00A34737">
        <w:rPr>
          <w:rFonts w:hint="eastAsia"/>
          <w:szCs w:val="21"/>
          <w:u w:val="single"/>
        </w:rPr>
        <w:t>顾客是否要发票只与发票对自己的价值有关</w:t>
      </w:r>
      <w:r w:rsidRPr="00A34737">
        <w:rPr>
          <w:rFonts w:hint="eastAsia"/>
          <w:szCs w:val="21"/>
        </w:rPr>
        <w:t>。请问在推出抽奖活动之前，顾客是否要发票，政府能收到餐馆的税吗？（</w:t>
      </w:r>
      <w:r w:rsidRPr="00A34737">
        <w:rPr>
          <w:rFonts w:hint="eastAsia"/>
          <w:szCs w:val="21"/>
        </w:rPr>
        <w:t>1</w:t>
      </w:r>
      <w:r w:rsidRPr="00A34737">
        <w:rPr>
          <w:rFonts w:hint="eastAsia"/>
          <w:szCs w:val="21"/>
        </w:rPr>
        <w:t>分）推出抽奖活动之后，相比较抽奖活动之前</w:t>
      </w:r>
      <w:r>
        <w:rPr>
          <w:rFonts w:hint="eastAsia"/>
          <w:szCs w:val="21"/>
        </w:rPr>
        <w:t>，</w:t>
      </w:r>
      <w:r w:rsidRPr="00A34737">
        <w:rPr>
          <w:rFonts w:hint="eastAsia"/>
          <w:szCs w:val="21"/>
        </w:rPr>
        <w:t>政府税收有何变化？餐馆的收入有什么变化？（请画图说明）（</w:t>
      </w:r>
      <w:r w:rsidRPr="00A34737">
        <w:rPr>
          <w:rFonts w:hint="eastAsia"/>
          <w:szCs w:val="21"/>
        </w:rPr>
        <w:t>5</w:t>
      </w:r>
      <w:r w:rsidRPr="00A34737">
        <w:rPr>
          <w:rFonts w:hint="eastAsia"/>
          <w:szCs w:val="21"/>
        </w:rPr>
        <w:t>分）</w:t>
      </w:r>
    </w:p>
    <w:p w14:paraId="26332988" w14:textId="1863C450" w:rsidR="00281936" w:rsidRPr="00F77602" w:rsidRDefault="00F77602" w:rsidP="00281936">
      <w:pPr>
        <w:rPr>
          <w:rFonts w:hint="eastAsia"/>
          <w:szCs w:val="21"/>
        </w:rPr>
      </w:pPr>
      <w:r>
        <w:rPr>
          <w:rFonts w:hint="eastAsia"/>
          <w:noProof/>
          <w:szCs w:val="21"/>
        </w:rPr>
        <w:drawing>
          <wp:anchor distT="0" distB="0" distL="114300" distR="114300" simplePos="0" relativeHeight="251715584" behindDoc="0" locked="0" layoutInCell="1" allowOverlap="1" wp14:anchorId="54962499" wp14:editId="744EE4D0">
            <wp:simplePos x="0" y="0"/>
            <wp:positionH relativeFrom="column">
              <wp:posOffset>2540</wp:posOffset>
            </wp:positionH>
            <wp:positionV relativeFrom="paragraph">
              <wp:posOffset>26670</wp:posOffset>
            </wp:positionV>
            <wp:extent cx="2044700" cy="1534160"/>
            <wp:effectExtent l="0" t="0" r="0" b="0"/>
            <wp:wrapSquare wrapText="bothSides"/>
            <wp:docPr id="15545252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25290" name="图片 1554525290"/>
                    <pic:cNvPicPr/>
                  </pic:nvPicPr>
                  <pic:blipFill>
                    <a:blip r:embed="rId7" cstate="print">
                      <a:extLst>
                        <a:ext uri="{28A0092B-C50C-407E-A947-70E740481C1C}">
                          <a14:useLocalDpi xmlns:a14="http://schemas.microsoft.com/office/drawing/2010/main" val="0"/>
                        </a:ext>
                      </a:extLst>
                    </a:blip>
                    <a:stretch>
                      <a:fillRect/>
                    </a:stretch>
                  </pic:blipFill>
                  <pic:spPr>
                    <a:xfrm>
                      <a:off x="0" y="0"/>
                      <a:ext cx="2044700" cy="1534160"/>
                    </a:xfrm>
                    <a:prstGeom prst="rect">
                      <a:avLst/>
                    </a:prstGeom>
                  </pic:spPr>
                </pic:pic>
              </a:graphicData>
            </a:graphic>
            <wp14:sizeRelH relativeFrom="page">
              <wp14:pctWidth>0</wp14:pctWidth>
            </wp14:sizeRelH>
            <wp14:sizeRelV relativeFrom="page">
              <wp14:pctHeight>0</wp14:pctHeight>
            </wp14:sizeRelV>
          </wp:anchor>
        </w:drawing>
      </w:r>
      <w:r w:rsidR="008A13FB">
        <w:rPr>
          <w:rFonts w:hint="eastAsia"/>
          <w:color w:val="4F81BD" w:themeColor="accent1"/>
          <w:szCs w:val="21"/>
        </w:rPr>
        <w:t>顾客不会要发票</w:t>
      </w:r>
      <w:r w:rsidR="003D33F7">
        <w:rPr>
          <w:noProof/>
          <w:sz w:val="24"/>
          <w:lang w:eastAsia="en-US"/>
        </w:rPr>
        <w:pict w14:anchorId="5434789E">
          <v:line id="_x0000_s2060" alt="" style="position:absolute;left:0;text-align:left;z-index:251668480;mso-wrap-edited:f;mso-width-percent:0;mso-height-percent:0;mso-position-horizontal-relative:text;mso-position-vertical-relative:text;mso-width-percent:0;mso-height-percent:0" from="63pt,39pt" to="396pt,335.4pt" stroked="f">
            <v:stroke endarrow="block"/>
          </v:line>
        </w:pict>
      </w:r>
      <w:r w:rsidR="003D33F7">
        <w:rPr>
          <w:noProof/>
          <w:sz w:val="24"/>
          <w:lang w:eastAsia="en-US"/>
        </w:rPr>
        <w:pict w14:anchorId="7C0417D1">
          <v:line id="_x0000_s2059" alt="" style="position:absolute;left:0;text-align:left;z-index:251666432;mso-wrap-edited:f;mso-width-percent:0;mso-height-percent:0;mso-position-horizontal-relative:text;mso-position-vertical-relative:text;mso-width-percent:0;mso-height-percent:0" from="99pt,46.8pt" to="99pt,327.6pt" stroked="f">
            <v:stroke endarrow="block"/>
          </v:line>
        </w:pict>
      </w:r>
      <w:r w:rsidR="003D33F7">
        <w:rPr>
          <w:noProof/>
          <w:sz w:val="24"/>
          <w:lang w:eastAsia="en-US"/>
        </w:rPr>
        <w:pict w14:anchorId="4412A5A3">
          <v:line id="_x0000_s2058" alt="" style="position:absolute;left:0;text-align:left;z-index:251665408;mso-wrap-edited:f;mso-width-percent:0;mso-height-percent:0;mso-position-horizontal-relative:text;mso-position-vertical-relative:text;mso-width-percent:0;mso-height-percent:0" from="90pt,257.4pt" to="90pt,561.6pt" stroked="f">
            <v:stroke endarrow="block"/>
          </v:line>
        </w:pict>
      </w:r>
      <w:r w:rsidR="003D33F7">
        <w:rPr>
          <w:noProof/>
          <w:sz w:val="24"/>
          <w:lang w:eastAsia="en-US"/>
        </w:rPr>
        <w:pict w14:anchorId="1A6929AC">
          <v:line id="_x0000_s2057" alt="" style="position:absolute;left:0;text-align:left;z-index:251663360;mso-wrap-edited:f;mso-width-percent:0;mso-height-percent:0;mso-position-horizontal-relative:text;mso-position-vertical-relative:text;mso-width-percent:0;mso-height-percent:0" from="99pt,39pt" to="99pt,351pt" stroked="f"/>
        </w:pict>
      </w:r>
      <w:r w:rsidR="008A13FB">
        <w:rPr>
          <w:rFonts w:hint="eastAsia"/>
          <w:color w:val="4F81BD" w:themeColor="accent1"/>
          <w:szCs w:val="21"/>
        </w:rPr>
        <w:t>，因为这对于他是零收益的。推出抽奖活动后，餐馆会给顾客一个</w:t>
      </w:r>
      <w:r w:rsidR="008A13FB">
        <w:rPr>
          <w:rFonts w:hint="eastAsia"/>
          <w:color w:val="4F81BD" w:themeColor="accent1"/>
          <w:szCs w:val="21"/>
        </w:rPr>
        <w:t>10%</w:t>
      </w:r>
      <w:r w:rsidR="008A13FB">
        <w:rPr>
          <w:rFonts w:hint="eastAsia"/>
          <w:color w:val="4F81BD" w:themeColor="accent1"/>
          <w:szCs w:val="21"/>
        </w:rPr>
        <w:t>的折扣来避免缴纳</w:t>
      </w:r>
      <w:r w:rsidR="008A13FB">
        <w:rPr>
          <w:rFonts w:hint="eastAsia"/>
          <w:color w:val="4F81BD" w:themeColor="accent1"/>
          <w:szCs w:val="21"/>
        </w:rPr>
        <w:t>20%</w:t>
      </w:r>
      <w:r w:rsidR="008A13FB">
        <w:rPr>
          <w:rFonts w:hint="eastAsia"/>
          <w:color w:val="4F81BD" w:themeColor="accent1"/>
          <w:szCs w:val="21"/>
        </w:rPr>
        <w:t>的税政府的税收不会有变化，餐馆的收入降低，如图</w:t>
      </w:r>
      <w:r>
        <w:rPr>
          <w:rFonts w:hint="eastAsia"/>
          <w:color w:val="4F81BD" w:themeColor="accent1"/>
          <w:szCs w:val="21"/>
        </w:rPr>
        <w:t>，实际上是餐馆支付了</w:t>
      </w:r>
      <w:r>
        <w:rPr>
          <w:rFonts w:hint="eastAsia"/>
          <w:color w:val="4F81BD" w:themeColor="accent1"/>
          <w:szCs w:val="21"/>
        </w:rPr>
        <w:t>0.1Pe*Q</w:t>
      </w:r>
      <w:r>
        <w:rPr>
          <w:rFonts w:hint="eastAsia"/>
          <w:color w:val="4F81BD" w:themeColor="accent1"/>
          <w:szCs w:val="21"/>
        </w:rPr>
        <w:t>（即矩形</w:t>
      </w:r>
      <w:r>
        <w:rPr>
          <w:rFonts w:hint="eastAsia"/>
          <w:color w:val="4F81BD" w:themeColor="accent1"/>
          <w:szCs w:val="21"/>
        </w:rPr>
        <w:t>A</w:t>
      </w:r>
      <w:r>
        <w:rPr>
          <w:rFonts w:hint="eastAsia"/>
          <w:color w:val="4F81BD" w:themeColor="accent1"/>
          <w:szCs w:val="21"/>
        </w:rPr>
        <w:t>的面积）的剩余给顾客</w:t>
      </w:r>
    </w:p>
    <w:p w14:paraId="27A40F69" w14:textId="77777777" w:rsidR="00F77602" w:rsidRDefault="00F77602" w:rsidP="00281936">
      <w:pPr>
        <w:tabs>
          <w:tab w:val="num" w:pos="0"/>
        </w:tabs>
        <w:rPr>
          <w:szCs w:val="21"/>
        </w:rPr>
      </w:pPr>
    </w:p>
    <w:p w14:paraId="1EC42931" w14:textId="77777777" w:rsidR="00F77602" w:rsidRDefault="00F77602" w:rsidP="00281936">
      <w:pPr>
        <w:tabs>
          <w:tab w:val="num" w:pos="0"/>
        </w:tabs>
        <w:rPr>
          <w:szCs w:val="21"/>
        </w:rPr>
      </w:pPr>
    </w:p>
    <w:p w14:paraId="30A47A30" w14:textId="77777777" w:rsidR="00F77602" w:rsidRDefault="00F77602" w:rsidP="00281936">
      <w:pPr>
        <w:tabs>
          <w:tab w:val="num" w:pos="0"/>
        </w:tabs>
        <w:rPr>
          <w:rFonts w:hint="eastAsia"/>
          <w:szCs w:val="21"/>
        </w:rPr>
      </w:pPr>
    </w:p>
    <w:p w14:paraId="13CD0666" w14:textId="32CAFEFA" w:rsidR="00281936" w:rsidRDefault="00281936" w:rsidP="00281936">
      <w:pPr>
        <w:tabs>
          <w:tab w:val="num" w:pos="0"/>
        </w:tabs>
        <w:rPr>
          <w:szCs w:val="21"/>
        </w:rPr>
      </w:pPr>
      <w:r w:rsidRPr="00A34737">
        <w:rPr>
          <w:rFonts w:hint="eastAsia"/>
          <w:szCs w:val="21"/>
        </w:rPr>
        <w:t>（</w:t>
      </w:r>
      <w:r w:rsidRPr="00A34737">
        <w:rPr>
          <w:rFonts w:hint="eastAsia"/>
          <w:szCs w:val="21"/>
        </w:rPr>
        <w:t>2</w:t>
      </w:r>
      <w:r w:rsidRPr="00A34737">
        <w:rPr>
          <w:rFonts w:hint="eastAsia"/>
          <w:szCs w:val="21"/>
        </w:rPr>
        <w:t>）假设发票对于顾客的价值为</w:t>
      </w:r>
      <w:r w:rsidRPr="00A34737">
        <w:rPr>
          <w:rFonts w:hint="eastAsia"/>
          <w:szCs w:val="21"/>
        </w:rPr>
        <w:t>x%</w:t>
      </w:r>
      <w:r w:rsidRPr="00A34737">
        <w:rPr>
          <w:rFonts w:hint="eastAsia"/>
          <w:szCs w:val="21"/>
        </w:rPr>
        <w:t>且有</w:t>
      </w:r>
      <w:r w:rsidRPr="00A34737">
        <w:rPr>
          <w:rFonts w:hint="eastAsia"/>
          <w:szCs w:val="21"/>
        </w:rPr>
        <w:t>0&lt;x%&lt;10%</w:t>
      </w:r>
      <w:r w:rsidRPr="00A34737">
        <w:rPr>
          <w:rFonts w:hint="eastAsia"/>
          <w:szCs w:val="21"/>
        </w:rPr>
        <w:t>（并假设餐馆了解该信息）而且</w:t>
      </w:r>
      <w:r w:rsidRPr="00A34737">
        <w:rPr>
          <w:rFonts w:hint="eastAsia"/>
          <w:szCs w:val="21"/>
          <w:u w:val="single"/>
        </w:rPr>
        <w:t>顾客拿到的收益等于发票对自己的对应价值即满足（以后各问都适用该假设，不再赘述）</w:t>
      </w:r>
      <w:r w:rsidRPr="00A34737">
        <w:rPr>
          <w:rFonts w:hint="eastAsia"/>
          <w:szCs w:val="21"/>
        </w:rPr>
        <w:t>。请问在推出抽奖活动之前，餐馆是否会给顾客一定的折扣，折扣是多少</w:t>
      </w:r>
      <w:r>
        <w:rPr>
          <w:rFonts w:hint="eastAsia"/>
          <w:szCs w:val="21"/>
        </w:rPr>
        <w:t>，</w:t>
      </w:r>
      <w:r w:rsidRPr="00A34737">
        <w:rPr>
          <w:rFonts w:hint="eastAsia"/>
          <w:szCs w:val="21"/>
        </w:rPr>
        <w:t>顾客是否要发票？政府能收到餐馆的税吗？（</w:t>
      </w:r>
      <w:r w:rsidRPr="00A34737">
        <w:rPr>
          <w:rFonts w:hint="eastAsia"/>
          <w:szCs w:val="21"/>
        </w:rPr>
        <w:t>1</w:t>
      </w:r>
      <w:r w:rsidRPr="00A34737">
        <w:rPr>
          <w:rFonts w:hint="eastAsia"/>
          <w:szCs w:val="21"/>
        </w:rPr>
        <w:t>分）推出抽奖活动之后，相比较抽奖活动之前</w:t>
      </w:r>
      <w:r>
        <w:rPr>
          <w:rFonts w:hint="eastAsia"/>
          <w:szCs w:val="21"/>
        </w:rPr>
        <w:t>，</w:t>
      </w:r>
      <w:r w:rsidRPr="00A34737">
        <w:rPr>
          <w:rFonts w:hint="eastAsia"/>
          <w:szCs w:val="21"/>
        </w:rPr>
        <w:t>政府税收有何变化？餐馆的收入有什么变化？（请画图说明）（</w:t>
      </w:r>
      <w:r w:rsidRPr="00A34737">
        <w:rPr>
          <w:rFonts w:hint="eastAsia"/>
          <w:szCs w:val="21"/>
        </w:rPr>
        <w:t>5</w:t>
      </w:r>
      <w:r w:rsidRPr="00A34737">
        <w:rPr>
          <w:rFonts w:hint="eastAsia"/>
          <w:szCs w:val="21"/>
        </w:rPr>
        <w:t>分）</w:t>
      </w:r>
    </w:p>
    <w:p w14:paraId="3B7B2F2D" w14:textId="640FF7A6" w:rsidR="00281936" w:rsidRPr="00F77602" w:rsidRDefault="00F77602" w:rsidP="00281936">
      <w:pPr>
        <w:rPr>
          <w:color w:val="4F81BD" w:themeColor="accent1"/>
          <w:sz w:val="24"/>
        </w:rPr>
      </w:pPr>
      <w:r>
        <w:rPr>
          <w:rFonts w:hint="eastAsia"/>
          <w:color w:val="4F81BD" w:themeColor="accent1"/>
          <w:sz w:val="24"/>
        </w:rPr>
        <w:t>推出抽奖活动之前，也会给顾客</w:t>
      </w:r>
      <w:r>
        <w:rPr>
          <w:rFonts w:hint="eastAsia"/>
          <w:color w:val="4F81BD" w:themeColor="accent1"/>
          <w:sz w:val="24"/>
        </w:rPr>
        <w:t>x%</w:t>
      </w:r>
      <w:r>
        <w:rPr>
          <w:rFonts w:hint="eastAsia"/>
          <w:color w:val="4F81BD" w:themeColor="accent1"/>
          <w:sz w:val="24"/>
        </w:rPr>
        <w:t>的折扣，顾客不会要发票，政府收不到税</w:t>
      </w:r>
    </w:p>
    <w:p w14:paraId="7FCDAD0E" w14:textId="7FD5802E" w:rsidR="00281936" w:rsidRPr="00F77602" w:rsidRDefault="00F77602" w:rsidP="00281936">
      <w:pPr>
        <w:rPr>
          <w:rFonts w:hint="eastAsia"/>
          <w:color w:val="4F81BD" w:themeColor="accent1"/>
          <w:sz w:val="24"/>
        </w:rPr>
      </w:pPr>
      <w:r>
        <w:rPr>
          <w:rFonts w:hint="eastAsia"/>
          <w:color w:val="4F81BD" w:themeColor="accent1"/>
          <w:sz w:val="24"/>
        </w:rPr>
        <w:t>若推出相应的折扣政策，餐馆收入将降低</w:t>
      </w:r>
      <w:r>
        <w:rPr>
          <w:color w:val="4F81BD" w:themeColor="accent1"/>
          <w:sz w:val="24"/>
        </w:rPr>
        <w:t>x</w:t>
      </w:r>
      <w:r>
        <w:rPr>
          <w:rFonts w:hint="eastAsia"/>
          <w:color w:val="4F81BD" w:themeColor="accent1"/>
          <w:sz w:val="24"/>
        </w:rPr>
        <w:t>+10%</w:t>
      </w:r>
      <w:r>
        <w:rPr>
          <w:rFonts w:hint="eastAsia"/>
          <w:color w:val="4F81BD" w:themeColor="accent1"/>
          <w:sz w:val="24"/>
        </w:rPr>
        <w:t>，仍旧好于交税，政府税收无变化，图像类似上一问，只不过餐馆支付给顾客的剩余进一步增加。</w:t>
      </w:r>
    </w:p>
    <w:p w14:paraId="1074FEE1" w14:textId="77777777" w:rsidR="00281936" w:rsidRPr="00A34737" w:rsidRDefault="003D33F7" w:rsidP="00281936">
      <w:pPr>
        <w:rPr>
          <w:szCs w:val="21"/>
        </w:rPr>
      </w:pPr>
      <w:r>
        <w:rPr>
          <w:noProof/>
          <w:sz w:val="24"/>
          <w:lang w:eastAsia="en-US"/>
        </w:rPr>
        <w:pict w14:anchorId="4F705B96">
          <v:line id="_x0000_s2056" alt="" style="position:absolute;left:0;text-align:left;z-index:251692032;mso-wrap-edited:f;mso-width-percent:0;mso-height-percent:0;mso-width-percent:0;mso-height-percent:0" from="63pt,39pt" to="396pt,335.4pt" stroked="f">
            <v:stroke endarrow="block"/>
          </v:line>
        </w:pict>
      </w:r>
      <w:r>
        <w:rPr>
          <w:noProof/>
          <w:sz w:val="24"/>
          <w:lang w:eastAsia="en-US"/>
        </w:rPr>
        <w:pict w14:anchorId="24767ADC">
          <v:line id="_x0000_s2055" alt="" style="position:absolute;left:0;text-align:left;z-index:251689984;mso-wrap-edited:f;mso-width-percent:0;mso-height-percent:0;mso-width-percent:0;mso-height-percent:0" from="99pt,46.8pt" to="99pt,327.6pt" stroked="f">
            <v:stroke endarrow="block"/>
          </v:line>
        </w:pict>
      </w:r>
      <w:r>
        <w:rPr>
          <w:noProof/>
          <w:sz w:val="24"/>
          <w:lang w:eastAsia="en-US"/>
        </w:rPr>
        <w:pict w14:anchorId="70541CF1">
          <v:line id="_x0000_s2054" alt="" style="position:absolute;left:0;text-align:left;z-index:251686912;mso-wrap-edited:f;mso-width-percent:0;mso-height-percent:0;mso-width-percent:0;mso-height-percent:0" from="99pt,39pt" to="99pt,351pt" stroked="f"/>
        </w:pict>
      </w:r>
    </w:p>
    <w:p w14:paraId="7362BCE6" w14:textId="57974959" w:rsidR="00281936" w:rsidRDefault="00281936" w:rsidP="00281936">
      <w:pPr>
        <w:tabs>
          <w:tab w:val="num" w:pos="0"/>
        </w:tabs>
        <w:rPr>
          <w:szCs w:val="21"/>
        </w:rPr>
      </w:pPr>
      <w:r w:rsidRPr="00A34737">
        <w:rPr>
          <w:rFonts w:hint="eastAsia"/>
          <w:szCs w:val="21"/>
        </w:rPr>
        <w:t xml:space="preserve">(3) </w:t>
      </w:r>
      <w:r w:rsidRPr="00A34737">
        <w:rPr>
          <w:rFonts w:hint="eastAsia"/>
          <w:szCs w:val="21"/>
        </w:rPr>
        <w:t>假设发票对于顾客的价值为</w:t>
      </w:r>
      <w:r w:rsidRPr="00A34737">
        <w:rPr>
          <w:rFonts w:hint="eastAsia"/>
          <w:szCs w:val="21"/>
        </w:rPr>
        <w:t>x%</w:t>
      </w:r>
      <w:r w:rsidRPr="00A34737">
        <w:rPr>
          <w:rFonts w:hint="eastAsia"/>
          <w:szCs w:val="21"/>
        </w:rPr>
        <w:t>且有</w:t>
      </w:r>
      <w:r w:rsidRPr="00A34737">
        <w:rPr>
          <w:rFonts w:hint="eastAsia"/>
          <w:szCs w:val="21"/>
        </w:rPr>
        <w:t>10%&lt;x%&lt;20%</w:t>
      </w:r>
      <w:r w:rsidRPr="00A34737">
        <w:rPr>
          <w:rFonts w:hint="eastAsia"/>
          <w:szCs w:val="21"/>
        </w:rPr>
        <w:t>（并假设餐馆了解该信息）请问在推出抽奖活动之前，餐馆是否会给顾客一定的折扣，折扣是多少</w:t>
      </w:r>
      <w:r>
        <w:rPr>
          <w:rFonts w:hint="eastAsia"/>
          <w:szCs w:val="21"/>
        </w:rPr>
        <w:t>，</w:t>
      </w:r>
      <w:r w:rsidRPr="00A34737">
        <w:rPr>
          <w:rFonts w:hint="eastAsia"/>
          <w:szCs w:val="21"/>
        </w:rPr>
        <w:t>顾客是否要发票？政府能收到餐馆的税吗？（</w:t>
      </w:r>
      <w:r w:rsidRPr="00A34737">
        <w:rPr>
          <w:rFonts w:hint="eastAsia"/>
          <w:szCs w:val="21"/>
        </w:rPr>
        <w:t>1</w:t>
      </w:r>
      <w:r w:rsidRPr="00A34737">
        <w:rPr>
          <w:rFonts w:hint="eastAsia"/>
          <w:szCs w:val="21"/>
        </w:rPr>
        <w:t>分）推出抽奖活动之后，相比较抽奖活动之前</w:t>
      </w:r>
      <w:r>
        <w:rPr>
          <w:rFonts w:hint="eastAsia"/>
          <w:szCs w:val="21"/>
        </w:rPr>
        <w:t>，</w:t>
      </w:r>
      <w:r w:rsidRPr="00A34737">
        <w:rPr>
          <w:rFonts w:hint="eastAsia"/>
          <w:szCs w:val="21"/>
        </w:rPr>
        <w:t>政府税收有何变化？餐馆的收入有什么变化？（请画图说明）（</w:t>
      </w:r>
      <w:r w:rsidRPr="00A34737">
        <w:rPr>
          <w:rFonts w:hint="eastAsia"/>
          <w:szCs w:val="21"/>
        </w:rPr>
        <w:t>5</w:t>
      </w:r>
      <w:r w:rsidRPr="00A34737">
        <w:rPr>
          <w:rFonts w:hint="eastAsia"/>
          <w:szCs w:val="21"/>
        </w:rPr>
        <w:t>分）</w:t>
      </w:r>
    </w:p>
    <w:p w14:paraId="2DF5C87B" w14:textId="4102F48C" w:rsidR="00281936" w:rsidRDefault="00B01971" w:rsidP="00281936">
      <w:pPr>
        <w:tabs>
          <w:tab w:val="num" w:pos="0"/>
        </w:tabs>
        <w:rPr>
          <w:color w:val="4F81BD" w:themeColor="accent1"/>
          <w:szCs w:val="21"/>
        </w:rPr>
      </w:pPr>
      <w:r>
        <w:rPr>
          <w:rFonts w:hint="eastAsia"/>
          <w:noProof/>
          <w:szCs w:val="21"/>
        </w:rPr>
        <w:drawing>
          <wp:anchor distT="0" distB="0" distL="114300" distR="114300" simplePos="0" relativeHeight="251716608" behindDoc="0" locked="0" layoutInCell="1" allowOverlap="1" wp14:anchorId="27593D3B" wp14:editId="01761327">
            <wp:simplePos x="0" y="0"/>
            <wp:positionH relativeFrom="column">
              <wp:posOffset>-110490</wp:posOffset>
            </wp:positionH>
            <wp:positionV relativeFrom="paragraph">
              <wp:posOffset>27940</wp:posOffset>
            </wp:positionV>
            <wp:extent cx="1359535" cy="956310"/>
            <wp:effectExtent l="0" t="0" r="0" b="0"/>
            <wp:wrapSquare wrapText="bothSides"/>
            <wp:docPr id="12668925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92597" name="图片 1266892597"/>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9535" cy="956310"/>
                    </a:xfrm>
                    <a:prstGeom prst="rect">
                      <a:avLst/>
                    </a:prstGeom>
                  </pic:spPr>
                </pic:pic>
              </a:graphicData>
            </a:graphic>
            <wp14:sizeRelH relativeFrom="page">
              <wp14:pctWidth>0</wp14:pctWidth>
            </wp14:sizeRelH>
            <wp14:sizeRelV relativeFrom="page">
              <wp14:pctHeight>0</wp14:pctHeight>
            </wp14:sizeRelV>
          </wp:anchor>
        </w:drawing>
      </w:r>
      <w:r w:rsidR="00F77602">
        <w:rPr>
          <w:rFonts w:hint="eastAsia"/>
          <w:color w:val="4F81BD" w:themeColor="accent1"/>
          <w:szCs w:val="21"/>
        </w:rPr>
        <w:t>推出抽奖活动之前</w:t>
      </w:r>
      <w:r w:rsidR="003D33F7">
        <w:rPr>
          <w:noProof/>
          <w:sz w:val="24"/>
          <w:lang w:eastAsia="en-US"/>
        </w:rPr>
        <w:pict w14:anchorId="65E72D47">
          <v:line id="_x0000_s2053" alt="" style="position:absolute;left:0;text-align:left;z-index:251714560;mso-wrap-edited:f;mso-width-percent:0;mso-height-percent:0;mso-position-horizontal-relative:text;mso-position-vertical-relative:text;mso-width-percent:0;mso-height-percent:0" from="63pt,39pt" to="396pt,335.4pt" stroked="f">
            <v:stroke endarrow="block"/>
          </v:line>
        </w:pict>
      </w:r>
      <w:r w:rsidR="003D33F7">
        <w:rPr>
          <w:noProof/>
          <w:sz w:val="24"/>
          <w:lang w:eastAsia="en-US"/>
        </w:rPr>
        <w:pict w14:anchorId="70C0F400">
          <v:line id="_x0000_s2052" alt="" style="position:absolute;left:0;text-align:left;z-index:251713536;mso-wrap-edited:f;mso-width-percent:0;mso-height-percent:0;mso-position-horizontal-relative:text;mso-position-vertical-relative:text;mso-width-percent:0;mso-height-percent:0" from="63pt,39pt" to="63pt,312pt" stroked="f">
            <v:stroke endarrow="block"/>
          </v:line>
        </w:pict>
      </w:r>
      <w:r w:rsidR="003D33F7">
        <w:rPr>
          <w:noProof/>
          <w:sz w:val="24"/>
          <w:lang w:eastAsia="en-US"/>
        </w:rPr>
        <w:pict w14:anchorId="355DA3D4">
          <v:line id="_x0000_s2051" alt="" style="position:absolute;left:0;text-align:left;z-index:251712512;mso-wrap-edited:f;mso-width-percent:0;mso-height-percent:0;mso-position-horizontal-relative:text;mso-position-vertical-relative:text;mso-width-percent:0;mso-height-percent:0" from="99pt,46.8pt" to="99pt,327.6pt" stroked="f">
            <v:stroke endarrow="block"/>
          </v:line>
        </w:pict>
      </w:r>
      <w:r w:rsidR="003D33F7">
        <w:rPr>
          <w:noProof/>
          <w:sz w:val="24"/>
          <w:lang w:eastAsia="en-US"/>
        </w:rPr>
        <w:pict w14:anchorId="6462D15B">
          <v:line id="_x0000_s2050" alt="" style="position:absolute;left:0;text-align:left;z-index:251709440;mso-wrap-edited:f;mso-width-percent:0;mso-height-percent:0;mso-position-horizontal-relative:text;mso-position-vertical-relative:text;mso-width-percent:0;mso-height-percent:0" from="99pt,39pt" to="99pt,351pt" stroked="f"/>
        </w:pict>
      </w:r>
      <w:r w:rsidR="00F77602">
        <w:rPr>
          <w:rFonts w:hint="eastAsia"/>
          <w:color w:val="4F81BD" w:themeColor="accent1"/>
          <w:szCs w:val="21"/>
        </w:rPr>
        <w:t>，会给</w:t>
      </w:r>
      <w:r w:rsidR="00F77602">
        <w:rPr>
          <w:rFonts w:hint="eastAsia"/>
          <w:color w:val="4F81BD" w:themeColor="accent1"/>
          <w:szCs w:val="21"/>
        </w:rPr>
        <w:t>x%</w:t>
      </w:r>
      <w:r w:rsidR="00F77602">
        <w:rPr>
          <w:rFonts w:hint="eastAsia"/>
          <w:color w:val="4F81BD" w:themeColor="accent1"/>
          <w:szCs w:val="21"/>
        </w:rPr>
        <w:t>的折扣，顾客不会索要发票，政府收不到税</w:t>
      </w:r>
    </w:p>
    <w:p w14:paraId="6FAB4773" w14:textId="033AA77D" w:rsidR="00F77602" w:rsidRPr="00B01971" w:rsidRDefault="00F77602" w:rsidP="00281936">
      <w:pPr>
        <w:tabs>
          <w:tab w:val="num" w:pos="0"/>
        </w:tabs>
        <w:rPr>
          <w:rFonts w:hint="eastAsia"/>
          <w:szCs w:val="21"/>
        </w:rPr>
      </w:pPr>
      <w:r>
        <w:rPr>
          <w:rFonts w:hint="eastAsia"/>
          <w:color w:val="4F81BD" w:themeColor="accent1"/>
          <w:szCs w:val="21"/>
        </w:rPr>
        <w:t>但推出抽奖活动之后，如果餐馆想要给顾客折扣直到他们不索要发票，则需要给大于</w:t>
      </w:r>
      <w:r>
        <w:rPr>
          <w:rFonts w:hint="eastAsia"/>
          <w:color w:val="4F81BD" w:themeColor="accent1"/>
          <w:szCs w:val="21"/>
        </w:rPr>
        <w:t>20%</w:t>
      </w:r>
      <w:r>
        <w:rPr>
          <w:rFonts w:hint="eastAsia"/>
          <w:color w:val="4F81BD" w:themeColor="accent1"/>
          <w:szCs w:val="21"/>
        </w:rPr>
        <w:t>的折扣，这对于餐馆来说并不划算，所以此情况下，餐馆不会给顾客任何折扣，顾客正常索要发票，政府税收</w:t>
      </w:r>
      <w:r>
        <w:rPr>
          <w:rFonts w:hint="eastAsia"/>
          <w:color w:val="4F81BD" w:themeColor="accent1"/>
          <w:szCs w:val="21"/>
        </w:rPr>
        <w:lastRenderedPageBreak/>
        <w:t>增加，餐馆收入降低。</w:t>
      </w:r>
      <w:r w:rsidR="00B01971">
        <w:rPr>
          <w:rFonts w:hint="eastAsia"/>
          <w:color w:val="4F81BD" w:themeColor="accent1"/>
          <w:szCs w:val="21"/>
        </w:rPr>
        <w:t>如图所示，</w:t>
      </w:r>
      <w:r w:rsidR="00B01971">
        <w:rPr>
          <w:rFonts w:hint="eastAsia"/>
          <w:color w:val="4F81BD" w:themeColor="accent1"/>
          <w:szCs w:val="21"/>
        </w:rPr>
        <w:t>A</w:t>
      </w:r>
      <w:r w:rsidR="00B01971">
        <w:rPr>
          <w:rFonts w:hint="eastAsia"/>
          <w:color w:val="4F81BD" w:themeColor="accent1"/>
          <w:szCs w:val="21"/>
        </w:rPr>
        <w:t>为政府收到的税，</w:t>
      </w:r>
      <w:r w:rsidR="00B01971">
        <w:rPr>
          <w:rFonts w:hint="eastAsia"/>
          <w:color w:val="4F81BD" w:themeColor="accent1"/>
          <w:szCs w:val="21"/>
        </w:rPr>
        <w:t>B</w:t>
      </w:r>
      <w:r w:rsidR="00B01971">
        <w:rPr>
          <w:rFonts w:hint="eastAsia"/>
          <w:color w:val="4F81BD" w:themeColor="accent1"/>
          <w:szCs w:val="21"/>
        </w:rPr>
        <w:t>为收税导致的无谓损失</w:t>
      </w:r>
    </w:p>
    <w:p w14:paraId="4918D327" w14:textId="1FDB7422" w:rsidR="00281936" w:rsidRDefault="00281936" w:rsidP="00281936">
      <w:pPr>
        <w:tabs>
          <w:tab w:val="num" w:pos="0"/>
        </w:tabs>
        <w:rPr>
          <w:szCs w:val="21"/>
        </w:rPr>
      </w:pPr>
      <w:r w:rsidRPr="00A34737">
        <w:rPr>
          <w:rFonts w:hint="eastAsia"/>
          <w:szCs w:val="21"/>
        </w:rPr>
        <w:t>（</w:t>
      </w:r>
      <w:r w:rsidRPr="00A34737">
        <w:rPr>
          <w:rFonts w:hint="eastAsia"/>
          <w:szCs w:val="21"/>
        </w:rPr>
        <w:t>4</w:t>
      </w:r>
      <w:r w:rsidRPr="00A34737">
        <w:rPr>
          <w:rFonts w:hint="eastAsia"/>
          <w:szCs w:val="21"/>
        </w:rPr>
        <w:t>）假设发票对于顾客的价值为</w:t>
      </w:r>
      <w:r w:rsidRPr="00A34737">
        <w:rPr>
          <w:rFonts w:hint="eastAsia"/>
          <w:szCs w:val="21"/>
        </w:rPr>
        <w:t>x%</w:t>
      </w:r>
      <w:r w:rsidRPr="00A34737">
        <w:rPr>
          <w:rFonts w:hint="eastAsia"/>
          <w:szCs w:val="21"/>
        </w:rPr>
        <w:t>且有</w:t>
      </w:r>
      <w:r w:rsidRPr="00A34737">
        <w:rPr>
          <w:rFonts w:hint="eastAsia"/>
          <w:szCs w:val="21"/>
        </w:rPr>
        <w:t>x%</w:t>
      </w:r>
      <w:r>
        <w:rPr>
          <w:rFonts w:hint="eastAsia"/>
          <w:szCs w:val="21"/>
        </w:rPr>
        <w:t>&gt;</w:t>
      </w:r>
      <w:r w:rsidRPr="00A34737">
        <w:rPr>
          <w:rFonts w:hint="eastAsia"/>
          <w:szCs w:val="21"/>
        </w:rPr>
        <w:t>20%</w:t>
      </w:r>
      <w:r>
        <w:rPr>
          <w:rFonts w:hint="eastAsia"/>
          <w:szCs w:val="21"/>
        </w:rPr>
        <w:t>，</w:t>
      </w:r>
      <w:r w:rsidRPr="00A34737">
        <w:rPr>
          <w:rFonts w:hint="eastAsia"/>
          <w:szCs w:val="21"/>
        </w:rPr>
        <w:t>请问在推出抽奖活动之前，顾客是否要发票，餐馆是否会给顾客一定的折扣？政府能收到餐馆的税吗？（</w:t>
      </w:r>
      <w:r w:rsidRPr="00A34737">
        <w:rPr>
          <w:rFonts w:hint="eastAsia"/>
          <w:szCs w:val="21"/>
        </w:rPr>
        <w:t>1</w:t>
      </w:r>
      <w:r w:rsidRPr="00A34737">
        <w:rPr>
          <w:rFonts w:hint="eastAsia"/>
          <w:szCs w:val="21"/>
        </w:rPr>
        <w:t>分）推出抽奖活动之后，相比较抽奖活动之前</w:t>
      </w:r>
      <w:r>
        <w:rPr>
          <w:rFonts w:hint="eastAsia"/>
          <w:szCs w:val="21"/>
        </w:rPr>
        <w:t>，</w:t>
      </w:r>
      <w:r w:rsidRPr="00A34737">
        <w:rPr>
          <w:rFonts w:hint="eastAsia"/>
          <w:szCs w:val="21"/>
        </w:rPr>
        <w:t>政府税收有何变化？餐馆的收入有什么变化？（请画图说明）（</w:t>
      </w:r>
      <w:r>
        <w:rPr>
          <w:rFonts w:hint="eastAsia"/>
          <w:szCs w:val="21"/>
        </w:rPr>
        <w:t>3</w:t>
      </w:r>
      <w:r w:rsidRPr="00A34737">
        <w:rPr>
          <w:rFonts w:hint="eastAsia"/>
          <w:szCs w:val="21"/>
        </w:rPr>
        <w:t>分）</w:t>
      </w:r>
    </w:p>
    <w:p w14:paraId="5869490C" w14:textId="42423849" w:rsidR="00281936" w:rsidRPr="00B01971" w:rsidRDefault="00B01971" w:rsidP="00281936">
      <w:pPr>
        <w:rPr>
          <w:rFonts w:hint="eastAsia"/>
          <w:color w:val="4F81BD" w:themeColor="accent1"/>
          <w:sz w:val="24"/>
        </w:rPr>
      </w:pPr>
      <w:r>
        <w:rPr>
          <w:rFonts w:hint="eastAsia"/>
          <w:color w:val="4F81BD" w:themeColor="accent1"/>
          <w:sz w:val="24"/>
        </w:rPr>
        <w:t>推出活动之前，餐馆不会给折扣，因为其成本大于交税，顾客正常索要发票，政府正常收税，推出活动之后，没有任何变化，图像同上图。</w:t>
      </w:r>
    </w:p>
    <w:p w14:paraId="5A242EF2" w14:textId="4EB7465F" w:rsidR="00281936" w:rsidRPr="00D24F6A" w:rsidRDefault="00281936" w:rsidP="00281936">
      <w:pPr>
        <w:rPr>
          <w:color w:val="FF0000"/>
          <w:sz w:val="24"/>
        </w:rPr>
      </w:pPr>
    </w:p>
    <w:p w14:paraId="3929CEBC" w14:textId="77777777" w:rsidR="00281936" w:rsidRDefault="00281936" w:rsidP="00281936">
      <w:pPr>
        <w:tabs>
          <w:tab w:val="num" w:pos="0"/>
        </w:tabs>
        <w:rPr>
          <w:szCs w:val="21"/>
        </w:rPr>
      </w:pPr>
    </w:p>
    <w:p w14:paraId="13ECCD74" w14:textId="77777777" w:rsidR="00281936" w:rsidRPr="004129C8" w:rsidRDefault="00281936" w:rsidP="00281936"/>
    <w:p w14:paraId="7E9295BB" w14:textId="77777777" w:rsidR="00281936" w:rsidRPr="007D6658" w:rsidRDefault="00281936" w:rsidP="00281936">
      <w:pPr>
        <w:rPr>
          <w:color w:val="000000"/>
        </w:rPr>
      </w:pPr>
    </w:p>
    <w:p w14:paraId="588728C8" w14:textId="77777777" w:rsidR="00CD71A3" w:rsidRPr="00281936" w:rsidRDefault="00CD71A3"/>
    <w:sectPr w:rsidR="00CD71A3" w:rsidRPr="00281936" w:rsidSect="00510C4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F87F0EC" w14:textId="77777777" w:rsidR="003D33F7" w:rsidRDefault="003D33F7" w:rsidP="002E0C38">
      <w:r>
        <w:separator/>
      </w:r>
    </w:p>
  </w:endnote>
  <w:endnote w:type="continuationSeparator" w:id="0">
    <w:p w14:paraId="3A55F94D" w14:textId="77777777" w:rsidR="003D33F7" w:rsidRDefault="003D33F7" w:rsidP="002E0C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BookFont">
    <w:altName w:val="Times New Roman"/>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F103BE" w14:textId="77777777" w:rsidR="003D33F7" w:rsidRDefault="003D33F7" w:rsidP="002E0C38">
      <w:r>
        <w:separator/>
      </w:r>
    </w:p>
  </w:footnote>
  <w:footnote w:type="continuationSeparator" w:id="0">
    <w:p w14:paraId="1F3ED8E5" w14:textId="77777777" w:rsidR="003D33F7" w:rsidRDefault="003D33F7" w:rsidP="002E0C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5F1603"/>
    <w:multiLevelType w:val="hybridMultilevel"/>
    <w:tmpl w:val="43A44A42"/>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16cid:durableId="637607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5"/>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6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281936"/>
    <w:rsid w:val="001D66C8"/>
    <w:rsid w:val="001E4CE6"/>
    <w:rsid w:val="00281936"/>
    <w:rsid w:val="002E0C38"/>
    <w:rsid w:val="003D33F7"/>
    <w:rsid w:val="00497D37"/>
    <w:rsid w:val="0056739B"/>
    <w:rsid w:val="006B4B12"/>
    <w:rsid w:val="00747DDA"/>
    <w:rsid w:val="0075097E"/>
    <w:rsid w:val="007A7880"/>
    <w:rsid w:val="00862B05"/>
    <w:rsid w:val="008A13FB"/>
    <w:rsid w:val="008B51C9"/>
    <w:rsid w:val="00970FBD"/>
    <w:rsid w:val="00B01971"/>
    <w:rsid w:val="00B650D1"/>
    <w:rsid w:val="00C34D1C"/>
    <w:rsid w:val="00CD71A3"/>
    <w:rsid w:val="00CF220A"/>
    <w:rsid w:val="00F77602"/>
    <w:rsid w:val="00F935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2"/>
    </o:shapelayout>
  </w:shapeDefaults>
  <w:decimalSymbol w:val="."/>
  <w:listSeparator w:val=","/>
  <w14:docId w14:val="59B30D8A"/>
  <w15:docId w15:val="{3E392808-05A7-435A-9630-62D92C853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81936"/>
    <w:pPr>
      <w:widowControl w:val="0"/>
      <w:jc w:val="both"/>
    </w:pPr>
    <w:rPr>
      <w:rFonts w:ascii="Calibri" w:eastAsia="宋体" w:hAnsi="Calibri" w:cs="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E0C3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E0C38"/>
    <w:rPr>
      <w:rFonts w:ascii="Calibri" w:eastAsia="宋体" w:hAnsi="Calibri" w:cs="Times New Roman"/>
      <w:sz w:val="18"/>
      <w:szCs w:val="18"/>
    </w:rPr>
  </w:style>
  <w:style w:type="paragraph" w:styleId="a5">
    <w:name w:val="footer"/>
    <w:basedOn w:val="a"/>
    <w:link w:val="a6"/>
    <w:uiPriority w:val="99"/>
    <w:unhideWhenUsed/>
    <w:rsid w:val="002E0C38"/>
    <w:pPr>
      <w:tabs>
        <w:tab w:val="center" w:pos="4153"/>
        <w:tab w:val="right" w:pos="8306"/>
      </w:tabs>
      <w:snapToGrid w:val="0"/>
      <w:jc w:val="left"/>
    </w:pPr>
    <w:rPr>
      <w:sz w:val="18"/>
      <w:szCs w:val="18"/>
    </w:rPr>
  </w:style>
  <w:style w:type="character" w:customStyle="1" w:styleId="a6">
    <w:name w:val="页脚 字符"/>
    <w:basedOn w:val="a0"/>
    <w:link w:val="a5"/>
    <w:uiPriority w:val="99"/>
    <w:rsid w:val="002E0C38"/>
    <w:rPr>
      <w:rFonts w:ascii="Calibri" w:eastAsia="宋体" w:hAnsi="Calibri"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220</Words>
  <Characters>1260</Characters>
  <Application>Microsoft Office Word</Application>
  <DocSecurity>0</DocSecurity>
  <Lines>10</Lines>
  <Paragraphs>2</Paragraphs>
  <ScaleCrop>false</ScaleCrop>
  <Company/>
  <LinksUpToDate>false</LinksUpToDate>
  <CharactersWithSpaces>1478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pku</dc:creator>
  <cp:lastModifiedBy>Xutong Zhao</cp:lastModifiedBy>
  <cp:revision>8</cp:revision>
  <dcterms:created xsi:type="dcterms:W3CDTF">2014-11-29T12:27:00Z</dcterms:created>
  <dcterms:modified xsi:type="dcterms:W3CDTF">2025-11-13T06:19:00Z</dcterms:modified>
</cp:coreProperties>
</file>