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A7247" w14:textId="77777777" w:rsidR="001E40BC" w:rsidRPr="001E40BC" w:rsidRDefault="001E40BC" w:rsidP="001E40BC">
      <w:pPr>
        <w:pStyle w:val="Heading1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w5tl2ds0oya4"/>
      <w:bookmarkEnd w:id="0"/>
      <w:r w:rsidRPr="001E40BC">
        <w:rPr>
          <w:rFonts w:ascii="Times New Roman" w:eastAsia="Times New Roman" w:hAnsi="Times New Roman" w:cs="Times New Roman"/>
          <w:b/>
          <w:bCs/>
          <w:sz w:val="28"/>
          <w:szCs w:val="28"/>
        </w:rPr>
        <w:t>Name – Kaustubh Warme</w:t>
      </w:r>
    </w:p>
    <w:p w14:paraId="100ED3A1" w14:textId="77777777" w:rsidR="001E40BC" w:rsidRPr="001E40BC" w:rsidRDefault="001E40BC" w:rsidP="001E40BC">
      <w:pPr>
        <w:pStyle w:val="Heading1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E40BC">
        <w:rPr>
          <w:rFonts w:ascii="Times New Roman" w:eastAsia="Times New Roman" w:hAnsi="Times New Roman" w:cs="Times New Roman"/>
          <w:b/>
          <w:bCs/>
          <w:sz w:val="28"/>
          <w:szCs w:val="28"/>
        </w:rPr>
        <w:t>PRN No - 22310186</w:t>
      </w:r>
    </w:p>
    <w:p w14:paraId="23D9860E" w14:textId="77777777" w:rsidR="001E40BC" w:rsidRPr="001E40BC" w:rsidRDefault="001E40BC" w:rsidP="001E40BC">
      <w:pPr>
        <w:pStyle w:val="Heading1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E40BC">
        <w:rPr>
          <w:rFonts w:ascii="Times New Roman" w:eastAsia="Times New Roman" w:hAnsi="Times New Roman" w:cs="Times New Roman"/>
          <w:b/>
          <w:bCs/>
          <w:sz w:val="28"/>
          <w:szCs w:val="28"/>
        </w:rPr>
        <w:t>Roll No - 382009</w:t>
      </w:r>
    </w:p>
    <w:p w14:paraId="4E76ACBB" w14:textId="0C18DFB2" w:rsidR="00912DE4" w:rsidRPr="00912DE4" w:rsidRDefault="00912DE4" w:rsidP="00912DE4">
      <w:pPr>
        <w:pStyle w:val="Heading1"/>
        <w:spacing w:before="48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Assignment - 3</w:t>
      </w:r>
    </w:p>
    <w:p w14:paraId="6E55F810" w14:textId="77777777" w:rsidR="00335604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1. Text Cleaning</w:t>
      </w:r>
    </w:p>
    <w:p w14:paraId="731A7013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Text cleaning</w:t>
      </w:r>
      <w:r>
        <w:rPr>
          <w:rFonts w:ascii="Times New Roman" w:eastAsia="Times New Roman" w:hAnsi="Times New Roman" w:cs="Times New Roman"/>
        </w:rPr>
        <w:t xml:space="preserve"> is the process of </w:t>
      </w:r>
      <w:r>
        <w:rPr>
          <w:rFonts w:ascii="Times New Roman" w:eastAsia="Times New Roman" w:hAnsi="Times New Roman" w:cs="Times New Roman"/>
          <w:b/>
          <w:bCs/>
        </w:rPr>
        <w:t>removing unnecessary or unwanted parts of text</w:t>
      </w:r>
      <w:r>
        <w:rPr>
          <w:rFonts w:ascii="Times New Roman" w:eastAsia="Times New Roman" w:hAnsi="Times New Roman" w:cs="Times New Roman"/>
        </w:rPr>
        <w:t xml:space="preserve"> before applying NLP techniques. Raw text often contains noise such as punctuation, numbers, special characters, and extra spaces.</w:t>
      </w:r>
    </w:p>
    <w:p w14:paraId="584A8941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text cleaning steps:</w:t>
      </w:r>
    </w:p>
    <w:p w14:paraId="3E80624C" w14:textId="77777777" w:rsidR="00335604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Convert text to </w:t>
      </w:r>
      <w:r>
        <w:rPr>
          <w:rFonts w:ascii="Times New Roman" w:eastAsia="Times New Roman" w:hAnsi="Times New Roman" w:cs="Times New Roman"/>
          <w:b/>
          <w:bCs/>
        </w:rPr>
        <w:t>lowercase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5E47D5B9" w14:textId="77777777" w:rsidR="00335604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Remove </w:t>
      </w:r>
      <w:r>
        <w:rPr>
          <w:rFonts w:ascii="Times New Roman" w:eastAsia="Times New Roman" w:hAnsi="Times New Roman" w:cs="Times New Roman"/>
          <w:b/>
          <w:bCs/>
        </w:rPr>
        <w:t>punctuation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04DF0B6D" w14:textId="77777777" w:rsidR="00335604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Remove </w:t>
      </w:r>
      <w:r>
        <w:rPr>
          <w:rFonts w:ascii="Times New Roman" w:eastAsia="Times New Roman" w:hAnsi="Times New Roman" w:cs="Times New Roman"/>
          <w:b/>
          <w:bCs/>
        </w:rPr>
        <w:t>numbers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7BC619AE" w14:textId="77777777" w:rsidR="00335604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Remove </w:t>
      </w:r>
      <w:r>
        <w:rPr>
          <w:rFonts w:ascii="Times New Roman" w:eastAsia="Times New Roman" w:hAnsi="Times New Roman" w:cs="Times New Roman"/>
          <w:b/>
          <w:bCs/>
        </w:rPr>
        <w:t>special characters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79D4142E" w14:textId="77777777" w:rsidR="00335604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Remove </w:t>
      </w:r>
      <w:r>
        <w:rPr>
          <w:rFonts w:ascii="Times New Roman" w:eastAsia="Times New Roman" w:hAnsi="Times New Roman" w:cs="Times New Roman"/>
          <w:b/>
          <w:bCs/>
        </w:rPr>
        <w:t>extra spaces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58171F2C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0A13BB92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Original text:</w:t>
      </w:r>
      <w:r>
        <w:rPr>
          <w:rFonts w:ascii="Times New Roman" w:eastAsia="Times New Roman" w:hAnsi="Times New Roman" w:cs="Times New Roman"/>
        </w:rPr>
        <w:br/>
        <w:t xml:space="preserve"> "Hello!!! NLP is amazing @2024"</w:t>
      </w:r>
    </w:p>
    <w:p w14:paraId="320F88B0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Cleaned text:</w:t>
      </w:r>
      <w:r>
        <w:rPr>
          <w:rFonts w:ascii="Times New Roman" w:eastAsia="Times New Roman" w:hAnsi="Times New Roman" w:cs="Times New Roman"/>
        </w:rPr>
        <w:br/>
        <w:t xml:space="preserve"> "hello nlp is amazing"</w:t>
      </w:r>
    </w:p>
    <w:p w14:paraId="18FB87B4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Importance:</w:t>
      </w:r>
    </w:p>
    <w:p w14:paraId="0491CDF9" w14:textId="77777777" w:rsidR="00335604" w:rsidRDefault="00000000">
      <w:pPr>
        <w:numPr>
          <w:ilvl w:val="0"/>
          <w:numId w:val="1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Improves model accuracy</w:t>
      </w:r>
      <w:r>
        <w:rPr>
          <w:rFonts w:ascii="Times New Roman" w:eastAsia="Times New Roman" w:hAnsi="Times New Roman" w:cs="Times New Roman"/>
        </w:rPr>
        <w:br/>
      </w:r>
    </w:p>
    <w:p w14:paraId="68978B2B" w14:textId="77777777" w:rsidR="00335604" w:rsidRDefault="00000000">
      <w:pPr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Reduces noise in the dataset</w:t>
      </w:r>
    </w:p>
    <w:p w14:paraId="18C2D5ED" w14:textId="77777777" w:rsidR="00335604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" w:name="_hnh87bm00t1" w:colFirst="0" w:colLast="0"/>
      <w:bookmarkEnd w:id="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2. Lemmatization</w:t>
      </w:r>
    </w:p>
    <w:p w14:paraId="0595AEC2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Lemmatization</w:t>
      </w:r>
      <w:r>
        <w:rPr>
          <w:rFonts w:ascii="Times New Roman" w:eastAsia="Times New Roman" w:hAnsi="Times New Roman" w:cs="Times New Roman"/>
        </w:rPr>
        <w:t xml:space="preserve"> is the process of converting a word to its </w:t>
      </w:r>
      <w:r>
        <w:rPr>
          <w:rFonts w:ascii="Times New Roman" w:eastAsia="Times New Roman" w:hAnsi="Times New Roman" w:cs="Times New Roman"/>
          <w:b/>
          <w:bCs/>
        </w:rPr>
        <w:t>base or dictionary form (lemma)</w:t>
      </w:r>
      <w:r>
        <w:rPr>
          <w:rFonts w:ascii="Times New Roman" w:eastAsia="Times New Roman" w:hAnsi="Times New Roman" w:cs="Times New Roman"/>
        </w:rPr>
        <w:t xml:space="preserve"> using vocabulary and grammatical rules.</w:t>
      </w:r>
    </w:p>
    <w:p w14:paraId="5A5DEACB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Unlike stemming, lemmatization produces </w:t>
      </w:r>
      <w:r>
        <w:rPr>
          <w:rFonts w:ascii="Times New Roman" w:eastAsia="Times New Roman" w:hAnsi="Times New Roman" w:cs="Times New Roman"/>
          <w:b/>
          <w:bCs/>
        </w:rPr>
        <w:t>meaningful words</w:t>
      </w:r>
      <w:r>
        <w:rPr>
          <w:rFonts w:ascii="Times New Roman" w:eastAsia="Times New Roman" w:hAnsi="Times New Roman" w:cs="Times New Roman"/>
        </w:rPr>
        <w:t>.</w:t>
      </w:r>
    </w:p>
    <w:p w14:paraId="60054EED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"/>
        <w:tblW w:w="199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1010"/>
      </w:tblGrid>
      <w:tr w:rsidR="00335604" w14:paraId="220D8567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1CA7D" w14:textId="77777777" w:rsidR="0033560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08EF" w14:textId="77777777" w:rsidR="0033560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Lemma</w:t>
            </w:r>
          </w:p>
        </w:tc>
      </w:tr>
      <w:tr w:rsidR="00335604" w14:paraId="2D607508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38C51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running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AFFB5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</w:t>
            </w:r>
          </w:p>
        </w:tc>
      </w:tr>
      <w:tr w:rsidR="00335604" w14:paraId="17499F83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6892C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better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951F3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good</w:t>
            </w:r>
          </w:p>
        </w:tc>
      </w:tr>
      <w:tr w:rsidR="00335604" w14:paraId="39A981B0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91BF5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studies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28F20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study</w:t>
            </w:r>
          </w:p>
        </w:tc>
      </w:tr>
      <w:tr w:rsidR="00335604" w14:paraId="490FF048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10638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cars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85E8B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car</w:t>
            </w:r>
          </w:p>
        </w:tc>
      </w:tr>
    </w:tbl>
    <w:p w14:paraId="0381E8AE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sentence:</w:t>
      </w:r>
    </w:p>
    <w:p w14:paraId="29C80B9E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"The boys are running"</w:t>
      </w:r>
    </w:p>
    <w:p w14:paraId="7A726CE9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After lemmatization:</w:t>
      </w:r>
    </w:p>
    <w:p w14:paraId="12C90F8C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"boy be run"</w:t>
      </w:r>
    </w:p>
    <w:p w14:paraId="46662CB9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tools used:</w:t>
      </w:r>
    </w:p>
    <w:p w14:paraId="58CE9E41" w14:textId="77777777" w:rsidR="00335604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WordNet Lemmatizer (NLTK)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099A16C8" w14:textId="77777777" w:rsidR="00335604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SpaCy Lemmatizer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7768B119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14:paraId="065F0000" w14:textId="77777777" w:rsidR="00335604" w:rsidRDefault="00000000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Produces correct base forms</w:t>
      </w:r>
      <w:r>
        <w:rPr>
          <w:rFonts w:ascii="Times New Roman" w:eastAsia="Times New Roman" w:hAnsi="Times New Roman" w:cs="Times New Roman"/>
        </w:rPr>
        <w:br/>
      </w:r>
    </w:p>
    <w:p w14:paraId="058FB37B" w14:textId="77777777" w:rsidR="00335604" w:rsidRDefault="00000000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Preserves word meaning</w:t>
      </w:r>
    </w:p>
    <w:p w14:paraId="74E520FD" w14:textId="77777777" w:rsidR="00335604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" w:name="_qag28au3bsux" w:colFirst="0" w:colLast="0"/>
      <w:bookmarkEnd w:id="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3. Stop Word Removal</w:t>
      </w:r>
    </w:p>
    <w:p w14:paraId="152F89AA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Stop words</w:t>
      </w:r>
      <w:r>
        <w:rPr>
          <w:rFonts w:ascii="Times New Roman" w:eastAsia="Times New Roman" w:hAnsi="Times New Roman" w:cs="Times New Roman"/>
        </w:rPr>
        <w:t xml:space="preserve"> are commonly used words in a language that </w:t>
      </w:r>
      <w:r>
        <w:rPr>
          <w:rFonts w:ascii="Times New Roman" w:eastAsia="Times New Roman" w:hAnsi="Times New Roman" w:cs="Times New Roman"/>
          <w:b/>
          <w:bCs/>
        </w:rPr>
        <w:t>do not carry significant meaning</w:t>
      </w:r>
      <w:r>
        <w:rPr>
          <w:rFonts w:ascii="Times New Roman" w:eastAsia="Times New Roman" w:hAnsi="Times New Roman" w:cs="Times New Roman"/>
        </w:rPr>
        <w:t xml:space="preserve"> in text analysis.</w:t>
      </w:r>
    </w:p>
    <w:p w14:paraId="5BC10D0E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Examples of stop words:</w:t>
      </w:r>
    </w:p>
    <w:p w14:paraId="181ECB2C" w14:textId="77777777" w:rsidR="00335604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</w:rPr>
        <w:br/>
      </w:r>
    </w:p>
    <w:p w14:paraId="70651ED7" w14:textId="77777777" w:rsidR="00335604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</w:t>
      </w:r>
      <w:r>
        <w:rPr>
          <w:rFonts w:ascii="Times New Roman" w:eastAsia="Times New Roman" w:hAnsi="Times New Roman" w:cs="Times New Roman"/>
        </w:rPr>
        <w:br/>
      </w:r>
    </w:p>
    <w:p w14:paraId="725CFF5C" w14:textId="77777777" w:rsidR="00335604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</w:rPr>
        <w:br/>
      </w:r>
    </w:p>
    <w:p w14:paraId="74BD63EE" w14:textId="77777777" w:rsidR="00335604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</w:rPr>
        <w:br/>
      </w:r>
    </w:p>
    <w:p w14:paraId="20AF96E0" w14:textId="77777777" w:rsidR="00335604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</w:rPr>
        <w:br/>
      </w:r>
    </w:p>
    <w:p w14:paraId="0B3BDB22" w14:textId="77777777" w:rsidR="00335604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</w:rPr>
        <w:br/>
      </w:r>
    </w:p>
    <w:p w14:paraId="12524CF8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7A5F809C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Sentence:</w:t>
      </w:r>
      <w:r>
        <w:rPr>
          <w:rFonts w:ascii="Times New Roman" w:eastAsia="Times New Roman" w:hAnsi="Times New Roman" w:cs="Times New Roman"/>
        </w:rPr>
        <w:br/>
        <w:t xml:space="preserve"> "The cat is sitting on the mat"</w:t>
      </w:r>
    </w:p>
    <w:p w14:paraId="3CD5DB8E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After removing stop words:</w:t>
      </w:r>
    </w:p>
    <w:p w14:paraId="7354AC3A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"cat sitting mat"</w:t>
      </w:r>
    </w:p>
    <w:p w14:paraId="12601E84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Purpose:</w:t>
      </w:r>
    </w:p>
    <w:p w14:paraId="0C7F61BB" w14:textId="77777777" w:rsidR="00335604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Reduces dataset size</w:t>
      </w:r>
      <w:r>
        <w:rPr>
          <w:rFonts w:ascii="Times New Roman" w:eastAsia="Times New Roman" w:hAnsi="Times New Roman" w:cs="Times New Roman"/>
        </w:rPr>
        <w:br/>
      </w:r>
    </w:p>
    <w:p w14:paraId="0DD50A1E" w14:textId="77777777" w:rsidR="00335604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Improves efficiency of NLP models</w:t>
      </w:r>
      <w:r>
        <w:rPr>
          <w:rFonts w:ascii="Times New Roman" w:eastAsia="Times New Roman" w:hAnsi="Times New Roman" w:cs="Times New Roman"/>
        </w:rPr>
        <w:br/>
      </w:r>
    </w:p>
    <w:p w14:paraId="40F1E9CE" w14:textId="77777777" w:rsidR="00335604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Focuses on important words</w:t>
      </w:r>
      <w:r>
        <w:rPr>
          <w:rFonts w:ascii="Times New Roman" w:eastAsia="Times New Roman" w:hAnsi="Times New Roman" w:cs="Times New Roman"/>
        </w:rPr>
        <w:br/>
      </w:r>
    </w:p>
    <w:p w14:paraId="1BA35390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Stop words can be removed using:</w:t>
      </w:r>
    </w:p>
    <w:p w14:paraId="63C978FA" w14:textId="77777777" w:rsidR="00335604" w:rsidRDefault="00000000">
      <w:pPr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NLTK stopword list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4332FB77" w14:textId="77777777" w:rsidR="00335604" w:rsidRDefault="00000000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SpaCy stopwords</w:t>
      </w:r>
    </w:p>
    <w:p w14:paraId="15E5EC9C" w14:textId="77777777" w:rsidR="00335604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2kfm8rtgzoyj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lastRenderedPageBreak/>
        <w:t>4. Label Encoding</w:t>
      </w:r>
    </w:p>
    <w:p w14:paraId="30B2D11F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Label encoding</w:t>
      </w:r>
      <w:r>
        <w:rPr>
          <w:rFonts w:ascii="Times New Roman" w:eastAsia="Times New Roman" w:hAnsi="Times New Roman" w:cs="Times New Roman"/>
        </w:rPr>
        <w:t xml:space="preserve"> is a technique used to convert </w:t>
      </w:r>
      <w:r>
        <w:rPr>
          <w:rFonts w:ascii="Times New Roman" w:eastAsia="Times New Roman" w:hAnsi="Times New Roman" w:cs="Times New Roman"/>
          <w:b/>
          <w:bCs/>
        </w:rPr>
        <w:t>categorical text labels into numerical values</w:t>
      </w:r>
      <w:r>
        <w:rPr>
          <w:rFonts w:ascii="Times New Roman" w:eastAsia="Times New Roman" w:hAnsi="Times New Roman" w:cs="Times New Roman"/>
        </w:rPr>
        <w:t xml:space="preserve"> so that machine learning models can process them.</w:t>
      </w:r>
    </w:p>
    <w:p w14:paraId="570D71CB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0"/>
        <w:tblW w:w="29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1760"/>
      </w:tblGrid>
      <w:tr w:rsidR="00335604" w14:paraId="51FA7784" w14:textId="77777777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3694A" w14:textId="77777777" w:rsidR="0033560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B0EFA" w14:textId="77777777" w:rsidR="0033560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Encoded Value</w:t>
            </w:r>
          </w:p>
        </w:tc>
      </w:tr>
      <w:tr w:rsidR="00335604" w14:paraId="7FA2C285" w14:textId="77777777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7F5F9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Positive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3FDF6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335604" w14:paraId="4FBA4180" w14:textId="77777777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D67B2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Negative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E968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335604" w14:paraId="4C1557F2" w14:textId="77777777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FBC1E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0A4F6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</w:tbl>
    <w:p w14:paraId="69DBABF0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in sentiment analysis:</w:t>
      </w:r>
    </w:p>
    <w:tbl>
      <w:tblPr>
        <w:tblStyle w:val="a1"/>
        <w:tblW w:w="46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1100"/>
        <w:gridCol w:w="1775"/>
      </w:tblGrid>
      <w:tr w:rsidR="00335604" w14:paraId="173BEF2B" w14:textId="77777777">
        <w:trPr>
          <w:trHeight w:val="515"/>
        </w:trPr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00BE7" w14:textId="77777777" w:rsidR="0033560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Text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55E1C" w14:textId="77777777" w:rsidR="0033560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Label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80CB3" w14:textId="77777777" w:rsidR="00335604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Encoded Label</w:t>
            </w:r>
          </w:p>
        </w:tc>
      </w:tr>
      <w:tr w:rsidR="00335604" w14:paraId="392E0E1E" w14:textId="77777777">
        <w:trPr>
          <w:trHeight w:val="515"/>
        </w:trPr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30AAD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"Great product"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D88AF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Positive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16289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335604" w14:paraId="1C62E99B" w14:textId="77777777">
        <w:trPr>
          <w:trHeight w:val="515"/>
        </w:trPr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0618D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"Bad quality"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3118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Negative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73B84" w14:textId="77777777" w:rsidR="0033560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</w:tbl>
    <w:p w14:paraId="19A8B10F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14:paraId="779D4671" w14:textId="77777777" w:rsidR="00335604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Converts categorical data into machine-readable format</w:t>
      </w:r>
      <w:r>
        <w:rPr>
          <w:rFonts w:ascii="Times New Roman" w:eastAsia="Times New Roman" w:hAnsi="Times New Roman" w:cs="Times New Roman"/>
        </w:rPr>
        <w:br/>
      </w:r>
    </w:p>
    <w:p w14:paraId="67A44D84" w14:textId="77777777" w:rsidR="00335604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Required for many machine learning algorithms</w:t>
      </w:r>
    </w:p>
    <w:p w14:paraId="253EB385" w14:textId="77777777" w:rsidR="00335604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kn9le9mr56ab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5. TF-IDF Representation</w:t>
      </w:r>
    </w:p>
    <w:p w14:paraId="7179C4BD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TF-IDF (Term Frequency – Inverse Document Frequency)</w:t>
      </w:r>
      <w:r>
        <w:rPr>
          <w:rFonts w:ascii="Times New Roman" w:eastAsia="Times New Roman" w:hAnsi="Times New Roman" w:cs="Times New Roman"/>
        </w:rPr>
        <w:t xml:space="preserve"> is a method used to convert text into </w:t>
      </w:r>
      <w:r>
        <w:rPr>
          <w:rFonts w:ascii="Times New Roman" w:eastAsia="Times New Roman" w:hAnsi="Times New Roman" w:cs="Times New Roman"/>
          <w:b/>
          <w:bCs/>
        </w:rPr>
        <w:t>numerical feature vectors</w:t>
      </w:r>
      <w:r>
        <w:rPr>
          <w:rFonts w:ascii="Times New Roman" w:eastAsia="Times New Roman" w:hAnsi="Times New Roman" w:cs="Times New Roman"/>
        </w:rPr>
        <w:t>.</w:t>
      </w:r>
    </w:p>
    <w:p w14:paraId="677D752D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measures how important a word is in a document compared to the entire dataset.</w:t>
      </w:r>
    </w:p>
    <w:p w14:paraId="53053C8D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TF-IDF consists of two components:</w:t>
      </w:r>
    </w:p>
    <w:p w14:paraId="0AF0DB12" w14:textId="77777777" w:rsidR="00335604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5" w:name="_davr3jdw9iwi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Term Frequency (TF)</w:t>
      </w:r>
    </w:p>
    <w:p w14:paraId="5510FFF4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Measures how frequently a word appears in a document.</w:t>
      </w:r>
    </w:p>
    <w:p w14:paraId="0838193F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Formula:</w:t>
      </w:r>
    </w:p>
    <w:p w14:paraId="6B2D450D" w14:textId="77777777" w:rsidR="00335604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TF=Number of times word appears in documentTotal words in documentTF = \frac{\text{Number of times word appears in document}}{\text{Total words in document}}TF=Total words in documentNumber of times word appears in document​</w:t>
      </w:r>
    </w:p>
    <w:p w14:paraId="42BEE248" w14:textId="77777777" w:rsidR="00335604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6" w:name="_idcd52gh1y8d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Inverse Document Frequency (IDF)</w:t>
      </w:r>
    </w:p>
    <w:p w14:paraId="2FFBC6FD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Measures how unique or rare a word is across all documents.</w:t>
      </w:r>
    </w:p>
    <w:p w14:paraId="690DA1CA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Formula:</w:t>
      </w:r>
    </w:p>
    <w:p w14:paraId="4B049FF8" w14:textId="77777777" w:rsidR="00335604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IDF=log⁡(Total DocumentsDocuments containing the word)IDF = \log \left(\frac{Total\ Documents}{Documents\ containing\ the\ word}\right)IDF=log(Documents containing the wordTotal Documents​)</w:t>
      </w:r>
    </w:p>
    <w:p w14:paraId="0B79C1EB" w14:textId="77777777" w:rsidR="00335604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civaehvnpp57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TF-IDF Formula</w:t>
      </w:r>
    </w:p>
    <w:p w14:paraId="5910F929" w14:textId="77777777" w:rsidR="00335604" w:rsidRDefault="00000000">
      <w:pPr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>TF−IDF=TF×IDFTF-IDF = TF \times IDFTF−IDF=TF×IDF</w:t>
      </w:r>
    </w:p>
    <w:p w14:paraId="7B337AD9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Important words receive </w:t>
      </w:r>
      <w:r>
        <w:rPr>
          <w:rFonts w:ascii="Times New Roman" w:eastAsia="Times New Roman" w:hAnsi="Times New Roman" w:cs="Times New Roman"/>
          <w:b/>
          <w:bCs/>
        </w:rPr>
        <w:t>higher TF-IDF values</w:t>
      </w:r>
      <w:r>
        <w:rPr>
          <w:rFonts w:ascii="Times New Roman" w:eastAsia="Times New Roman" w:hAnsi="Times New Roman" w:cs="Times New Roman"/>
        </w:rPr>
        <w:t xml:space="preserve">, while common words receive </w:t>
      </w:r>
      <w:r>
        <w:rPr>
          <w:rFonts w:ascii="Times New Roman" w:eastAsia="Times New Roman" w:hAnsi="Times New Roman" w:cs="Times New Roman"/>
          <w:b/>
          <w:bCs/>
        </w:rPr>
        <w:t>lower values</w:t>
      </w:r>
      <w:r>
        <w:rPr>
          <w:rFonts w:ascii="Times New Roman" w:eastAsia="Times New Roman" w:hAnsi="Times New Roman" w:cs="Times New Roman"/>
        </w:rPr>
        <w:t>.</w:t>
      </w:r>
    </w:p>
    <w:p w14:paraId="00FCD8B0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14:paraId="7F11832B" w14:textId="77777777" w:rsidR="00335604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Identifies important words</w:t>
      </w:r>
      <w:r>
        <w:rPr>
          <w:rFonts w:ascii="Times New Roman" w:eastAsia="Times New Roman" w:hAnsi="Times New Roman" w:cs="Times New Roman"/>
        </w:rPr>
        <w:br/>
      </w:r>
    </w:p>
    <w:p w14:paraId="5DE20168" w14:textId="77777777" w:rsidR="00335604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Reduces impact of common words</w:t>
      </w:r>
      <w:r>
        <w:rPr>
          <w:rFonts w:ascii="Times New Roman" w:eastAsia="Times New Roman" w:hAnsi="Times New Roman" w:cs="Times New Roman"/>
        </w:rPr>
        <w:br/>
      </w:r>
    </w:p>
    <w:p w14:paraId="425CD0AB" w14:textId="77777777" w:rsidR="00335604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Useful for text classification and information retrieval</w:t>
      </w:r>
    </w:p>
    <w:p w14:paraId="7DBDFA72" w14:textId="77777777" w:rsidR="00335604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8" w:name="_24xmtiqn0orz" w:colFirst="0" w:colLast="0"/>
      <w:bookmarkEnd w:id="8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6. Saving Outputs</w:t>
      </w:r>
    </w:p>
    <w:p w14:paraId="7C3DEECE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After preprocessing and feature extraction, the results can be </w:t>
      </w:r>
      <w:r>
        <w:rPr>
          <w:rFonts w:ascii="Times New Roman" w:eastAsia="Times New Roman" w:hAnsi="Times New Roman" w:cs="Times New Roman"/>
          <w:b/>
          <w:bCs/>
        </w:rPr>
        <w:t>saved for later use</w:t>
      </w:r>
      <w:r>
        <w:rPr>
          <w:rFonts w:ascii="Times New Roman" w:eastAsia="Times New Roman" w:hAnsi="Times New Roman" w:cs="Times New Roman"/>
        </w:rPr>
        <w:t>.</w:t>
      </w:r>
    </w:p>
    <w:p w14:paraId="6EFF5DBA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formats for saving outputs:</w:t>
      </w:r>
    </w:p>
    <w:p w14:paraId="55BBA360" w14:textId="77777777" w:rsidR="00335604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CSV files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1A778EFE" w14:textId="77777777" w:rsidR="00335604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Text files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77B55613" w14:textId="77777777" w:rsidR="00335604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Pickle files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02B412C3" w14:textId="77777777" w:rsidR="00335604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NumPy arrays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5140800E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Reasons to save outputs:</w:t>
      </w:r>
    </w:p>
    <w:p w14:paraId="327D824A" w14:textId="77777777" w:rsidR="00335604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Avoid repeating preprocessing steps</w:t>
      </w:r>
      <w:r>
        <w:rPr>
          <w:rFonts w:ascii="Times New Roman" w:eastAsia="Times New Roman" w:hAnsi="Times New Roman" w:cs="Times New Roman"/>
        </w:rPr>
        <w:br/>
      </w:r>
    </w:p>
    <w:p w14:paraId="13FC1C44" w14:textId="77777777" w:rsidR="00335604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Reuse processed data for model training</w:t>
      </w:r>
      <w:r>
        <w:rPr>
          <w:rFonts w:ascii="Times New Roman" w:eastAsia="Times New Roman" w:hAnsi="Times New Roman" w:cs="Times New Roman"/>
        </w:rPr>
        <w:br/>
      </w:r>
    </w:p>
    <w:p w14:paraId="49D505D7" w14:textId="77777777" w:rsidR="00335604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Efficient data storage</w:t>
      </w:r>
      <w:r>
        <w:rPr>
          <w:rFonts w:ascii="Times New Roman" w:eastAsia="Times New Roman" w:hAnsi="Times New Roman" w:cs="Times New Roman"/>
        </w:rPr>
        <w:br/>
      </w:r>
    </w:p>
    <w:p w14:paraId="0C4DD83C" w14:textId="77777777" w:rsidR="00335604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14:paraId="216D2215" w14:textId="77777777" w:rsidR="00335604" w:rsidRDefault="00000000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 TF-IDF matrix</w:t>
      </w:r>
      <w:r>
        <w:rPr>
          <w:rFonts w:ascii="Times New Roman" w:eastAsia="Times New Roman" w:hAnsi="Times New Roman" w:cs="Times New Roman"/>
        </w:rPr>
        <w:br/>
      </w:r>
    </w:p>
    <w:p w14:paraId="72C14084" w14:textId="77777777" w:rsidR="00335604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 encoded labels</w:t>
      </w:r>
      <w:r>
        <w:rPr>
          <w:rFonts w:ascii="Times New Roman" w:eastAsia="Times New Roman" w:hAnsi="Times New Roman" w:cs="Times New Roman"/>
        </w:rPr>
        <w:br/>
      </w:r>
    </w:p>
    <w:p w14:paraId="7AD4ED54" w14:textId="77777777" w:rsidR="00335604" w:rsidRDefault="00000000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 cleaned text dataset</w:t>
      </w:r>
      <w:r>
        <w:rPr>
          <w:rFonts w:ascii="Times New Roman" w:eastAsia="Times New Roman" w:hAnsi="Times New Roman" w:cs="Times New Roman"/>
        </w:rPr>
        <w:br/>
      </w:r>
    </w:p>
    <w:p w14:paraId="55A1A693" w14:textId="77777777" w:rsidR="00335604" w:rsidRDefault="00335604">
      <w:pPr>
        <w:rPr>
          <w:rFonts w:ascii="Times New Roman" w:eastAsia="Times New Roman" w:hAnsi="Times New Roman" w:cs="Times New Roman"/>
        </w:rPr>
      </w:pPr>
    </w:p>
    <w:sectPr w:rsidR="0033560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6A61F9EA-720D-458C-8340-A45E203E72D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537B181-AD90-4B76-9126-A73678251C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3DE3CCE-650F-4D52-9E56-C2F1B45A3E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6252"/>
    <w:multiLevelType w:val="multilevel"/>
    <w:tmpl w:val="7D1E8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6C371E"/>
    <w:multiLevelType w:val="multilevel"/>
    <w:tmpl w:val="8F5A18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4F48B5"/>
    <w:multiLevelType w:val="multilevel"/>
    <w:tmpl w:val="0570E3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520E4B"/>
    <w:multiLevelType w:val="multilevel"/>
    <w:tmpl w:val="072C90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026DE9"/>
    <w:multiLevelType w:val="multilevel"/>
    <w:tmpl w:val="B1DA9E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0F5A1A"/>
    <w:multiLevelType w:val="multilevel"/>
    <w:tmpl w:val="A092B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7364E6"/>
    <w:multiLevelType w:val="multilevel"/>
    <w:tmpl w:val="3CDAC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6241445"/>
    <w:multiLevelType w:val="multilevel"/>
    <w:tmpl w:val="7F008E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9E51BE9"/>
    <w:multiLevelType w:val="multilevel"/>
    <w:tmpl w:val="E8C2D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2643EF"/>
    <w:multiLevelType w:val="multilevel"/>
    <w:tmpl w:val="EFA65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C7F36F0"/>
    <w:multiLevelType w:val="multilevel"/>
    <w:tmpl w:val="84C60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B4018B"/>
    <w:multiLevelType w:val="multilevel"/>
    <w:tmpl w:val="F4B8F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6498775">
    <w:abstractNumId w:val="11"/>
  </w:num>
  <w:num w:numId="2" w16cid:durableId="58946245">
    <w:abstractNumId w:val="4"/>
  </w:num>
  <w:num w:numId="3" w16cid:durableId="1827477734">
    <w:abstractNumId w:val="9"/>
  </w:num>
  <w:num w:numId="4" w16cid:durableId="557859696">
    <w:abstractNumId w:val="8"/>
  </w:num>
  <w:num w:numId="5" w16cid:durableId="1523013113">
    <w:abstractNumId w:val="6"/>
  </w:num>
  <w:num w:numId="6" w16cid:durableId="1105030620">
    <w:abstractNumId w:val="2"/>
  </w:num>
  <w:num w:numId="7" w16cid:durableId="593591559">
    <w:abstractNumId w:val="5"/>
  </w:num>
  <w:num w:numId="8" w16cid:durableId="646516235">
    <w:abstractNumId w:val="0"/>
  </w:num>
  <w:num w:numId="9" w16cid:durableId="924150421">
    <w:abstractNumId w:val="10"/>
  </w:num>
  <w:num w:numId="10" w16cid:durableId="1330059911">
    <w:abstractNumId w:val="1"/>
  </w:num>
  <w:num w:numId="11" w16cid:durableId="89815059">
    <w:abstractNumId w:val="7"/>
  </w:num>
  <w:num w:numId="12" w16cid:durableId="307638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604"/>
    <w:rsid w:val="001909B0"/>
    <w:rsid w:val="001E40BC"/>
    <w:rsid w:val="00335604"/>
    <w:rsid w:val="004F05A5"/>
    <w:rsid w:val="007B1BAA"/>
    <w:rsid w:val="00912DE4"/>
    <w:rsid w:val="00A4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D791B"/>
  <w15:docId w15:val="{0A9D4F1E-95DA-4DE9-8192-CE249A4D5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Ashutosh Shinde</cp:lastModifiedBy>
  <cp:revision>4</cp:revision>
  <dcterms:created xsi:type="dcterms:W3CDTF">2026-03-16T07:27:00Z</dcterms:created>
  <dcterms:modified xsi:type="dcterms:W3CDTF">2026-03-25T08:27:00Z</dcterms:modified>
</cp:coreProperties>
</file>