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8F7A" w14:textId="77777777" w:rsidR="0085304E" w:rsidRPr="0085304E" w:rsidRDefault="0085304E" w:rsidP="0085304E">
      <w:pPr>
        <w:pStyle w:val="Heading1"/>
        <w:spacing w:before="480"/>
        <w:rPr>
          <w:rFonts w:ascii="Times New Roman" w:eastAsia="Times New Roman" w:hAnsi="Times New Roman" w:cs="Times New Roman"/>
          <w:b/>
          <w:bCs/>
        </w:rPr>
      </w:pPr>
      <w:bookmarkStart w:id="0" w:name="_w5tl2ds0oya4"/>
      <w:bookmarkEnd w:id="0"/>
      <w:r w:rsidRPr="0085304E">
        <w:rPr>
          <w:rFonts w:ascii="Times New Roman" w:eastAsia="Times New Roman" w:hAnsi="Times New Roman" w:cs="Times New Roman"/>
          <w:b/>
          <w:bCs/>
        </w:rPr>
        <w:t>Name – Kaustubh Warme</w:t>
      </w:r>
    </w:p>
    <w:p w14:paraId="028702A8" w14:textId="77777777" w:rsidR="0085304E" w:rsidRPr="0085304E" w:rsidRDefault="0085304E" w:rsidP="0085304E">
      <w:pPr>
        <w:pStyle w:val="Heading1"/>
        <w:spacing w:before="480"/>
        <w:rPr>
          <w:rFonts w:ascii="Times New Roman" w:eastAsia="Times New Roman" w:hAnsi="Times New Roman" w:cs="Times New Roman"/>
          <w:b/>
          <w:bCs/>
        </w:rPr>
      </w:pPr>
      <w:r w:rsidRPr="0085304E">
        <w:rPr>
          <w:rFonts w:ascii="Times New Roman" w:eastAsia="Times New Roman" w:hAnsi="Times New Roman" w:cs="Times New Roman"/>
          <w:b/>
          <w:bCs/>
        </w:rPr>
        <w:t>PRN No - 22310186</w:t>
      </w:r>
    </w:p>
    <w:p w14:paraId="107D9783" w14:textId="77777777" w:rsidR="0085304E" w:rsidRPr="0085304E" w:rsidRDefault="0085304E" w:rsidP="0085304E">
      <w:pPr>
        <w:pStyle w:val="Heading1"/>
        <w:spacing w:before="480"/>
        <w:rPr>
          <w:rFonts w:ascii="Times New Roman" w:eastAsia="Times New Roman" w:hAnsi="Times New Roman" w:cs="Times New Roman"/>
          <w:b/>
          <w:bCs/>
        </w:rPr>
      </w:pPr>
      <w:r w:rsidRPr="0085304E">
        <w:rPr>
          <w:rFonts w:ascii="Times New Roman" w:eastAsia="Times New Roman" w:hAnsi="Times New Roman" w:cs="Times New Roman"/>
          <w:b/>
          <w:bCs/>
        </w:rPr>
        <w:t>Roll No - 382009</w:t>
      </w:r>
    </w:p>
    <w:p w14:paraId="00000004" w14:textId="3A3E8387" w:rsidR="008E6ADF" w:rsidRDefault="00000000" w:rsidP="00065F1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Assignment-6</w:t>
      </w:r>
    </w:p>
    <w:p w14:paraId="00000005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ccufepje8f4d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Machine Translation System for English and Indian Language</w:t>
      </w:r>
    </w:p>
    <w:p w14:paraId="00000006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(MT) is a Natural Language Processing technique that automatically translates text from one language to another using computers. It helps users understand content written in different languages without human translation.</w:t>
      </w:r>
    </w:p>
    <w:p w14:paraId="00000007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task, a machine translation system is developed to translate public information content between English and an Indian language such as Hindi, Marathi, Tamil, or Telugu.</w:t>
      </w:r>
    </w:p>
    <w:p w14:paraId="00000008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09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English: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"Government services are available online."</w:t>
      </w:r>
    </w:p>
    <w:p w14:paraId="0000000A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Hindi: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"सरकारी सेवाएँ ऑनलाइन उपलब्ध हैं।</w:t>
      </w:r>
    </w:p>
    <w:p w14:paraId="0000000B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omew7debr5t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Importance of Machine Translation</w:t>
      </w:r>
    </w:p>
    <w:p w14:paraId="0000000C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is very useful in a multilingual country like India where many people speak different languages. It helps make public information accessible to a larger population.</w:t>
      </w:r>
    </w:p>
    <w:p w14:paraId="0000000D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 include:</w:t>
      </w:r>
    </w:p>
    <w:p w14:paraId="0000000E" w14:textId="77777777" w:rsidR="008E6ADF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Government announcements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8E6AD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service information</w:t>
      </w:r>
      <w:r>
        <w:rPr>
          <w:rFonts w:ascii="Times New Roman" w:eastAsia="Times New Roman" w:hAnsi="Times New Roman" w:cs="Times New Roman"/>
        </w:rPr>
        <w:br/>
      </w:r>
    </w:p>
    <w:p w14:paraId="00000010" w14:textId="77777777" w:rsidR="008E6AD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translation</w:t>
      </w:r>
      <w:r>
        <w:rPr>
          <w:rFonts w:ascii="Times New Roman" w:eastAsia="Times New Roman" w:hAnsi="Times New Roman" w:cs="Times New Roman"/>
        </w:rPr>
        <w:br/>
      </w:r>
    </w:p>
    <w:p w14:paraId="00000011" w14:textId="77777777" w:rsidR="008E6AD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Education and learning resources</w:t>
      </w:r>
      <w:r>
        <w:rPr>
          <w:rFonts w:ascii="Times New Roman" w:eastAsia="Times New Roman" w:hAnsi="Times New Roman" w:cs="Times New Roman"/>
        </w:rPr>
        <w:br/>
      </w:r>
    </w:p>
    <w:p w14:paraId="00000012" w14:textId="77777777" w:rsidR="008E6ADF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Website localization</w:t>
      </w:r>
      <w:r>
        <w:rPr>
          <w:rFonts w:ascii="Times New Roman" w:eastAsia="Times New Roman" w:hAnsi="Times New Roman" w:cs="Times New Roman"/>
        </w:rPr>
        <w:br/>
      </w:r>
    </w:p>
    <w:p w14:paraId="00000013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jixlzfsxkxyn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to Develop a Machine Translation System</w:t>
      </w:r>
    </w:p>
    <w:p w14:paraId="00000014" w14:textId="77777777" w:rsidR="008E6AD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gxfnxludhzhb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Data Collection</w:t>
      </w:r>
    </w:p>
    <w:p w14:paraId="00000015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first step is collecting bilingual text data containing sentences in English and the target Indian language. This dataset is used to train the translation system.</w:t>
      </w:r>
    </w:p>
    <w:p w14:paraId="00000016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Sources may include:</w:t>
      </w:r>
    </w:p>
    <w:p w14:paraId="00000017" w14:textId="77777777" w:rsidR="008E6ADF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Government documents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8E6AD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information websites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8E6ADF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Parallel language datasets</w:t>
      </w:r>
    </w:p>
    <w:p w14:paraId="0000001A" w14:textId="77777777" w:rsidR="008E6AD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tsxds68gmnf9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Text Preprocessing</w:t>
      </w:r>
    </w:p>
    <w:p w14:paraId="0000001B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collected text is cleaned and prepared before training the model.</w:t>
      </w:r>
    </w:p>
    <w:p w14:paraId="0000001C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preprocessing steps include:</w:t>
      </w:r>
    </w:p>
    <w:p w14:paraId="0000001D" w14:textId="77777777" w:rsidR="008E6ADF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unnecessary symbols</w:t>
      </w:r>
      <w:r>
        <w:rPr>
          <w:rFonts w:ascii="Times New Roman" w:eastAsia="Times New Roman" w:hAnsi="Times New Roman" w:cs="Times New Roman"/>
        </w:rPr>
        <w:br/>
      </w:r>
    </w:p>
    <w:p w14:paraId="0000001E" w14:textId="77777777" w:rsidR="008E6ADF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sentences into words</w:t>
      </w:r>
      <w:r>
        <w:rPr>
          <w:rFonts w:ascii="Times New Roman" w:eastAsia="Times New Roman" w:hAnsi="Times New Roman" w:cs="Times New Roman"/>
        </w:rPr>
        <w:br/>
      </w:r>
    </w:p>
    <w:p w14:paraId="0000001F" w14:textId="77777777" w:rsidR="008E6ADF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Normalizing text formats</w:t>
      </w:r>
      <w:r>
        <w:rPr>
          <w:rFonts w:ascii="Times New Roman" w:eastAsia="Times New Roman" w:hAnsi="Times New Roman" w:cs="Times New Roman"/>
        </w:rPr>
        <w:br/>
      </w:r>
    </w:p>
    <w:p w14:paraId="00000020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step improves the quality of the translation system.</w:t>
      </w:r>
    </w:p>
    <w:p w14:paraId="00000021" w14:textId="77777777" w:rsidR="008E6AD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8khnikdjck5i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Model Training</w:t>
      </w:r>
    </w:p>
    <w:p w14:paraId="00000022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machine learning or deep learning model is trained using the bilingual dataset. The model learns patterns and relationships between English words and their corresponding translations in the Indian language.</w:t>
      </w:r>
    </w:p>
    <w:p w14:paraId="00000023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approaches include:</w:t>
      </w:r>
    </w:p>
    <w:p w14:paraId="00000024" w14:textId="77777777" w:rsidR="008E6ADF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Statistical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5" w14:textId="77777777" w:rsidR="008E6AD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Neural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6" w14:textId="77777777" w:rsidR="008E6ADF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Sequence-to-sequence models</w:t>
      </w:r>
    </w:p>
    <w:p w14:paraId="00000027" w14:textId="77777777" w:rsidR="008E6AD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ekk9gzt49dr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Translation Process</w:t>
      </w:r>
    </w:p>
    <w:p w14:paraId="00000028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Once the model is trained, it can translate new sentences. When a user enters text in English, the system processes the sentence and generates the equivalent sentence in the selected Indian language.</w:t>
      </w:r>
    </w:p>
    <w:p w14:paraId="00000029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2A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Input: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"The hospital is open today."</w:t>
      </w:r>
    </w:p>
    <w:p w14:paraId="0000002B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(Hindi):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"अस्पताल आज खुला है।"</w:t>
      </w:r>
    </w:p>
    <w:p w14:paraId="0000002C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pvyk9kyn9i4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Evaluation of the Translation System</w:t>
      </w:r>
    </w:p>
    <w:p w14:paraId="0000002D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performance of the machine translation system can be evaluated by checking:</w:t>
      </w:r>
    </w:p>
    <w:p w14:paraId="0000002E" w14:textId="77777777" w:rsidR="008E6ADF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Accuracy of translation</w:t>
      </w:r>
      <w:r>
        <w:rPr>
          <w:rFonts w:ascii="Times New Roman" w:eastAsia="Times New Roman" w:hAnsi="Times New Roman" w:cs="Times New Roman"/>
        </w:rPr>
        <w:br/>
      </w:r>
    </w:p>
    <w:p w14:paraId="0000002F" w14:textId="77777777" w:rsidR="008E6AD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Correct grammar and sentence structure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8E6ADF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Preservation of original meaning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Human evaluation is often used to verify translation quality.</w:t>
      </w:r>
    </w:p>
    <w:p w14:paraId="00000032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suuz8rym3ovc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Machine Translation</w:t>
      </w:r>
    </w:p>
    <w:p w14:paraId="00000033" w14:textId="77777777" w:rsidR="008E6ADF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Saves time and effort in manual translation</w:t>
      </w:r>
      <w:r>
        <w:rPr>
          <w:rFonts w:ascii="Times New Roman" w:eastAsia="Times New Roman" w:hAnsi="Times New Roman" w:cs="Times New Roman"/>
        </w:rPr>
        <w:br/>
      </w:r>
    </w:p>
    <w:p w14:paraId="00000034" w14:textId="77777777" w:rsidR="008E6ADF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Makes public information accessible to diverse populations</w:t>
      </w:r>
      <w:r>
        <w:rPr>
          <w:rFonts w:ascii="Times New Roman" w:eastAsia="Times New Roman" w:hAnsi="Times New Roman" w:cs="Times New Roman"/>
        </w:rPr>
        <w:br/>
      </w:r>
    </w:p>
    <w:p w14:paraId="00000035" w14:textId="77777777" w:rsidR="008E6ADF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Supports communication between different language speakers</w:t>
      </w:r>
      <w:r>
        <w:rPr>
          <w:rFonts w:ascii="Times New Roman" w:eastAsia="Times New Roman" w:hAnsi="Times New Roman" w:cs="Times New Roman"/>
        </w:rPr>
        <w:br/>
      </w:r>
    </w:p>
    <w:p w14:paraId="00000036" w14:textId="77777777" w:rsidR="008E6ADF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government and educational services</w:t>
      </w:r>
      <w:r>
        <w:rPr>
          <w:rFonts w:ascii="Times New Roman" w:eastAsia="Times New Roman" w:hAnsi="Times New Roman" w:cs="Times New Roman"/>
        </w:rPr>
        <w:br/>
      </w:r>
    </w:p>
    <w:p w14:paraId="00000037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xq6ch1ymxib2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8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Machine Translation plays an important role in bridging language barriers in multilingual societies. By developing systems that translate public information between English and Indian languages, important information can reach a wider audience and improve accessibility for people across different regions.</w:t>
      </w:r>
    </w:p>
    <w:p w14:paraId="00000039" w14:textId="77777777" w:rsidR="008E6ADF" w:rsidRDefault="008E6ADF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A" w14:textId="77777777" w:rsidR="008E6ADF" w:rsidRDefault="008E6ADF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B" w14:textId="77777777" w:rsidR="008E6ADF" w:rsidRDefault="008E6ADF">
      <w:pPr>
        <w:rPr>
          <w:rFonts w:ascii="Times New Roman" w:eastAsia="Times New Roman" w:hAnsi="Times New Roman" w:cs="Times New Roman"/>
        </w:rPr>
      </w:pPr>
    </w:p>
    <w:sectPr w:rsidR="008E6A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lo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680E57-E402-4147-9247-A76C5CDA6A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108FE9-471A-45FF-8430-AD74D344DF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41B0"/>
    <w:multiLevelType w:val="multilevel"/>
    <w:tmpl w:val="C2141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1316BE"/>
    <w:multiLevelType w:val="multilevel"/>
    <w:tmpl w:val="6430D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0D28CB"/>
    <w:multiLevelType w:val="multilevel"/>
    <w:tmpl w:val="4FDAD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136FE0"/>
    <w:multiLevelType w:val="multilevel"/>
    <w:tmpl w:val="68668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1B038F"/>
    <w:multiLevelType w:val="multilevel"/>
    <w:tmpl w:val="7E70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656646"/>
    <w:multiLevelType w:val="multilevel"/>
    <w:tmpl w:val="8D86B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8590638">
    <w:abstractNumId w:val="0"/>
  </w:num>
  <w:num w:numId="2" w16cid:durableId="476997880">
    <w:abstractNumId w:val="5"/>
  </w:num>
  <w:num w:numId="3" w16cid:durableId="148132684">
    <w:abstractNumId w:val="2"/>
  </w:num>
  <w:num w:numId="4" w16cid:durableId="540828369">
    <w:abstractNumId w:val="3"/>
  </w:num>
  <w:num w:numId="5" w16cid:durableId="2037268010">
    <w:abstractNumId w:val="1"/>
  </w:num>
  <w:num w:numId="6" w16cid:durableId="749430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ADF"/>
    <w:rsid w:val="00065F10"/>
    <w:rsid w:val="00394A10"/>
    <w:rsid w:val="006C36CE"/>
    <w:rsid w:val="0085304E"/>
    <w:rsid w:val="008E6ADF"/>
    <w:rsid w:val="00B6242C"/>
    <w:rsid w:val="00E7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D6A2"/>
  <w15:docId w15:val="{7D8FFBD0-D2B2-4722-8705-9E6084FA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4</cp:revision>
  <dcterms:created xsi:type="dcterms:W3CDTF">2026-03-16T07:29:00Z</dcterms:created>
  <dcterms:modified xsi:type="dcterms:W3CDTF">2026-03-25T08:28:00Z</dcterms:modified>
</cp:coreProperties>
</file>