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DCF5" w14:textId="77777777" w:rsidR="00C82108" w:rsidRPr="00C82108" w:rsidRDefault="00C82108" w:rsidP="00C82108">
      <w:pPr>
        <w:pStyle w:val="Heading1"/>
        <w:spacing w:before="480"/>
        <w:rPr>
          <w:rFonts w:ascii="Times New Roman" w:eastAsia="Times New Roman" w:hAnsi="Times New Roman" w:cs="Times New Roman"/>
          <w:b/>
          <w:bCs/>
        </w:rPr>
      </w:pPr>
      <w:bookmarkStart w:id="0" w:name="_w5tl2ds0oya4"/>
      <w:bookmarkEnd w:id="0"/>
      <w:r w:rsidRPr="00C82108">
        <w:rPr>
          <w:rFonts w:ascii="Times New Roman" w:eastAsia="Times New Roman" w:hAnsi="Times New Roman" w:cs="Times New Roman"/>
          <w:b/>
          <w:bCs/>
        </w:rPr>
        <w:t>Name – Kaustubh Warme</w:t>
      </w:r>
    </w:p>
    <w:p w14:paraId="031E8AB5" w14:textId="77777777" w:rsidR="00C82108" w:rsidRPr="00C82108" w:rsidRDefault="00C82108" w:rsidP="00C82108">
      <w:pPr>
        <w:pStyle w:val="Heading1"/>
        <w:spacing w:before="480"/>
        <w:rPr>
          <w:rFonts w:ascii="Times New Roman" w:eastAsia="Times New Roman" w:hAnsi="Times New Roman" w:cs="Times New Roman"/>
          <w:b/>
          <w:bCs/>
        </w:rPr>
      </w:pPr>
      <w:r w:rsidRPr="00C82108">
        <w:rPr>
          <w:rFonts w:ascii="Times New Roman" w:eastAsia="Times New Roman" w:hAnsi="Times New Roman" w:cs="Times New Roman"/>
          <w:b/>
          <w:bCs/>
        </w:rPr>
        <w:t>PRN No - 22310186</w:t>
      </w:r>
    </w:p>
    <w:p w14:paraId="45BC0437" w14:textId="77777777" w:rsidR="00C82108" w:rsidRPr="00C82108" w:rsidRDefault="00C82108" w:rsidP="00C82108">
      <w:pPr>
        <w:pStyle w:val="Heading1"/>
        <w:spacing w:before="480"/>
        <w:rPr>
          <w:rFonts w:ascii="Times New Roman" w:eastAsia="Times New Roman" w:hAnsi="Times New Roman" w:cs="Times New Roman"/>
          <w:b/>
          <w:bCs/>
        </w:rPr>
      </w:pPr>
      <w:r w:rsidRPr="00C82108">
        <w:rPr>
          <w:rFonts w:ascii="Times New Roman" w:eastAsia="Times New Roman" w:hAnsi="Times New Roman" w:cs="Times New Roman"/>
          <w:b/>
          <w:bCs/>
        </w:rPr>
        <w:t>Roll No - 382009</w:t>
      </w:r>
    </w:p>
    <w:p w14:paraId="00000004" w14:textId="3D5253BC" w:rsidR="004D7FC7" w:rsidRDefault="00000000" w:rsidP="00270B63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Assignment-8</w:t>
      </w:r>
    </w:p>
    <w:p w14:paraId="00000005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1v1rl9vm6fc2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 Sense Disambiguation Using WordNet</w:t>
      </w:r>
    </w:p>
    <w:p w14:paraId="00000006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which they appear.</w:t>
      </w:r>
    </w:p>
    <w:p w14:paraId="00000007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commonly used for performing word sense disambiguation because it provides a large lexical database containing word meanings and relationships between words.</w:t>
      </w:r>
    </w:p>
    <w:p w14:paraId="00000008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1iv496k23mdg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WordNet</w:t>
      </w:r>
    </w:p>
    <w:p w14:paraId="00000009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lexical database that groups English words into sets of synonyms called </w:t>
      </w:r>
      <w:r>
        <w:rPr>
          <w:rFonts w:ascii="Times New Roman" w:eastAsia="Times New Roman" w:hAnsi="Times New Roman" w:cs="Times New Roman"/>
          <w:b/>
          <w:bCs/>
        </w:rPr>
        <w:t>synsets</w:t>
      </w:r>
      <w:r>
        <w:rPr>
          <w:rFonts w:ascii="Times New Roman" w:eastAsia="Times New Roman" w:hAnsi="Times New Roman" w:cs="Times New Roman"/>
        </w:rPr>
        <w:t>. Each synset represents a specific meaning of a word.</w:t>
      </w:r>
    </w:p>
    <w:p w14:paraId="0000000A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also provides relationships between words such as:</w:t>
      </w:r>
    </w:p>
    <w:p w14:paraId="0000000B" w14:textId="77777777" w:rsidR="004D7FC7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</w:t>
      </w:r>
      <w:r>
        <w:rPr>
          <w:rFonts w:ascii="Times New Roman" w:eastAsia="Times New Roman" w:hAnsi="Times New Roman" w:cs="Times New Roman"/>
        </w:rPr>
        <w:br/>
      </w:r>
    </w:p>
    <w:p w14:paraId="0000000C" w14:textId="77777777" w:rsidR="004D7FC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</w:t>
      </w:r>
      <w:r>
        <w:rPr>
          <w:rFonts w:ascii="Times New Roman" w:eastAsia="Times New Roman" w:hAnsi="Times New Roman" w:cs="Times New Roman"/>
        </w:rPr>
        <w:br/>
      </w:r>
    </w:p>
    <w:p w14:paraId="0000000D" w14:textId="77777777" w:rsidR="004D7FC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Hypernyms</w:t>
      </w:r>
      <w:r>
        <w:rPr>
          <w:rFonts w:ascii="Times New Roman" w:eastAsia="Times New Roman" w:hAnsi="Times New Roman" w:cs="Times New Roman"/>
        </w:rPr>
        <w:br/>
      </w:r>
    </w:p>
    <w:p w14:paraId="0000000E" w14:textId="77777777" w:rsidR="004D7FC7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Hyponyms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relationships help systems understand the meaning and context of words in sentences.</w:t>
      </w:r>
    </w:p>
    <w:p w14:paraId="00000010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yd21ezjgrc9n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Ambiguous Words</w:t>
      </w:r>
    </w:p>
    <w:p w14:paraId="00000011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Some words have multiple meanings, which makes it difficult for computers to interpret the correct meaning.</w:t>
      </w:r>
    </w:p>
    <w:p w14:paraId="00000012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Example word: </w:t>
      </w: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</w:rPr>
        <w:t>bank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00000013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Possible meanings:</w:t>
      </w:r>
    </w:p>
    <w:p w14:paraId="00000014" w14:textId="77777777" w:rsidR="004D7FC7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5" w14:textId="77777777" w:rsidR="004D7FC7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side of a river</w:t>
      </w:r>
      <w:r>
        <w:rPr>
          <w:rFonts w:ascii="Times New Roman" w:eastAsia="Times New Roman" w:hAnsi="Times New Roman" w:cs="Times New Roman"/>
        </w:rPr>
        <w:br/>
      </w:r>
    </w:p>
    <w:p w14:paraId="00000016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sentences:</w:t>
      </w:r>
    </w:p>
    <w:p w14:paraId="00000017" w14:textId="77777777" w:rsidR="004D7FC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"She deposited money in the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4D7FC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"The children were playing near the river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Edge of a river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helps identify the correct meaning based on the context of the sentence.</w:t>
      </w:r>
    </w:p>
    <w:p w14:paraId="0000001A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w8dwtrboygdz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Word Sense Disambiguation</w:t>
      </w:r>
    </w:p>
    <w:p w14:paraId="0000001B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9qlona55k1fv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Text Input</w:t>
      </w:r>
    </w:p>
    <w:p w14:paraId="0000001C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sentence containing an ambiguous word is given as input to the system.</w:t>
      </w:r>
    </w:p>
    <w:p w14:paraId="0000001D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"He sat on the bank of the river."</w:t>
      </w:r>
    </w:p>
    <w:p w14:paraId="0000001E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cb6coleoolso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Context Analysis</w:t>
      </w:r>
    </w:p>
    <w:p w14:paraId="0000001F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analyzes surrounding words in the sentence to understand the context.</w:t>
      </w:r>
    </w:p>
    <w:p w14:paraId="00000020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Words like </w:t>
      </w:r>
      <w:r>
        <w:rPr>
          <w:rFonts w:ascii="Times New Roman" w:eastAsia="Times New Roman" w:hAnsi="Times New Roman" w:cs="Times New Roman"/>
          <w:b/>
          <w:bCs/>
        </w:rPr>
        <w:t>river, water, shore</w:t>
      </w:r>
      <w:r>
        <w:rPr>
          <w:rFonts w:ascii="Times New Roman" w:eastAsia="Times New Roman" w:hAnsi="Times New Roman" w:cs="Times New Roman"/>
        </w:rPr>
        <w:t xml:space="preserve"> indicate that the word </w:t>
      </w:r>
      <w:r>
        <w:rPr>
          <w:rFonts w:ascii="Times New Roman" w:eastAsia="Times New Roman" w:hAnsi="Times New Roman" w:cs="Times New Roman"/>
          <w:i/>
          <w:iCs/>
        </w:rPr>
        <w:t>bank</w:t>
      </w:r>
      <w:r>
        <w:rPr>
          <w:rFonts w:ascii="Times New Roman" w:eastAsia="Times New Roman" w:hAnsi="Times New Roman" w:cs="Times New Roman"/>
        </w:rPr>
        <w:t xml:space="preserve"> refers to the edge of a river.</w:t>
      </w:r>
    </w:p>
    <w:p w14:paraId="00000021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2jvawocfnbye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WordNet Lookup</w:t>
      </w:r>
    </w:p>
    <w:p w14:paraId="00000022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used to retrieve different possible meanings of the ambiguous word.</w:t>
      </w:r>
    </w:p>
    <w:p w14:paraId="00000023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meaning is stored as a synset with a definition and related words.</w:t>
      </w:r>
    </w:p>
    <w:p w14:paraId="00000024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o1xq79xy4jcj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Sense Selection</w:t>
      </w:r>
    </w:p>
    <w:p w14:paraId="00000025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The system compares the context words in the sentence with the meanings available in WordNet and selects the </w:t>
      </w:r>
      <w:r>
        <w:rPr>
          <w:rFonts w:ascii="Times New Roman" w:eastAsia="Times New Roman" w:hAnsi="Times New Roman" w:cs="Times New Roman"/>
          <w:b/>
          <w:bCs/>
        </w:rPr>
        <w:t>most appropriate sense</w:t>
      </w:r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Applications of Word Sense Disambiguation</w:t>
      </w:r>
    </w:p>
    <w:p w14:paraId="00000027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useful in many NLP applications such as:</w:t>
      </w:r>
    </w:p>
    <w:p w14:paraId="00000028" w14:textId="77777777" w:rsidR="004D7FC7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4D7FC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4D7FC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  <w:r>
        <w:rPr>
          <w:rFonts w:ascii="Times New Roman" w:eastAsia="Times New Roman" w:hAnsi="Times New Roman" w:cs="Times New Roman"/>
        </w:rPr>
        <w:br/>
      </w:r>
    </w:p>
    <w:p w14:paraId="0000002B" w14:textId="77777777" w:rsidR="004D7FC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14:paraId="0000002C" w14:textId="77777777" w:rsidR="004D7FC7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virtual assistants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selecting the correct meaning of words, these systems can provide more accurate results.</w:t>
      </w:r>
    </w:p>
    <w:p w14:paraId="0000002E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88r7j9offlpp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</w:t>
      </w:r>
    </w:p>
    <w:p w14:paraId="0000002F" w14:textId="77777777" w:rsidR="004D7FC7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understanding of sentence meaning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4D7FC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ambiguity in language processing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4D7FC7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accuracy of NLP applications</w:t>
      </w:r>
    </w:p>
    <w:p w14:paraId="00000032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8qqqpm4mpi7k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3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an important technique for interpreting the correct meaning of ambiguous words in text. By using WordNet and analyzing the context of words in a sentence, NLP systems can accurately determine the intended meaning and improve overall language understanding.</w:t>
      </w:r>
    </w:p>
    <w:p w14:paraId="00000034" w14:textId="77777777" w:rsidR="004D7FC7" w:rsidRDefault="004D7FC7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5" w14:textId="77777777" w:rsidR="004D7FC7" w:rsidRDefault="004D7FC7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6" w14:textId="77777777" w:rsidR="004D7FC7" w:rsidRDefault="004D7FC7">
      <w:pPr>
        <w:rPr>
          <w:rFonts w:ascii="Times New Roman" w:eastAsia="Times New Roman" w:hAnsi="Times New Roman" w:cs="Times New Roman"/>
        </w:rPr>
      </w:pPr>
    </w:p>
    <w:sectPr w:rsidR="004D7F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79462B-79C5-4271-A32C-2171D1A929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36AA31-354B-42D5-AB3A-2BAC7728D1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E50"/>
    <w:multiLevelType w:val="multilevel"/>
    <w:tmpl w:val="4CFCC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B2166"/>
    <w:multiLevelType w:val="multilevel"/>
    <w:tmpl w:val="E5A0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3C654F"/>
    <w:multiLevelType w:val="multilevel"/>
    <w:tmpl w:val="6A1C1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B05671"/>
    <w:multiLevelType w:val="multilevel"/>
    <w:tmpl w:val="DF1CE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5D045F"/>
    <w:multiLevelType w:val="multilevel"/>
    <w:tmpl w:val="D12E77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15495108">
    <w:abstractNumId w:val="2"/>
  </w:num>
  <w:num w:numId="2" w16cid:durableId="1418138852">
    <w:abstractNumId w:val="4"/>
  </w:num>
  <w:num w:numId="3" w16cid:durableId="202599958">
    <w:abstractNumId w:val="1"/>
  </w:num>
  <w:num w:numId="4" w16cid:durableId="130173189">
    <w:abstractNumId w:val="3"/>
  </w:num>
  <w:num w:numId="5" w16cid:durableId="112558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FC7"/>
    <w:rsid w:val="00270B63"/>
    <w:rsid w:val="00353756"/>
    <w:rsid w:val="004D7FC7"/>
    <w:rsid w:val="008919E3"/>
    <w:rsid w:val="00C82108"/>
    <w:rsid w:val="00EB6517"/>
    <w:rsid w:val="00FB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62F2"/>
  <w15:docId w15:val="{34979776-A55B-478F-BCBF-E2170060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4</cp:revision>
  <dcterms:created xsi:type="dcterms:W3CDTF">2026-03-16T07:30:00Z</dcterms:created>
  <dcterms:modified xsi:type="dcterms:W3CDTF">2026-03-25T08:29:00Z</dcterms:modified>
</cp:coreProperties>
</file>