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According to the Event Logs: 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Event happened at 8:29:57 AM on 10/03/2023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hostname of the attacker’s PC is Up2-NoGud with an IP of 152.207.255.255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Event type is “Information”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IP of the attacker is the same as Robert Taylor Jr. according to the employee directory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Robert’s contract ended in 2019 but is accessing the system in 2023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Create policy to automatically delete user accounts after 30 days of inactivity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Separate duties from administration and basic users 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 MFA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