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5C18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Steen Sia</w:t>
      </w:r>
    </w:p>
    <w:p w14:paraId="2E973D7D" w14:textId="77777777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steensia7@gmail.com </w:t>
      </w:r>
    </w:p>
    <w:p w14:paraId="7CCE3BC9" w14:textId="77777777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(801)-979-7937</w:t>
      </w:r>
    </w:p>
    <w:p w14:paraId="776A883A" w14:textId="05C224CC" w:rsidR="00C309C3" w:rsidRDefault="00C309C3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C3">
        <w:rPr>
          <w:rFonts w:ascii="Times New Roman" w:eastAsia="Times New Roman" w:hAnsi="Times New Roman" w:cs="Times New Roman"/>
          <w:sz w:val="24"/>
          <w:szCs w:val="24"/>
        </w:rPr>
        <w:t>www.linkedin.com/in/steensia</w:t>
      </w:r>
    </w:p>
    <w:p w14:paraId="110BEA68" w14:textId="1F7E93D8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https://github.com/steensia</w:t>
      </w:r>
    </w:p>
    <w:p w14:paraId="00000003" w14:textId="77777777" w:rsidR="00F25C18" w:rsidRDefault="00F25C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25C18" w:rsidRPr="00973949" w:rsidRDefault="00B6471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7AC30CD2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Utah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- Bachelor of Science in Computer Engineering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 w:rsidR="002C0758">
        <w:rPr>
          <w:rFonts w:ascii="Times New Roman" w:eastAsia="Times New Roman" w:hAnsi="Times New Roman" w:cs="Times New Roman"/>
          <w:b/>
          <w:i/>
        </w:rPr>
        <w:t>August 2016 - May 2020</w:t>
      </w:r>
    </w:p>
    <w:p w14:paraId="73068A04" w14:textId="77777777" w:rsidR="00726A5C" w:rsidRPr="00726A5C" w:rsidRDefault="00B64718" w:rsidP="007F2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Cumulative GPA 3.6 and Dean’s List</w:t>
      </w:r>
    </w:p>
    <w:p w14:paraId="0BB1A64D" w14:textId="77777777" w:rsidR="00726A5C" w:rsidRDefault="00726A5C" w:rsidP="00726A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14:paraId="39457E30" w14:textId="77777777" w:rsidR="00726A5C" w:rsidRPr="00973949" w:rsidRDefault="00726A5C" w:rsidP="00726A5C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726A5C" w:rsidRPr="00973949" w:rsidSect="007F2A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A06C357" w14:textId="77777777" w:rsidR="00726A5C" w:rsidRPr="00C309C3" w:rsidRDefault="00726A5C" w:rsidP="00726A5C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 w:rsidRPr="00C309C3">
        <w:rPr>
          <w:rFonts w:ascii="Times New Roman" w:eastAsia="Times New Roman" w:hAnsi="Times New Roman" w:cs="Times New Roman"/>
          <w:bCs/>
        </w:rPr>
        <w:t>C#, C, C++, Java, Python, JavaScript, TypeScript, Perl, Bash</w:t>
      </w:r>
      <w:r>
        <w:rPr>
          <w:rFonts w:ascii="Times New Roman" w:eastAsia="Times New Roman" w:hAnsi="Times New Roman" w:cs="Times New Roman"/>
          <w:b/>
        </w:rPr>
        <w:br/>
        <w:t xml:space="preserve">Web Development: </w:t>
      </w:r>
      <w:r w:rsidRPr="00C309C3">
        <w:rPr>
          <w:rFonts w:ascii="Times New Roman" w:eastAsia="Times New Roman" w:hAnsi="Times New Roman" w:cs="Times New Roman"/>
          <w:bCs/>
        </w:rPr>
        <w:t xml:space="preserve">Angular, </w:t>
      </w:r>
      <w:r>
        <w:rPr>
          <w:rFonts w:ascii="Times New Roman" w:eastAsia="Times New Roman" w:hAnsi="Times New Roman" w:cs="Times New Roman"/>
          <w:bCs/>
        </w:rPr>
        <w:t xml:space="preserve">.NET MVC, </w:t>
      </w:r>
      <w:r w:rsidRPr="00C309C3">
        <w:rPr>
          <w:rFonts w:ascii="Times New Roman" w:eastAsia="Times New Roman" w:hAnsi="Times New Roman" w:cs="Times New Roman"/>
          <w:bCs/>
        </w:rPr>
        <w:t>HTML,</w:t>
      </w:r>
      <w:r>
        <w:rPr>
          <w:rFonts w:ascii="Times New Roman" w:eastAsia="Times New Roman" w:hAnsi="Times New Roman" w:cs="Times New Roman"/>
          <w:bCs/>
        </w:rPr>
        <w:t xml:space="preserve"> CSS, Selenium, REST</w:t>
      </w:r>
    </w:p>
    <w:p w14:paraId="3080BA85" w14:textId="77777777" w:rsidR="00726A5C" w:rsidRPr="00C309C3" w:rsidRDefault="00726A5C" w:rsidP="00726A5C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Tools: </w:t>
      </w:r>
      <w:r>
        <w:rPr>
          <w:rFonts w:ascii="Times New Roman" w:eastAsia="Times New Roman" w:hAnsi="Times New Roman" w:cs="Times New Roman"/>
          <w:bCs/>
        </w:rPr>
        <w:t>Linux CLI, Azure DevOps, Git, Splunk</w:t>
      </w:r>
    </w:p>
    <w:p w14:paraId="00000012" w14:textId="5A1A5DBB" w:rsidR="00F25C18" w:rsidRPr="00726A5C" w:rsidRDefault="00726A5C" w:rsidP="00726A5C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Databases: </w:t>
      </w:r>
      <w:r w:rsidRPr="00C309C3">
        <w:rPr>
          <w:rFonts w:ascii="Times New Roman" w:eastAsia="Times New Roman" w:hAnsi="Times New Roman" w:cs="Times New Roman"/>
          <w:bCs/>
        </w:rPr>
        <w:t>SQL Server, MySQL, MongoDB</w:t>
      </w:r>
      <w:r w:rsidR="00B6471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00000013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4" w14:textId="1FF9534F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Micron Technology – </w:t>
      </w:r>
      <w:r w:rsidR="00B676ED">
        <w:rPr>
          <w:rFonts w:ascii="Times New Roman" w:eastAsia="Times New Roman" w:hAnsi="Times New Roman" w:cs="Times New Roman"/>
          <w:b/>
        </w:rPr>
        <w:t>Software Engineer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May 2020 - Present</w:t>
      </w:r>
    </w:p>
    <w:p w14:paraId="00000015" w14:textId="0775EBB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</w:t>
      </w:r>
      <w:r w:rsidR="007F2AEE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a web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 with</w:t>
      </w:r>
      <w:r>
        <w:rPr>
          <w:rFonts w:ascii="Times New Roman" w:eastAsia="Times New Roman" w:hAnsi="Times New Roman" w:cs="Times New Roman"/>
        </w:rPr>
        <w:t xml:space="preserve"> C#/.NET</w:t>
      </w:r>
      <w:r>
        <w:rPr>
          <w:rFonts w:ascii="Times New Roman" w:eastAsia="Times New Roman" w:hAnsi="Times New Roman" w:cs="Times New Roman"/>
          <w:color w:val="000000"/>
        </w:rPr>
        <w:t xml:space="preserve"> MVC to interface </w:t>
      </w:r>
      <w:r>
        <w:rPr>
          <w:rFonts w:ascii="Times New Roman" w:eastAsia="Times New Roman" w:hAnsi="Times New Roman" w:cs="Times New Roman"/>
        </w:rPr>
        <w:t>Azure DevOps</w:t>
      </w:r>
      <w:r w:rsidR="00973949">
        <w:rPr>
          <w:rFonts w:ascii="Times New Roman" w:eastAsia="Times New Roman" w:hAnsi="Times New Roman" w:cs="Times New Roman"/>
        </w:rPr>
        <w:t xml:space="preserve"> API (Release Management)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for Quality Engineers or other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973949">
        <w:rPr>
          <w:rFonts w:ascii="Times New Roman" w:eastAsia="Times New Roman" w:hAnsi="Times New Roman" w:cs="Times New Roman"/>
          <w:color w:val="000000"/>
        </w:rPr>
        <w:t>skip overhead and save time by at least 20%.</w:t>
      </w:r>
    </w:p>
    <w:p w14:paraId="00000016" w14:textId="01B3BA3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ServiceNow API</w:t>
      </w:r>
      <w:r w:rsidR="00973949">
        <w:rPr>
          <w:rFonts w:ascii="Times New Roman" w:eastAsia="Times New Roman" w:hAnsi="Times New Roman" w:cs="Times New Roman"/>
        </w:rPr>
        <w:t xml:space="preserve"> (Change Management)</w:t>
      </w:r>
      <w:r>
        <w:rPr>
          <w:rFonts w:ascii="Times New Roman" w:eastAsia="Times New Roman" w:hAnsi="Times New Roman" w:cs="Times New Roman"/>
        </w:rPr>
        <w:t xml:space="preserve"> </w:t>
      </w:r>
      <w:r w:rsidR="00C73E0C"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existing .NET MVC app to transition from </w:t>
      </w:r>
      <w:r w:rsidR="00C73E0C">
        <w:rPr>
          <w:rFonts w:ascii="Times New Roman" w:eastAsia="Times New Roman" w:hAnsi="Times New Roman" w:cs="Times New Roman"/>
        </w:rPr>
        <w:t>Remedy API which allowed users to maintain productivity with viewing event changes and minimize time overhead by 10%</w:t>
      </w:r>
    </w:p>
    <w:p w14:paraId="00000017" w14:textId="3E3BFFF6" w:rsidR="00F25C18" w:rsidRPr="00AD0840" w:rsidRDefault="00594120" w:rsidP="00AD08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</w:t>
      </w:r>
      <w:r w:rsidR="007F2AEE">
        <w:rPr>
          <w:rFonts w:ascii="Times New Roman" w:eastAsia="Times New Roman" w:hAnsi="Times New Roman" w:cs="Times New Roman"/>
        </w:rPr>
        <w:t>ied</w:t>
      </w:r>
      <w:r>
        <w:rPr>
          <w:rFonts w:ascii="Times New Roman" w:eastAsia="Times New Roman" w:hAnsi="Times New Roman" w:cs="Times New Roman"/>
        </w:rPr>
        <w:t xml:space="preserve"> records in SQL Server to validate lot information and maintain stored procedures to keep data integrity.</w:t>
      </w:r>
    </w:p>
    <w:p w14:paraId="20681573" w14:textId="7C714A4A" w:rsidR="00C73E0C" w:rsidRDefault="00AE2A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</w:t>
      </w:r>
      <w:r w:rsidR="007F2AEE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a Process Manager interface to maintain vital jobs running in multiple servers to prevent lost moves.</w:t>
      </w:r>
    </w:p>
    <w:p w14:paraId="36C51D6B" w14:textId="397AADC0" w:rsidR="00C73E0C" w:rsidRDefault="00C73E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</w:t>
      </w:r>
      <w:r w:rsidR="007F2AE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up continuous monitoring using Splunk through alerts upon meeting thresholds </w:t>
      </w:r>
      <w:r w:rsidR="00AE2A95">
        <w:rPr>
          <w:rFonts w:ascii="Times New Roman" w:eastAsia="Times New Roman" w:hAnsi="Times New Roman" w:cs="Times New Roman"/>
          <w:color w:val="000000"/>
        </w:rPr>
        <w:t xml:space="preserve">to increase server uptime. </w:t>
      </w:r>
    </w:p>
    <w:p w14:paraId="00000018" w14:textId="44A7289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</w:t>
      </w:r>
      <w:r w:rsidR="007F2AEE">
        <w:rPr>
          <w:rFonts w:ascii="Times New Roman" w:eastAsia="Times New Roman" w:hAnsi="Times New Roman" w:cs="Times New Roman"/>
          <w:color w:val="000000"/>
        </w:rPr>
        <w:t>ote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F2AEE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maintain</w:t>
      </w:r>
      <w:r w:rsidR="007F2AEE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>scripts (Perl/Bash/Python)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>that are responsible for clean-up jobs to minimize storage issues.</w:t>
      </w:r>
    </w:p>
    <w:p w14:paraId="00000019" w14:textId="675B492D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SelectHealth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Software Development Engineer in Test Intern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June 2019 – May 2020</w:t>
      </w:r>
    </w:p>
    <w:p w14:paraId="0000001A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automated web apps using C#, T-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Selenium to increase productivity by 25% or more.</w:t>
      </w:r>
    </w:p>
    <w:p w14:paraId="0000001B" w14:textId="6090F93B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</w:t>
      </w:r>
      <w:r w:rsidR="00D20E79">
        <w:rPr>
          <w:rFonts w:ascii="Times New Roman" w:eastAsia="Times New Roman" w:hAnsi="Times New Roman" w:cs="Times New Roman"/>
          <w:color w:val="000000"/>
        </w:rPr>
        <w:t>ied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(BDD) to apps for organization, readability and bridge gaps between business and developers.</w:t>
      </w:r>
    </w:p>
    <w:p w14:paraId="0000001C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in Agile methodologies to meet consumer needs and employ version control (Git) to maintain codebase. </w:t>
      </w:r>
    </w:p>
    <w:p w14:paraId="0000001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Coda Octopus </w:t>
      </w:r>
      <w:proofErr w:type="spellStart"/>
      <w:r>
        <w:rPr>
          <w:rFonts w:ascii="Times New Roman" w:eastAsia="Times New Roman" w:hAnsi="Times New Roman" w:cs="Times New Roman"/>
          <w:b/>
        </w:rPr>
        <w:t>Colmek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Engineer Intern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October 2018 – May 2019</w:t>
      </w:r>
    </w:p>
    <w:p w14:paraId="0000001E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PCBAs with serial protocols using PuTTY to verify functionality before installing to main assemblies. </w:t>
      </w:r>
    </w:p>
    <w:p w14:paraId="0000001F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Debugged PCBAs by analyzing schematics with hardware tools to salvage components and save production costs.</w:t>
      </w:r>
    </w:p>
    <w:p w14:paraId="00000020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4" w14:textId="2159CF1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Increment</w:t>
      </w:r>
      <w:r w:rsidR="00B676ED">
        <w:rPr>
          <w:rFonts w:ascii="Times New Roman" w:eastAsia="Times New Roman" w:hAnsi="Times New Roman" w:cs="Times New Roman"/>
          <w:b/>
        </w:rPr>
        <w:t xml:space="preserve"> – Personal 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January 2020</w:t>
      </w:r>
    </w:p>
    <w:p w14:paraId="00000025" w14:textId="77777777" w:rsidR="00F25C18" w:rsidRDefault="00B64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time management app in Angular, C# and SQL Server for users to track goals and increase productivity.</w:t>
      </w:r>
    </w:p>
    <w:p w14:paraId="00000026" w14:textId="22326C3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Wireless Mesh Audio System – Senior </w:t>
      </w:r>
      <w:r w:rsidR="00B676ED">
        <w:rPr>
          <w:rFonts w:ascii="Times New Roman" w:eastAsia="Times New Roman" w:hAnsi="Times New Roman" w:cs="Times New Roman"/>
          <w:b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 xml:space="preserve">Project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7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 solution with which broadcasted audio data in synchronization between various speaker brands.</w:t>
      </w:r>
    </w:p>
    <w:p w14:paraId="00000028" w14:textId="190FF32F" w:rsidR="00F25C18" w:rsidRDefault="00350B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Applied</w:t>
      </w:r>
      <w:r w:rsidR="00B64718">
        <w:rPr>
          <w:rFonts w:ascii="Times New Roman" w:eastAsia="Times New Roman" w:hAnsi="Times New Roman" w:cs="Times New Roman"/>
          <w:color w:val="000000"/>
        </w:rPr>
        <w:t xml:space="preserve"> the ESP32 Framework (C) to integrate Bluetooth, I2S and Mesh within our ESP32 microcontroller</w:t>
      </w:r>
      <w:r w:rsidR="002839C2">
        <w:rPr>
          <w:rFonts w:ascii="Times New Roman" w:eastAsia="Times New Roman" w:hAnsi="Times New Roman" w:cs="Times New Roman"/>
          <w:color w:val="000000"/>
        </w:rPr>
        <w:t>.</w:t>
      </w:r>
    </w:p>
    <w:p w14:paraId="0000002B" w14:textId="31112B0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Learning Management System – </w:t>
      </w:r>
      <w:r w:rsidR="008961AE">
        <w:rPr>
          <w:rFonts w:ascii="Times New Roman" w:eastAsia="Times New Roman" w:hAnsi="Times New Roman" w:cs="Times New Roman"/>
          <w:b/>
        </w:rPr>
        <w:t xml:space="preserve">Database </w:t>
      </w:r>
      <w:r w:rsidR="00B676ED">
        <w:rPr>
          <w:rFonts w:ascii="Times New Roman" w:eastAsia="Times New Roman" w:hAnsi="Times New Roman" w:cs="Times New Roman"/>
          <w:b/>
        </w:rPr>
        <w:t>Partner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676ED"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January 2019 – April 2019</w:t>
      </w:r>
    </w:p>
    <w:p w14:paraId="0000002C" w14:textId="77777777" w:rsidR="00F25C18" w:rsidRDefault="00B647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backend controllers using C#,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LINQ to drive a web server that emulated Canvas.</w:t>
      </w:r>
    </w:p>
    <w:p w14:paraId="00000031" w14:textId="77777777" w:rsidR="00F25C18" w:rsidRDefault="00F25C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14:paraId="00000033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Utah Day Traders Club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Treasurer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2018 – May 2020</w:t>
      </w:r>
    </w:p>
    <w:p w14:paraId="00000034" w14:textId="3071EC53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Organize club activities, manage financial assets, and educate members about stocks,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equities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options trading.</w:t>
      </w:r>
    </w:p>
    <w:p w14:paraId="1D83EA45" w14:textId="020F7AB2" w:rsidR="007F2AEE" w:rsidRDefault="007F2AEE" w:rsidP="007F2AE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sectPr w:rsidR="007F2AEE" w:rsidSect="00726A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D2C3" w14:textId="77777777" w:rsidR="00126A1D" w:rsidRDefault="00126A1D">
      <w:pPr>
        <w:spacing w:after="0" w:line="240" w:lineRule="auto"/>
      </w:pPr>
      <w:r>
        <w:separator/>
      </w:r>
    </w:p>
  </w:endnote>
  <w:endnote w:type="continuationSeparator" w:id="0">
    <w:p w14:paraId="27B52017" w14:textId="77777777" w:rsidR="00126A1D" w:rsidRDefault="0012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9D89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1BEB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3E0F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2C85" w14:textId="77777777" w:rsidR="00126A1D" w:rsidRDefault="00126A1D">
      <w:pPr>
        <w:spacing w:after="0" w:line="240" w:lineRule="auto"/>
      </w:pPr>
      <w:r>
        <w:separator/>
      </w:r>
    </w:p>
  </w:footnote>
  <w:footnote w:type="continuationSeparator" w:id="0">
    <w:p w14:paraId="1A82414E" w14:textId="77777777" w:rsidR="00126A1D" w:rsidRDefault="0012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8446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3B23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529A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2F6"/>
    <w:multiLevelType w:val="multilevel"/>
    <w:tmpl w:val="75BC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43E2A"/>
    <w:multiLevelType w:val="multilevel"/>
    <w:tmpl w:val="00C85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560BC"/>
    <w:multiLevelType w:val="multilevel"/>
    <w:tmpl w:val="A4201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E2E6F"/>
    <w:multiLevelType w:val="multilevel"/>
    <w:tmpl w:val="304A0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874DC"/>
    <w:multiLevelType w:val="multilevel"/>
    <w:tmpl w:val="FA08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DF3D13"/>
    <w:multiLevelType w:val="multilevel"/>
    <w:tmpl w:val="607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E4D90"/>
    <w:multiLevelType w:val="multilevel"/>
    <w:tmpl w:val="C7EC1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8"/>
    <w:rsid w:val="0005355C"/>
    <w:rsid w:val="00126A1D"/>
    <w:rsid w:val="001E2C6C"/>
    <w:rsid w:val="002839C2"/>
    <w:rsid w:val="002C0758"/>
    <w:rsid w:val="002C5B9F"/>
    <w:rsid w:val="00350BA2"/>
    <w:rsid w:val="00461ADD"/>
    <w:rsid w:val="00497ED1"/>
    <w:rsid w:val="00594120"/>
    <w:rsid w:val="00726A5C"/>
    <w:rsid w:val="007F2AEE"/>
    <w:rsid w:val="008118EE"/>
    <w:rsid w:val="008961AE"/>
    <w:rsid w:val="00973949"/>
    <w:rsid w:val="009D23FF"/>
    <w:rsid w:val="009D299C"/>
    <w:rsid w:val="00AD0840"/>
    <w:rsid w:val="00AE2A95"/>
    <w:rsid w:val="00AE3030"/>
    <w:rsid w:val="00B64718"/>
    <w:rsid w:val="00B676ED"/>
    <w:rsid w:val="00B7773A"/>
    <w:rsid w:val="00BF321B"/>
    <w:rsid w:val="00C02542"/>
    <w:rsid w:val="00C309C3"/>
    <w:rsid w:val="00C342A8"/>
    <w:rsid w:val="00C73E0C"/>
    <w:rsid w:val="00D20E79"/>
    <w:rsid w:val="00D37275"/>
    <w:rsid w:val="00E50B8B"/>
    <w:rsid w:val="00EB4384"/>
    <w:rsid w:val="00EC77D8"/>
    <w:rsid w:val="00F25C18"/>
    <w:rsid w:val="00F44625"/>
    <w:rsid w:val="00F63FD1"/>
    <w:rsid w:val="00F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73A"/>
  <w15:docId w15:val="{6009D4D4-7944-4B3D-8DD6-5C00496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A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8"/>
  </w:style>
  <w:style w:type="paragraph" w:styleId="Footer">
    <w:name w:val="footer"/>
    <w:basedOn w:val="Normal"/>
    <w:link w:val="Foot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3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agPYx+ToQrdNPR1EZqfXhaPEA==">AMUW2mW0xzgjyuN2O6Wa749aenp7Pq5/EcFS0dvYWKqqpPjR5aBNeDu183+xbJ4G1k1Vd+MWEzouXoSXzp8EYTAWaeteEdRHJgY5rddD6DHIX/7VIg+IMHU=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Sia</dc:creator>
  <cp:lastModifiedBy>Steen Sia</cp:lastModifiedBy>
  <cp:revision>4</cp:revision>
  <cp:lastPrinted>2021-06-28T15:13:00Z</cp:lastPrinted>
  <dcterms:created xsi:type="dcterms:W3CDTF">2021-06-24T22:13:00Z</dcterms:created>
  <dcterms:modified xsi:type="dcterms:W3CDTF">2021-06-28T15:13:00Z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2019-08-23T19:08:15.7530502Z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7ff08603-68da-49a9-8009-8480e470d256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