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BIO_PROFILE_OMEGA_135 — DOCUMENT CONSOLIDÉ INSTITUTIONNEL (VAGUE 2 RECONSTITUTION)</w:t>
      </w:r>
    </w:p>
    <w:p>
      <w:r>
        <w:rPr>
          <w:i/>
          <w:sz w:val="20"/>
        </w:rPr>
        <w:t xml:space="preserve">PROTOCOLE BCE-4X ULTIME ABSOLU · V30_LOCK INVIOLÉ · ANTI_GÉNÉRIQUE STRICT · ORDRE N°54-Ω-VAGUE-2</w:t>
      </w:r>
    </w:p>
    <w:p>
      <w:r>
        <w:rPr>
          <w:sz w:val="18"/>
        </w:rPr>
        <w:t xml:space="preserve">Horodatage UTC : 2026-05-06T21:08:11+00:00</w:t>
      </w:r>
    </w:p>
    <w:p>
      <w:r>
        <w:rPr>
          <w:sz w:val="18"/>
        </w:rPr>
        <w:t xml:space="preserve">Source DOCX SHA-256 : 31631b118cc1ea5e58c349f4cb3dc1ae9751f88feedc2487b6d884781e6a3322</w:t>
      </w:r>
    </w:p>
    <w:p>
      <w:r>
        <w:rPr>
          <w:sz w:val="18"/>
        </w:rPr>
        <w:t xml:space="preserve">Entries reconstituées : 675/675 — Complet : True — Δ vs JSON existant : 0 comblées · 87 divergences · 588 identiques.</w:t>
      </w:r>
    </w:p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BLOC MOR — MORPHOLOGIE (BLK-01)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1125" w:type="dxa"/>
          </w:tcPr>
          <w:p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Paramètre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Unité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ORIGNAL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CHEVREUIL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WAPITI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OURS_NOIR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DINDON_SAUVAGE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MOR-001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Masse adulte mâle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kg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450.0 [360.0–600.0]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90.0 [60.0–130.0]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370.0 [300.0–480.0]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180.0 [115.0–270.0]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8.2 [5.0–11.0]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MOR-002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Masse adulte femelle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kg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340.0 [270.0–400.0]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[40.0–90.0]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255.0 [220.0–300.0]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110.0 [70.0–170.0]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4.2 [3.5–5.5]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MOR-003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Longueur corporelle totale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280.0 [240.0–310.0]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180.0 [150.0–210.0]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245.0 [220.0–270.0]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160.0 [130.0–190.0]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110.0 [90.0–125.0]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MOR-004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Hauteur au garrot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190.0 [167.0–210.0]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92.0 [80.0–105.0]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142.0 [130.0–155.0]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88.0 [70.0–105.0]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76.0 [60.0–90.0]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MOR-005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Envergure panache/bois/aile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150.0 [120.0–183.0]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38.0 [25.0–56.0]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107.0 [90.0–122.0]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137.0 [125.0–150.0]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MOR-006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Masse néonatale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kg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13.5 [11.0–16.0]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2.7 [1.5–3.5]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16.0 [14.0–20.0]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0.33 [0.2–0.45]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0.05 [0.04–0.06]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MOR-007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Longueur de la queue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[5.0–12.0]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22.0 [15.0–28.0]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13.0 [8.0–17.0]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[8.0–18.0]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31.0 [24.0–38.0]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MOR-008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Longueur de l'oreille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24.0 [22.0–26.0]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[13.0–18.0]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20.0 [18.0–23.0]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14.0 [12.0–16.0]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3.2 [2.5–4.0]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MOR-009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Longueur du pied arrière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77.0 [72.0–82.0]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[40.0–50.0]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[60.0–70.0]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24.0 [20.0–28.0]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16.0 [14.0–19.0]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MOR-010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Épaisseur peau dorsale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[6.0–10.0]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3.5 [2.0–5.0]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[5.0–9.0]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[5.0–12.0]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[0.5–1.5]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MOR-011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Densité pelage hivernal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poils/cm²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1100.0 [800.0–1500.0]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1800.0 [1000.0–2600.0]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1350.0 [900.0–1800.0]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900.0 [600.0–1200.0]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MOR-012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Indice condition corporelle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ratio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[0.8–1.2]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[0.75–1.25]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[0.8–1.2]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[0.7–1.3]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[0.8–1.2]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MOR-013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Dimorphisme sexuel M/F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ratio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1.32 [1.25–1.55]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1.38 [1.25–1.55]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1.45 [1.35–1.6]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1.64 [1.4–1.8]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1.95 [1.6–2.2]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MOR-014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Masse bois/ergots mâle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kg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0.3 [0.15–0.5]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13.0 [9.0–18.0]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0.02 [0.01–0.03]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MOR-015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Taux croissance juvénile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kg/jour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0.85 [0.5–1.2]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0.17 [0.1–0.25]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0.65 [0.45–0.9]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0.1 [0.05–0.15]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0.025 [0.01–0.04]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BLOC ALI — ALIMENTATION (BLK-02)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1125" w:type="dxa"/>
          </w:tcPr>
          <w:p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Paramètre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Unité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ORIGNAL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CHEVREUIL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WAPITI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OURS_NOIR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DINDON_SAUVAGE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ALI-001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Consommation journalière (été)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kg MS/jour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[20.0–32.0]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2.2 [1.5–3.0]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14.0 [10.0–18.0]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14.0 [8.0–20.0]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0.25 [0.15–0.35]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ALI-002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Consommation journalière (hiver)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kg MS/jour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11.0 [8.0–15.0]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1.3 [0.8–2.0]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9.0 [6.0–12.0]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0.18 [0.1–0.25]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ALI-003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Besoin protéine brute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 MS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[6.0–16.0]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13.0 [7.0–18.0]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13.0 [7.0–17.0]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17.0 [10.0–25.0]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22.0 [14.0–28.0]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ALI-004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Proportion brout/feuillage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85.0 [70.0–95.0]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68.0 [55.0–80.0]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28.0 [15.0–40.0]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[30.0–60.0]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[5.0–20.0]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ALI-005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Proportion graminées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[2.0–12.0]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[5.0–20.0]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[50.0–80.0]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[10.0–30.0]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ALI-006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Proportion fruits/mast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[0.0–3.0]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[10.0–30.0]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[2.0–10.0]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38.0 [25.0–50.0]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[30.0–60.0]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ALI-007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Proportion matière animale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0.2 [0.0–1.0]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[0.0–3.0]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0.5 [0.0–2.0]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[5.0–20.0]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28.0 [15.0–40.0]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ALI-008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Besoin sodium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mg/jour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2000.0 [1000.0–3000.0]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400.0 [200.0–600.0]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1000.0 [500.0–1500.0]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600.0 [300.0–1000.0]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100.0 [50.0–150.0]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ALI-009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Besoin calcium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mg/jour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10000.0 [5000.0–15000.0]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2000.0 [1000.0–3000.0]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6500.0 [3000.0–10000.0]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1200.0 [500.0–2000.0]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500.0 [200.0–800.0]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ALI-010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Besoin phosphore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mg/jour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6500.0 [3000.0–10000.0]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1500.0 [800.0–2500.0]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4500.0 [2000.0–7000.0]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900.0 [400.0–1500.0]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350.0 [150.0–600.0]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ALI-011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Besoin énergétique basal (été)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kcal/jour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12000.0 [8000.0–16000.0]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3200.0 [2000.0–4500.0]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9000.0 [6000.0–12000.0]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5500.0 [3000.0–8000.0]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350.0 [200.0–500.0]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ALI-012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Digestibilité diète estivale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58.0 [50.0–65.0]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[55.0–75.0]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63.0 [55.0–72.0]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72.0 [60.0–85.0]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60.0 [50.0–70.0]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ALI-013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Temps alimentation quotidien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heures/jour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[6.0–10.0]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[5.0–10.0]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11.0 [8.0–14.0]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14.0 [10.0–18.0]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6.0 [4.0–8.0]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ALI-014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Sélectivité alimentaire (Ivlev)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indice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0.5 [0.3–0.7]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0.7 [0.5–0.9]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0.35 [0.2–0.5]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0.2 [-0.2–0.6]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0.5 [0.3–0.7]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ALI-015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Capacité ruminale/gastrique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L/100kg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11.0 [8.0–14.0]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[5.0–9.0]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9.5 [7.0–12.0]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4.5 [3.0–6.0]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[1.0–3.0]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BLOC HAB — HABITAT (BLK-03)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1125" w:type="dxa"/>
          </w:tcPr>
          <w:p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Paramètre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Unité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ORIGNAL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CHEVREUIL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WAPITI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OURS_NOIR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DINDON_SAUVAGE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HAB-001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Altitude préférée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 ASL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350.0 [50.0–800.0]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200.0 [0.0–600.0]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1200.0 [200.0–2500.0]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600.0 [50.0–2000.0]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400.0 [0.0–1200.0]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HAB-002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Couvert forestier optimal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60.0 [40.0–75.0]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55.0 [40.0–70.0]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40.0 [25.0–60.0]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80.0 [60.0–95.0]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58.0 [40.0–75.0]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HAB-003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Couvert thermique hivernal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 canopée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[50.0–80.0]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75.0 [60.0–90.0]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55.0 [40.0–70.0]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70.0 [50.0–85.0]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[50.0–80.0]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HAB-004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Distance max point d'eau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500.0 [200.0–1000.0]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800.0 [200.0–1500.0]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1500.0 [500.0–3000.0]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400.0 [100.0–1000.0]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1000.0 [200.0–2000.0]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HAB-005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Pente max tolérée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degrés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22.0 [15.0–30.0]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[20.0–40.0]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[20.0–45.0]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20.0 [10.0–30.0]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HAB-006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Profondeur neige critique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70.0 [60.0–90.0]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[25.0–45.0]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55.0 [40.0–70.0]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[15.0–35.0]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HAB-007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Densité tiges brout optimale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tiges/ha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15000.0 [8000.0–25000.0]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12000.0 [5000.0–20000.0]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3000.0 [1000.0–6000.0]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5000.0 [2000.0–10000.0]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500.0 [200.0–1000.0]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HAB-008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Type peuplement préféré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catégorie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HAB-009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Surface min habitat viable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km²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2500.0 [1000.0–5000.0]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100.0 [50.0–300.0]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1500.0 [500.0–4000.0]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500.0 [200.0–1500.0]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200.0 [50.0–500.0]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HAB-010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Distance préférée lisières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200.0 [50.0–500.0]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100.0 [20.0–300.0]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300.0 [100.0–800.0]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150.0 [50.0–400.0]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80.0 [20.0–200.0]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HAB-011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Tolérance perturbation anthropique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indice [0–1]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0.35 [0.2–0.5]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0.55 [0.3–0.7]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0.25 [0.1–0.4]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0.45 [0.2–0.6]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0.5 [0.3–0.7]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HAB-012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Densité routes seuil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km/km²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0.5 [0.2–0.8]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1.2 [0.5–2.0]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0.4 [0.1–0.7]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0.6 [0.2–1.0]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0.8 [0.3–1.5]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HAB-013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IQH optimal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indice [0–10]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7.5 [6.0–9.0]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[5.0–9.0]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7.5 [6.0–9.0]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[6.0–10.0]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[5.0–9.0]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HAB-014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Température ambiante optimale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°C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[-10.0–18.0]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[-5.0–25.0]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[-8.0–20.0]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[0.0–28.0]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[5.0–30.0]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HAB-015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Seuil stress thermique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°C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[14.0–22.0]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[25.0–35.0]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24.0 [20.0–28.0]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[25.0–35.0]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[30.0–40.0]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BLOC REP — REPRODUCTION (BLK-04)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1125" w:type="dxa"/>
          </w:tcPr>
          <w:p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Paramètre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Unité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ORIGNAL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CHEVREUIL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WAPITI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OURS_NOIR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DINDON_SAUVAGE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REP-001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Maturité sexuelle femelle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mois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22.0 [16.0–28.0]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[6.0–18.0]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[14.0–28.0]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42.0 [36.0–60.0]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11.0 [10.0–12.0]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REP-002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Maturité sexuelle mâle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mois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24.0 [16.0–30.0]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14.0 [6.0–18.0]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24.0 [16.0–30.0]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48.0 [36.0–72.0]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11.0 [10.0–12.0]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REP-003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Durée gestation/incubation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jours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235.0 [226.0–246.0]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202.0 [195.0–212.0]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249.0 [240.0–262.0]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225.0 [210.0–240.0]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28.0 [25.0–28.0]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REP-004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Taille portée/couvée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jeunes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1.2 [1.0–1.5]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[1.5–2.5]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[0.9–1.1]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2.5 [1.5–3.5]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11.5 [8.0–15.0]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REP-005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Date début rut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jour julien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REP-006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Date fin rut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jour julien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REP-007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Date pic mise bas/éclosion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jour julien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REP-008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Survie néonatale 0–30j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[50.0–80.0]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55.0 [40.0–75.0]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72.0 [60.0–85.0]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82.0 [70.0–90.0]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[20.0–50.0]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REP-009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Taux ovulation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ovules/cycle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1.4 [1.0–2.0]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2.2 [1.5–3.0]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[0.9–1.2]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2.8 [1.5–4.0]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[10.0–16.0]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REP-010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Intervalle reproductif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années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[2.0–3.0]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REP-011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Durée lactation/élevage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jours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150.0 [120.0–180.0]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90.0 [60.0–120.0]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120.0 [90.0–150.0]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210.0 [150.0–270.0]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100.0 [80.0–120.0]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REP-012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Sex-ratio naissance M:F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ratio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REP-013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Taux reproduction primipares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[15.0–50.0]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55.0 [40.0–70.0]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[20.0–55.0]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48.0 [30.0–65.0]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70.0 [50.0–85.0]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REP-014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Taux reproduction adultes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85.0 [70.0–95.0]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92.0 [80.0–98.0]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88.0 [75.0–95.0]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75.0 [60.0–90.0]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85.0 [70.0–95.0]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REP-015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Longévité reproductive max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années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[14.0–22.0]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13.0 [10.0–16.0]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[14.0–22.0]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20.0 [15.0–25.0]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6.0 [4.0–8.0]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BLOC COM — COMPORTEMENT (BLK-05)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1125" w:type="dxa"/>
          </w:tcPr>
          <w:p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Paramètre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Unité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ORIGNAL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CHEVREUIL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WAPITI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OURS_NOIR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DINDON_SAUVAGE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COM-001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Activité diurne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[35.0–55.0]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38.0 [25.0–50.0]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52.0 [40.0–65.0]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60.0 [45.0–75.0]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95.0 [85.0–100.0]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COM-002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Taille groupe hiver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individus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[1.0–4.0]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6.0 [3.0–12.0]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[10.0–100.0]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[10.0–50.0]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COM-003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Taille groupe été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individus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1.5 [1.0–3.0]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[1.0–4.0]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[5.0–40.0]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[1.0–2.0]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[3.0–15.0]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COM-004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Distance fuite humain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120.0 [50.0–200.0]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90.0 [40.0–150.0]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175.0 [75.0–300.0]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80.0 [30.0–150.0]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100.0 [50.0–200.0]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COM-005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Repos quotidien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heures/jour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11.0 [8.0–14.0]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10.0 [8.0–14.0]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9.0 [6.0–12.0]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[8.0–16.0]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[10.0–14.0]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COM-006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Agressivité intraspécifique rut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index [0–10]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8.5 [7.0–10.0]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6.5 [5.0–8.0]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9.0 [8.0–10.0]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7.5 [6.0–9.0]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7.5 [6.0–9.0]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COM-007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Temps vigilance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17.0 [10.0–25.0]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22.0 [15.0–30.0]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10.0 [5.0–15.0]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[15.0–35.0]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COM-008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Fréquence vocalisation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appels/heure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[2.0–15.0]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4.0 [1.0–8.0]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[5.0–30.0]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[1.0–5.0]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[10.0–60.0]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COM-009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Rayon marquage territorial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150.0 [50.0–300.0]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250.0 [100.0–500.0]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300.0 [100.0–600.0]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1500.0 [500.0–3000.0]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400.0 [100.0–800.0]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COM-010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Seuil perturbation acoustique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dB à 100m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55.0 [45.0–65.0]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50.0 [40.0–60.0]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55.0 [45.0–65.0]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[35.0–55.0]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50.0 [40.0–60.0]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COM-011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Rumination/toilettage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heures/jour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[5.0–9.0]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6.0 [4.0–8.0]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[5.0–9.0]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[1.0–3.0]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1.2 [0.5–2.0]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COM-012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Fidélité site annuelle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78.0 [60.0–90.0]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85.0 [70.0–95.0]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80.0 [65.0–90.0]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88.0 [75.0–95.0]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[50.0–80.0]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COM-013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Dispersion juvénile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[30.0–60.0]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[50.0–80.0]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[20.0–50.0]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75.0 [60.0–90.0]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[30.0–60.0]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COM-014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Réactivité prédateurs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index [0–10]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6.5 [5.0–8.0]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8.5 [7.0–10.0]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7.5 [6.0–9.0]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4.5 [3.0–6.0]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8.5 [7.0–10.0]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COM-015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Habitat couvert nocturne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72.0 [60.0–85.0]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68.0 [55.0–80.0]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62.0 [50.0–75.0]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78.0 [65.0–90.0]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98.0 [90.0–100.0]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BLOC PHY — PHYSIOLOGIE (BLK-06)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1125" w:type="dxa"/>
          </w:tcPr>
          <w:p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Paramètre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Unité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ORIGNAL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CHEVREUIL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WAPITI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OURS_NOIR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DINDON_SAUVAGE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PHY-001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Taux métabolique basal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kcal/kg/jour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32.0 [25.0–40.0]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[35.0–55.0]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[28.0–42.0]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28.0 [20.0–35.0]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[50.0–80.0]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PHY-002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Température corporelle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°C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38.8 [38.0–39.5]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38.6 [38.0–39.5]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38.5 [38.0–39.5]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37.5 [36.5–38.5]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41.2 [40.5–42.0]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PHY-003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Fréquence cardiaque repos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bpm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52.0 [40.0–65.0]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70.0 [55.0–85.0]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58.0 [45.0–70.0]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55.0 [40.0–70.0]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200.0 [150.0–250.0]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PHY-004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Fréquence cardiaque hibernation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bpm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14.0 [8.0–20.0]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PHY-005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Température critique inférieure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°C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PHY-006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Température critique supérieure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°C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[14.0–22.0]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[25.0–35.0]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24.0 [20.0–28.0]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[25.0–35.0]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[30.0–40.0]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PHY-007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Réserve graisse automne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 masse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13.0 [8.0–18.0]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16.0 [10.0–22.0]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14.0 [8.0–18.0]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[20.0–40.0]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[8.0–16.0]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PHY-008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Perte masse hivernale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 automne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[10.0–20.0]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22.0 [15.0–30.0]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16.0 [10.0–22.0]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27.0 [20.0–35.0]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[10.0–20.0]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PHY-009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Volume sanguin relatif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mL/kg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70.0 [60.0–80.0]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75.0 [65.0–85.0]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70.0 [60.0–80.0]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[55.0–75.0]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60.0 [50.0–70.0]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PHY-010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Hématocrite normal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[38.0–52.0]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48.0 [40.0–55.0]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44.0 [38.0–50.0]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42.0 [35.0–48.0]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42.0 [35.0–48.0]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PHY-011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Cortisol basal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ng/mL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[5.0–25.0]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[8.0–30.0]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14.0 [5.0–25.0]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[3.0–15.0]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[4.0–20.0]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PHY-012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Durée hibernation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jours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160.0 [120.0–200.0]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PHY-013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Consommation eau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L/jour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[15.0–40.0]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2.5 [1.5–4.0]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[10.0–30.0]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[3.0–12.0]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0.35 [0.2–0.5]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PHY-014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Fréquence respiratoire repos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resp/min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13.0 [8.0–18.0]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[12.0–25.0]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[10.0–20.0]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[8.0–16.0]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22.0 [15.0–30.0]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PHY-015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Longévité maximale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années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22.0 [20.0–27.0]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17.0 [14.0–20.0]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22.0 [18.0–25.0]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[25.0–35.0]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10.0 [8.0–13.0]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BLOC DEP — DEPLACEMENT (BLK-07)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1125" w:type="dxa"/>
          </w:tcPr>
          <w:p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Paramètre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Unité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ORIGNAL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CHEVREUIL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WAPITI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OURS_NOIR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DINDON_SAUVAGE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DEP-001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Domaine vital mâle annuel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km²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[15.0–60.0]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3.5 [1.0–8.0]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55.0 [20.0–120.0]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130.0 [50.0–250.0]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[5.0–25.0]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DEP-002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Domaine vital femelle annuel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km²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20.0 [8.0–35.0]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[0.5–4.0]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[10.0–60.0]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40.0 [15.0–80.0]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[3.0–15.0]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DEP-003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Déplacement quotidien moyen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km/jour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3.0 [1.0–6.0]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1.5 [0.5–3.0]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[2.0–10.0]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6.0 [2.0–12.0]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2.5 [1.0–5.0]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DEP-004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Migration saisonnière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[5.0–60.0]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[2.0–30.0]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[10.0–100.0]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20.0 [5.0–50.0]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3.0 [0.0–10.0]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DEP-005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Vitesse déplacement normale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km/h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5.5 [3.0–8.0]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[3.0–8.0]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[4.0–10.0]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6.0 [4.0–10.0]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[3.0–7.0]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DEP-006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Vitesse pointe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km/h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56.0 [50.0–60.0]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50.0 [45.0–58.0]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64.0 [55.0–72.0]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50.0 [45.0–55.0]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38.0 [30.0–45.0]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DEP-007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Capacité nage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[5.0–20.0]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1.5 [0.5–3.0]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3.0 [1.0–5.0]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[2.0–10.0]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0.05 [0.0–0.1]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DEP-008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Dispersion juvénile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40.0 [10.0–80.0]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20.0 [5.0–40.0]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[10.0–60.0]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60.0 [15.0–200.0]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10.0 [3.0–20.0]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DEP-009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Migration altitudinale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200.0 [50.0–400.0]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120.0 [30.0–250.0]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800.0 [200.0–1500.0]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400.0 [100.0–800.0]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80.0 [0.0–200.0]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DEP-010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Coût locomotion (COT)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J/kg/m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3.0 [2.0–4.0]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4.8 [3.5–6.0]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3.5 [2.5–4.5]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4.2 [3.0–5.5]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11.0 [8.0–15.0]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DEP-011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Coût locomotion neige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facteur ×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2.5 [1.5–3.5]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[3.0–7.0]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3.2 [2.0–4.5]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3.5 [2.0–5.0]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DEP-012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Charge alaire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kg/m²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11.0 [8.0–14.0]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DEP-013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Hauteur saut/vol obstacle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1.8 [1.5–2.2]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2.2 [1.8–2.5]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[1.5–2.4]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1.2 [0.8–1.5]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10.0 [5.0–15.0]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DEP-014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Traversées routières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/km route/an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[5.0–30.0]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[10.0–60.0]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10.0 [3.0–20.0]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[2.0–15.0]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[5.0–25.0]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DEP-015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Tortuosité déplacements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ratio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2.5 [1.5–4.0]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3.2 [2.0–5.0]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2.2 [1.3–3.5]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2.8 [1.5–4.5]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2.8 [1.8–4.0]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BLOC SAN — SANTE (BLK-08)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1125" w:type="dxa"/>
          </w:tcPr>
          <w:p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Paramètre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Unité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ORIGNAL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CHEVREUIL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WAPITI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OURS_NOIR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DINDON_SAUVAGE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SAN-001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Parasites gastro-intestinaux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 prévalence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60.0 [40.0–80.0]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70.0 [50.0–90.0]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[45.0–85.0]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50.0 [30.0–70.0]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40.0 [20.0–60.0]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SAN-002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Charge tiques printemps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tiques/ind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33000.0 [10000.0–70000.0]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200.0 [50.0–500.0]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800.0 [100.0–2000.0]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80.0 [10.0–200.0]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20.0 [5.0–50.0]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SAN-003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Parelaphostrongylus tenuis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[5.0–30.0]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70.0 [50.0–90.0]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[5.0–25.0]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SAN-004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Mortalité annuelle adulte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14.0 [8.0–20.0]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16.0 [10.0–22.0]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[8.0–18.0]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38.0 [25.0–50.0]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SAN-005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Mortalité juvénile 1re année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[20.0–50.0]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[30.0–60.0]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28.0 [15.0–40.0]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65.0 [50.0–80.0]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SAN-006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CWD prévalence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0.5 [0.0–2.0]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3.0 [0.0–15.0]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[0.0–10.0]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SAN-007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Rage prévalence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0.01 [0.0–0.1]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0.01 [0.0–0.1]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0.01 [0.0–0.1]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0.2 [0.0–1.0]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SAN-008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Trichinella  spp.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[5.0–30.0]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0.1 [0.0–1.0]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SAN-009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IgG baseline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mg/dL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1400.0 [800.0–2000.0]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1500.0 [900.0–2200.0]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1300.0 [800.0–2000.0]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1100.0 [600.0–1600.0]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800.0 [400.0–1200.0]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SAN-010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BUN (azote uréique)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mg/dL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18.0 [10.0–30.0]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24.0 [15.0–35.0]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20.0 [12.0–28.0]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[5.0–20.0]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7.0 [3.0–12.0]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SAN-011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Graisse moelle fémurale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75.0 [20.0–95.0]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70.0 [15.0–95.0]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78.0 [20.0–95.0]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80.0 [25.0–95.0]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(catégoriel)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SAN-012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Dermatophytose/gale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4.0 [1.0–8.0]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[1.0–10.0]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4.0 [1.0–8.0]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6.0 [2.0–12.0]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3.0 [1.0–8.0]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SAN-013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Mortalité par prédation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[20.0–50.0]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28.0 [15.0–40.0]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40.0 [25.0–55.0]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[2.0–10.0]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[30.0–60.0]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SAN-014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Mortalité par chasse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%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35.0 [20.0–50.0]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40.0 [25.0–55.0]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25.0 [15.0–40.0]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28.0 [15.0–40.0]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20.0 [10.0–30.0]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SAN-015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Densité seuil épizootique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ind/km²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[0.5–2.0]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[5.0–20.0]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[2.0–8.0]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0.5 [0.2–1.0]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5.0 [2.0–10.0]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4"/>
        </w:rPr>
        <w:t xml:space="preserve">BLOC SEN — SENSORIEL (BLK-09)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w="1125" w:type="dxa"/>
          </w:tcPr>
          <w:p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Paramètre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Unité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ORIGNAL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CHEVREUIL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WAPITI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OURS_NOIR</w:t>
            </w:r>
          </w:p>
        </w:tc>
        <w:tc>
          <w:tcPr>
            <w:tcW w:w="1125" w:type="dxa"/>
          </w:tcPr>
          <w:p>
            <w:r>
              <w:rPr>
                <w:b/>
                <w:sz w:val="18"/>
              </w:rPr>
              <w:t xml:space="preserve">DINDON_SAUVAGE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SEN-001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Acuité visuelle diurne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cycles/degré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[5.0–12.0]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10.0 [6.0–14.0]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9.0 [5.0–12.0]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[8.0–16.0]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22.0 [15.0–30.0]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SEN-002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Champ visuel binoculaire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degrés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52.0 [40.0–65.0]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50.0 [40.0–65.0]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52.0 [40.0–65.0]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100.0 [80.0–120.0]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30.0 [20.0–40.0]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SEN-003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Champ visuel total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degrés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310.0 [280.0–330.0]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320.0 [290.0–340.0]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310.0 [280.0–330.0]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230.0 [200.0–260.0]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330.0 [300.0–350.0]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SEN-004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Vision nocturne (tapetum)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booléen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SEN-005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Détection UV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booléen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SEN-006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Fréquence auditive min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Hz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[30.0–60.0]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55.0 [40.0–70.0]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45.0 [30.0–60.0]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75.0 [50.0–100.0]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200.0 [100.0–300.0]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SEN-007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Fréquence auditive max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Hz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38000.0 [30000.0–42000.0]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48000.0 [40000.0–54000.0]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38000.0 [30000.0–42000.0]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32000.0 [25000.0–40000.0]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5500.0 [3000.0–8000.0]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SEN-008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Sensibilité auditive pic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dB SPL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 [-5.0–10.0]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-2.0 [-10.0–5.0]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3.0 [-5.0–10.0]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8.0 [0.0–15.0]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12.0 [5.0–20.0]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SEN-009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Épithélium olfactif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cm²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550.0 [400.0–700.0]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300.0 [200.0–400.0]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480.0 [350.0–600.0]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900.0 [600.0–1200.0]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3.0 [1.0–5.0]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SEN-010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Détection olfactive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km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1.2 [0.5–2.0]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0.8 [0.3–1.5]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[0.5–2.0]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15.0 [3.0–30.0]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0.005 [0.0–0.01]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SEN-011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Gènes récepteurs olfactifs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gènes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950.0 [800.0–1100.0]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920.0 [800.0–1100.0]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940.0 [800.0–1100.0]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1250.0 [1000.0–1500.0]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300.0 [200.0–400.0]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SEN-012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Sensibilité vibrations sol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index [0–10]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5.5 [4.0–7.0]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6.5 [5.0–8.0]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5.5 [4.0–7.0]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4.5 [3.0–6.0]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7.5 [6.0–9.0]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SEN-013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Perception chromatique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catégorie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2.0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3.0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4.0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SEN-014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Discrimination magnétique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booléen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0.0</w:t>
            </w:r>
          </w:p>
        </w:tc>
      </w:tr>
      <w:tr>
        <w:tc>
          <w:tcPr>
            <w:tcW w:w="1125" w:type="dxa"/>
          </w:tcPr>
          <w:p>
            <w:r>
              <w:rPr>
                <w:sz w:val="18"/>
              </w:rPr>
              <w:t xml:space="preserve">SEN-015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Seuil détection mouvement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degrés/seconde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1.2 [0.5–2.0]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0.8 [0.3–1.5]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1.0 [0.5–2.0]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1.2 [0.5–2.0]</w:t>
            </w:r>
          </w:p>
        </w:tc>
        <w:tc>
          <w:tcPr>
            <w:tcW w:w="1125" w:type="dxa"/>
          </w:tcPr>
          <w:p>
            <w:r>
              <w:rPr>
                <w:sz w:val="18"/>
              </w:rPr>
              <w:t xml:space="preserve">0.3 [0.1–0.5]</w:t>
            </w:r>
          </w:p>
        </w:tc>
      </w:tr>
    </w:tbl>
    <w:p>
      <w:r>
        <w:rPr>
          <w:sz w:val="22"/>
        </w:rPr>
        <w:t xml:space="preserve"/>
      </w:r>
    </w:p>
  </w:body>
</w:document>
</file>