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947" w:rsidRDefault="003B4947" w:rsidP="003B494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ES"/>
        </w:rPr>
      </w:pPr>
    </w:p>
    <w:p w:rsidR="003B4947" w:rsidRDefault="003B4947" w:rsidP="003B494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o-RO"/>
        </w:rPr>
      </w:pPr>
    </w:p>
    <w:p w:rsidR="003B4947" w:rsidRDefault="003B4947" w:rsidP="003B494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 xml:space="preserve">    REFERAT ASUPRA PROIECTULUI DE DIPLOMĂ</w:t>
      </w:r>
    </w:p>
    <w:p w:rsidR="003B4947" w:rsidRDefault="003B4947" w:rsidP="003B494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o-RO"/>
        </w:rPr>
      </w:pPr>
    </w:p>
    <w:p w:rsidR="003B4947" w:rsidRDefault="003B4947" w:rsidP="003B4947">
      <w:pPr>
        <w:spacing w:after="0" w:line="240" w:lineRule="auto"/>
        <w:ind w:left="360"/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ro-RO"/>
        </w:rPr>
        <w:t>,,</w:t>
      </w:r>
      <w:r>
        <w:rPr>
          <w:rFonts w:ascii="Times New Roman" w:hAnsi="Times New Roman"/>
          <w:b/>
          <w:i/>
          <w:sz w:val="28"/>
          <w:szCs w:val="28"/>
        </w:rPr>
        <w:t xml:space="preserve">Atacuri cibernetice. Tipuri de atacuri cibernetice </w:t>
      </w:r>
    </w:p>
    <w:p w:rsidR="003B4947" w:rsidRDefault="003B4947" w:rsidP="003B4947">
      <w:pPr>
        <w:spacing w:after="0" w:line="240" w:lineRule="auto"/>
        <w:ind w:left="360"/>
        <w:jc w:val="center"/>
        <w:rPr>
          <w:rFonts w:ascii="Times New Roman" w:hAnsi="Times New Roman"/>
          <w:b/>
          <w:sz w:val="28"/>
          <w:szCs w:val="28"/>
          <w:lang w:val="ro-RO"/>
        </w:rPr>
      </w:pPr>
      <w:r>
        <w:rPr>
          <w:rFonts w:ascii="Times New Roman" w:hAnsi="Times New Roman"/>
          <w:b/>
          <w:i/>
          <w:sz w:val="28"/>
          <w:szCs w:val="28"/>
        </w:rPr>
        <w:t>și modalități de respingere a acestora</w:t>
      </w:r>
      <w:r>
        <w:rPr>
          <w:rFonts w:ascii="Times New Roman" w:hAnsi="Times New Roman"/>
          <w:b/>
          <w:sz w:val="28"/>
          <w:szCs w:val="28"/>
          <w:lang w:val="ro-RO"/>
        </w:rPr>
        <w:t>”</w:t>
      </w:r>
    </w:p>
    <w:p w:rsidR="003B4947" w:rsidRDefault="003B4947" w:rsidP="003B4947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val="ro-RO"/>
        </w:rPr>
      </w:pPr>
    </w:p>
    <w:p w:rsidR="003B4947" w:rsidRDefault="003B4947" w:rsidP="003B494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 xml:space="preserve">elaborat de </w:t>
      </w:r>
      <w:r>
        <w:rPr>
          <w:rFonts w:ascii="Times New Roman" w:hAnsi="Times New Roman"/>
          <w:b/>
          <w:bCs/>
          <w:i/>
          <w:iCs/>
          <w:sz w:val="28"/>
          <w:szCs w:val="28"/>
          <w:lang w:val="ro-RO"/>
        </w:rPr>
        <w:t>stud</w:t>
      </w:r>
      <w:r>
        <w:rPr>
          <w:rFonts w:ascii="Times New Roman" w:hAnsi="Times New Roman"/>
          <w:b/>
          <w:bCs/>
          <w:sz w:val="28"/>
          <w:szCs w:val="28"/>
          <w:lang w:val="ro-RO"/>
        </w:rPr>
        <w:t xml:space="preserve">. </w:t>
      </w:r>
      <w:r>
        <w:rPr>
          <w:rFonts w:ascii="Times New Roman" w:hAnsi="Times New Roman"/>
          <w:b/>
          <w:bCs/>
          <w:i/>
          <w:iCs/>
          <w:sz w:val="28"/>
          <w:szCs w:val="28"/>
          <w:lang w:val="ro-RO"/>
        </w:rPr>
        <w:t>sg. maj. Ionel Andrei-Ștefan</w:t>
      </w:r>
    </w:p>
    <w:p w:rsidR="003B4947" w:rsidRDefault="003B4947" w:rsidP="003B494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 xml:space="preserve">din </w:t>
      </w:r>
      <w:r>
        <w:rPr>
          <w:rFonts w:ascii="Times New Roman" w:hAnsi="Times New Roman"/>
          <w:color w:val="000000"/>
          <w:sz w:val="28"/>
          <w:szCs w:val="28"/>
          <w:lang w:val="ro-RO"/>
        </w:rPr>
        <w:t>Facultatea de Sisteme Electronice şi Informatice Militare</w:t>
      </w:r>
    </w:p>
    <w:p w:rsidR="003B4947" w:rsidRPr="003B4947" w:rsidRDefault="003B4947" w:rsidP="003B4947">
      <w:pPr>
        <w:spacing w:after="0" w:line="240" w:lineRule="atLeas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o-RO"/>
        </w:rPr>
        <w:t xml:space="preserve">din Academia Tehnică Militară </w:t>
      </w:r>
      <w:r>
        <w:rPr>
          <w:rFonts w:ascii="Times New Roman" w:hAnsi="Times New Roman"/>
          <w:sz w:val="28"/>
          <w:szCs w:val="28"/>
        </w:rPr>
        <w:t>“Ferdinand I”</w:t>
      </w:r>
    </w:p>
    <w:p w:rsidR="003B4947" w:rsidRDefault="003B4947" w:rsidP="003B4947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ro-RO"/>
        </w:rPr>
      </w:pPr>
    </w:p>
    <w:p w:rsidR="003B4947" w:rsidRDefault="003B4947" w:rsidP="003B494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ab/>
        <w:t>Proiectul elaborat de stud. sg. maj. Ionel Andrei-Ștefan abordează un domeniu de actualitate şi importanţă pentru</w:t>
      </w:r>
      <w:r w:rsidR="00EC73B3">
        <w:rPr>
          <w:rFonts w:ascii="Times New Roman" w:hAnsi="Times New Roman"/>
          <w:sz w:val="28"/>
          <w:szCs w:val="28"/>
          <w:lang w:val="ro-RO"/>
        </w:rPr>
        <w:t xml:space="preserve"> domeniile de apărare, ordine publică și siguranţă naţională</w:t>
      </w:r>
      <w:r>
        <w:rPr>
          <w:rFonts w:ascii="Times New Roman" w:hAnsi="Times New Roman"/>
          <w:sz w:val="28"/>
          <w:szCs w:val="28"/>
          <w:lang w:val="ro-RO"/>
        </w:rPr>
        <w:t xml:space="preserve"> dar şi pentru </w:t>
      </w:r>
      <w:r w:rsidR="00EC73B3">
        <w:rPr>
          <w:rFonts w:ascii="Times New Roman" w:hAnsi="Times New Roman"/>
          <w:sz w:val="28"/>
          <w:szCs w:val="28"/>
          <w:lang w:val="ro-RO"/>
        </w:rPr>
        <w:t>organizaţii, companii şi instituţii publice civile</w:t>
      </w:r>
      <w:r>
        <w:rPr>
          <w:rFonts w:ascii="Times New Roman" w:hAnsi="Times New Roman"/>
          <w:sz w:val="28"/>
          <w:szCs w:val="28"/>
          <w:lang w:val="ro-RO"/>
        </w:rPr>
        <w:t xml:space="preserve">. </w:t>
      </w:r>
      <w:r w:rsidRPr="003B4947">
        <w:rPr>
          <w:rFonts w:ascii="Times New Roman" w:hAnsi="Times New Roman"/>
          <w:sz w:val="28"/>
          <w:szCs w:val="28"/>
          <w:lang w:val="ro-RO"/>
        </w:rPr>
        <w:t>Cunoașterea principalelor atacuri moderne și a modului de operare al acestora este primul pas pentru îmbunătățirea securității.</w:t>
      </w:r>
    </w:p>
    <w:p w:rsidR="003B4947" w:rsidRDefault="003B4947" w:rsidP="003B494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ab/>
        <w:t xml:space="preserve">Proiectul îşi propune să realizeze </w:t>
      </w:r>
      <w:r w:rsidRPr="003B4947">
        <w:rPr>
          <w:rFonts w:ascii="Times New Roman" w:hAnsi="Times New Roman"/>
          <w:sz w:val="28"/>
          <w:szCs w:val="28"/>
          <w:lang w:val="ro-RO"/>
        </w:rPr>
        <w:t>crearea unui mediu controlat de testare al atacurilor cibernetice prin implementarea unei strategii de securitate și studierea modului în care contramăsurile implementate duc la respingerea unor vectori de atac.</w:t>
      </w:r>
    </w:p>
    <w:p w:rsidR="003B4947" w:rsidRDefault="003B4947" w:rsidP="003B494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ab/>
        <w:t>Prezenta lucrare de licenţă este structurată pe 6 capitole prezentate într-o succesiune logică, toate referindu-se la  tematica acesteia, astfel:</w:t>
      </w:r>
    </w:p>
    <w:p w:rsidR="0089261A" w:rsidRDefault="003B4947" w:rsidP="003B4947">
      <w:pPr>
        <w:pStyle w:val="NoSpacing"/>
        <w:ind w:firstLine="720"/>
      </w:pPr>
      <w:r>
        <w:t xml:space="preserve">Capitolul 1 prezintă </w:t>
      </w:r>
      <w:r w:rsidR="0089261A" w:rsidRPr="0089261A">
        <w:t>importanța temei alese, scopul și obiectivele lucrării, metodologia de cercetare, precum și o scurtă descriere a proiectului pe capitole.</w:t>
      </w:r>
    </w:p>
    <w:p w:rsidR="0089261A" w:rsidRDefault="003B4947" w:rsidP="003B4947">
      <w:pPr>
        <w:pStyle w:val="NoSpacing"/>
        <w:ind w:firstLine="720"/>
      </w:pPr>
      <w:r>
        <w:t xml:space="preserve">Capitolul 2 descrie </w:t>
      </w:r>
      <w:r w:rsidR="0089261A">
        <w:t xml:space="preserve">pe scurt atacurile cibernetice moderne și </w:t>
      </w:r>
      <w:r w:rsidR="00EC73B3">
        <w:t xml:space="preserve">prezintă </w:t>
      </w:r>
      <w:r w:rsidR="0089261A">
        <w:t xml:space="preserve">o clasificare a vectorilor de atac pe baza mecanismelor utilizate. </w:t>
      </w:r>
    </w:p>
    <w:p w:rsidR="003B4947" w:rsidRDefault="003B4947" w:rsidP="003B4947">
      <w:pPr>
        <w:pStyle w:val="NoSpacing"/>
        <w:ind w:firstLine="720"/>
      </w:pPr>
      <w:r>
        <w:t xml:space="preserve">Capitolul 3 cuprinde </w:t>
      </w:r>
      <w:r w:rsidR="0089261A" w:rsidRPr="0089261A">
        <w:t xml:space="preserve">o </w:t>
      </w:r>
      <w:r w:rsidR="0089261A">
        <w:t>prezentare</w:t>
      </w:r>
      <w:r w:rsidR="0089261A" w:rsidRPr="0089261A">
        <w:t xml:space="preserve"> a tehnologiilor existente pentru monitorizarea și detectarea amenințărilor cibernetice, precum și a mediilor de analiză a vectorilor de atac cunoscuți. </w:t>
      </w:r>
    </w:p>
    <w:p w:rsidR="003B4947" w:rsidRDefault="003B4947" w:rsidP="003B4947">
      <w:pPr>
        <w:pStyle w:val="NoSpacing"/>
        <w:ind w:firstLine="720"/>
      </w:pPr>
      <w:r>
        <w:t xml:space="preserve">Capitolul 4  </w:t>
      </w:r>
      <w:r w:rsidR="0089261A">
        <w:t xml:space="preserve">descrie un </w:t>
      </w:r>
      <w:r w:rsidR="0089261A" w:rsidRPr="0089261A">
        <w:t>scenariu fictiv de atac asupra unei rețele, respectând fazele unui Advance Persisten</w:t>
      </w:r>
      <w:r w:rsidR="0089261A">
        <w:t>t</w:t>
      </w:r>
      <w:r w:rsidR="0089261A" w:rsidRPr="0089261A">
        <w:t xml:space="preserve"> Threat.</w:t>
      </w:r>
    </w:p>
    <w:p w:rsidR="003B4947" w:rsidRDefault="003B4947" w:rsidP="003B4947">
      <w:pPr>
        <w:pStyle w:val="NoSpacing"/>
        <w:ind w:firstLine="720"/>
      </w:pPr>
      <w:r>
        <w:t xml:space="preserve">Capitolul 5 prezintă </w:t>
      </w:r>
      <w:r w:rsidR="0089261A" w:rsidRPr="0089261A">
        <w:t>concluziile acestei lucrări și direcții</w:t>
      </w:r>
      <w:r w:rsidR="0089261A">
        <w:t>le</w:t>
      </w:r>
      <w:r w:rsidR="0089261A" w:rsidRPr="0089261A">
        <w:t xml:space="preserve"> viitoare pentru cercetare în acest domeniu.</w:t>
      </w:r>
    </w:p>
    <w:p w:rsidR="003B4947" w:rsidRDefault="003B4947" w:rsidP="003B4947">
      <w:pPr>
        <w:pStyle w:val="NoSpacing"/>
        <w:ind w:firstLine="720"/>
      </w:pPr>
      <w:r>
        <w:t xml:space="preserve">Capitolul 6 cuprinde </w:t>
      </w:r>
      <w:r w:rsidR="00C8662A" w:rsidRPr="00C8662A">
        <w:t>referințele bibliografice ale surselor pentru documentare folosite în elaborarea acestui proiect.</w:t>
      </w:r>
    </w:p>
    <w:p w:rsidR="003B4947" w:rsidRDefault="003B4947" w:rsidP="003B4947">
      <w:pPr>
        <w:spacing w:after="0" w:line="240" w:lineRule="auto"/>
        <w:ind w:firstLine="720"/>
        <w:contextualSpacing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>Pentru realizarea aplicaţiei practice studentul a avut în vedere utilizarea celor mai noi tehnologii</w:t>
      </w:r>
      <w:r w:rsidR="00EC73B3">
        <w:rPr>
          <w:rFonts w:ascii="Times New Roman" w:hAnsi="Times New Roman"/>
          <w:sz w:val="28"/>
          <w:szCs w:val="28"/>
          <w:lang w:val="ro-RO"/>
        </w:rPr>
        <w:t>,</w:t>
      </w:r>
      <w:r>
        <w:rPr>
          <w:rFonts w:ascii="Times New Roman" w:hAnsi="Times New Roman"/>
          <w:sz w:val="28"/>
          <w:szCs w:val="28"/>
          <w:lang w:val="ro-RO"/>
        </w:rPr>
        <w:t xml:space="preserve"> iar implementarea </w:t>
      </w:r>
      <w:r w:rsidR="00C8662A">
        <w:rPr>
          <w:rFonts w:ascii="Times New Roman" w:hAnsi="Times New Roman"/>
          <w:sz w:val="28"/>
          <w:szCs w:val="28"/>
          <w:lang w:val="ro-RO"/>
        </w:rPr>
        <w:t>atacurilor</w:t>
      </w:r>
      <w:r>
        <w:rPr>
          <w:rFonts w:ascii="Times New Roman" w:hAnsi="Times New Roman"/>
          <w:sz w:val="28"/>
          <w:szCs w:val="28"/>
          <w:lang w:val="ro-RO"/>
        </w:rPr>
        <w:t xml:space="preserve"> s-a realizat conform </w:t>
      </w:r>
      <w:r w:rsidR="00C8662A">
        <w:rPr>
          <w:rFonts w:ascii="Times New Roman" w:hAnsi="Times New Roman"/>
          <w:sz w:val="28"/>
          <w:szCs w:val="28"/>
          <w:lang w:val="ro-RO"/>
        </w:rPr>
        <w:t>scenariului definit cu maşini</w:t>
      </w:r>
      <w:r>
        <w:rPr>
          <w:rFonts w:ascii="Times New Roman" w:hAnsi="Times New Roman"/>
          <w:sz w:val="28"/>
          <w:szCs w:val="28"/>
          <w:lang w:val="ro-RO"/>
        </w:rPr>
        <w:t xml:space="preserve"> virtuale potrivite </w:t>
      </w:r>
      <w:r w:rsidR="00C8662A">
        <w:rPr>
          <w:rFonts w:ascii="Times New Roman" w:hAnsi="Times New Roman"/>
          <w:sz w:val="28"/>
          <w:szCs w:val="28"/>
          <w:lang w:val="ro-RO"/>
        </w:rPr>
        <w:t>unei organizații de mici dimensiuni.</w:t>
      </w:r>
    </w:p>
    <w:p w:rsidR="003B4947" w:rsidRDefault="003B4947" w:rsidP="003B4947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>Lucrarea dezvoltată conţine un</w:t>
      </w:r>
      <w:r w:rsidR="00EC73B3">
        <w:rPr>
          <w:rFonts w:ascii="Times New Roman" w:hAnsi="Times New Roman"/>
          <w:sz w:val="28"/>
          <w:szCs w:val="28"/>
          <w:lang w:val="ro-RO"/>
        </w:rPr>
        <w:t xml:space="preserve"> şir de concluzii bine definite</w:t>
      </w:r>
      <w:r>
        <w:rPr>
          <w:rFonts w:ascii="Times New Roman" w:hAnsi="Times New Roman"/>
          <w:sz w:val="28"/>
          <w:szCs w:val="28"/>
          <w:lang w:val="ro-RO"/>
        </w:rPr>
        <w:t xml:space="preserve"> şi o listă bibliografică.</w:t>
      </w:r>
    </w:p>
    <w:p w:rsidR="003B4947" w:rsidRDefault="003B4947" w:rsidP="003B4947">
      <w:pPr>
        <w:spacing w:after="0" w:line="240" w:lineRule="auto"/>
        <w:ind w:firstLine="720"/>
        <w:jc w:val="both"/>
        <w:rPr>
          <w:rFonts w:ascii="Times New Roman" w:hAnsi="Times New Roman"/>
          <w:sz w:val="2"/>
          <w:szCs w:val="2"/>
          <w:lang w:val="ro-RO"/>
        </w:rPr>
      </w:pPr>
    </w:p>
    <w:p w:rsidR="003B4947" w:rsidRDefault="003B4947" w:rsidP="003B4947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lastRenderedPageBreak/>
        <w:t xml:space="preserve">În încheiere doresc să subliniez câteva din calităţile lucrării elaborate de stud. sg. maj. </w:t>
      </w:r>
      <w:r w:rsidR="00C8662A">
        <w:rPr>
          <w:rFonts w:ascii="Times New Roman" w:hAnsi="Times New Roman"/>
          <w:sz w:val="28"/>
          <w:szCs w:val="28"/>
          <w:lang w:val="ro-RO"/>
        </w:rPr>
        <w:t>Ionel Andrei-Ștefan</w:t>
      </w:r>
      <w:r>
        <w:rPr>
          <w:rFonts w:ascii="Times New Roman" w:hAnsi="Times New Roman"/>
          <w:sz w:val="28"/>
          <w:szCs w:val="28"/>
          <w:lang w:val="ro-RO"/>
        </w:rPr>
        <w:t>:</w:t>
      </w:r>
    </w:p>
    <w:p w:rsidR="003B4947" w:rsidRDefault="003B4947" w:rsidP="003B494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 xml:space="preserve">caracterul stiinţific şi bine documentat al proiectului, rezultat al căutarilor în lucrări de specialitate, reviste destinate tehnologilor prezentate cât şi pe Internet; </w:t>
      </w:r>
    </w:p>
    <w:p w:rsidR="00C8662A" w:rsidRDefault="003B4947" w:rsidP="00FC34F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o-RO"/>
        </w:rPr>
      </w:pPr>
      <w:r w:rsidRPr="00C8662A">
        <w:rPr>
          <w:rFonts w:ascii="Times New Roman" w:hAnsi="Times New Roman"/>
          <w:sz w:val="28"/>
          <w:szCs w:val="28"/>
          <w:lang w:val="ro-RO"/>
        </w:rPr>
        <w:t xml:space="preserve">prezentarea principalelor </w:t>
      </w:r>
      <w:r w:rsidR="00C8662A" w:rsidRPr="00C8662A">
        <w:rPr>
          <w:rFonts w:ascii="Times New Roman" w:hAnsi="Times New Roman"/>
          <w:sz w:val="28"/>
          <w:szCs w:val="28"/>
          <w:lang w:val="ro-RO"/>
        </w:rPr>
        <w:t>atacurilor cibernetice moderne</w:t>
      </w:r>
      <w:r w:rsidRPr="00C8662A">
        <w:rPr>
          <w:rFonts w:ascii="Times New Roman" w:hAnsi="Times New Roman"/>
          <w:sz w:val="28"/>
          <w:szCs w:val="28"/>
          <w:lang w:val="ro-RO"/>
        </w:rPr>
        <w:t>;</w:t>
      </w:r>
    </w:p>
    <w:p w:rsidR="003B4947" w:rsidRPr="00C8662A" w:rsidRDefault="003B4947" w:rsidP="00FC34F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o-RO"/>
        </w:rPr>
      </w:pPr>
      <w:r w:rsidRPr="00C8662A">
        <w:rPr>
          <w:rFonts w:ascii="Times New Roman" w:hAnsi="Times New Roman"/>
          <w:sz w:val="28"/>
          <w:szCs w:val="28"/>
          <w:lang w:val="ro-RO"/>
        </w:rPr>
        <w:t>analiza modului de operare în diferite situaţii şi creearea unor scenarii bine definite;</w:t>
      </w:r>
    </w:p>
    <w:p w:rsidR="003B4947" w:rsidRDefault="003B4947" w:rsidP="003B494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>folosirea în cadrul proiectului a unei terminologii specializate pentru descrierea tehnologiilor utilizate;</w:t>
      </w:r>
    </w:p>
    <w:p w:rsidR="003B4947" w:rsidRDefault="003B4947" w:rsidP="003B494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>utilizarea celor mai noi tehnologii în realizarea lucrării practice;</w:t>
      </w:r>
    </w:p>
    <w:p w:rsidR="003B4947" w:rsidRDefault="003B4947" w:rsidP="003B494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>formularea unor concluzii realiste cât şi prefigurarea anumitor direcţii de cercetare ulterioară.</w:t>
      </w:r>
    </w:p>
    <w:p w:rsidR="003B4947" w:rsidRDefault="003B4947" w:rsidP="003B4947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ro-RO"/>
        </w:rPr>
      </w:pPr>
      <w:r>
        <w:rPr>
          <w:rFonts w:ascii="Times New Roman" w:hAnsi="Times New Roman"/>
          <w:color w:val="000000"/>
          <w:sz w:val="28"/>
          <w:szCs w:val="28"/>
          <w:lang w:val="ro-RO"/>
        </w:rPr>
        <w:tab/>
        <w:t xml:space="preserve">În concluzie, apreciez că lucrarea elaborată de stud. sg. maj. </w:t>
      </w:r>
      <w:r w:rsidR="00C8662A">
        <w:rPr>
          <w:rFonts w:ascii="Times New Roman" w:hAnsi="Times New Roman"/>
          <w:color w:val="000000"/>
          <w:sz w:val="28"/>
          <w:szCs w:val="28"/>
          <w:lang w:val="ro-RO"/>
        </w:rPr>
        <w:t>Ionel Andrei-Ștefan</w:t>
      </w:r>
      <w:r>
        <w:rPr>
          <w:rFonts w:ascii="Times New Roman" w:hAnsi="Times New Roman"/>
          <w:color w:val="000000"/>
          <w:sz w:val="28"/>
          <w:szCs w:val="28"/>
          <w:lang w:val="ro-RO"/>
        </w:rPr>
        <w:t xml:space="preserve"> scoate în evidenţă calităţile profesionale ale autorului în abordarea unor probleme complexe și de actualitate într-un domeniu vital </w:t>
      </w:r>
      <w:r w:rsidR="00C8662A">
        <w:rPr>
          <w:rFonts w:ascii="Times New Roman" w:hAnsi="Times New Roman"/>
          <w:color w:val="000000"/>
          <w:sz w:val="28"/>
          <w:szCs w:val="28"/>
          <w:lang w:val="ro-RO"/>
        </w:rPr>
        <w:t>privind securitatea</w:t>
      </w:r>
      <w:r>
        <w:rPr>
          <w:rFonts w:ascii="Times New Roman" w:hAnsi="Times New Roman"/>
          <w:color w:val="000000"/>
          <w:sz w:val="28"/>
          <w:szCs w:val="28"/>
          <w:lang w:val="ro-RO"/>
        </w:rPr>
        <w:t xml:space="preserve"> fiecărei organizaţii. Consider că absolventul a rezolvat în condiţii </w:t>
      </w:r>
      <w:r w:rsidR="00B065B4">
        <w:rPr>
          <w:rFonts w:ascii="Times New Roman" w:hAnsi="Times New Roman"/>
          <w:color w:val="000000"/>
          <w:sz w:val="28"/>
          <w:szCs w:val="28"/>
          <w:lang w:val="ro-RO"/>
        </w:rPr>
        <w:t xml:space="preserve">foarte </w:t>
      </w:r>
      <w:r>
        <w:rPr>
          <w:rFonts w:ascii="Times New Roman" w:hAnsi="Times New Roman"/>
          <w:color w:val="000000"/>
          <w:sz w:val="28"/>
          <w:szCs w:val="28"/>
          <w:lang w:val="ro-RO"/>
        </w:rPr>
        <w:t>bune cerinţele impuse şi sunt de acord cu susţinerea proiectului de diplomă în faţa comisiei.</w:t>
      </w:r>
    </w:p>
    <w:p w:rsidR="003B4947" w:rsidRDefault="003B4947" w:rsidP="003B4947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ro-RO"/>
        </w:rPr>
      </w:pPr>
    </w:p>
    <w:p w:rsidR="003B4947" w:rsidRDefault="00C8662A" w:rsidP="003B4947">
      <w:pPr>
        <w:spacing w:after="120" w:line="240" w:lineRule="auto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>Bucureşti, 2 Iulie 201</w:t>
      </w:r>
      <w:r w:rsidR="00A06064">
        <w:rPr>
          <w:rFonts w:ascii="Times New Roman" w:hAnsi="Times New Roman"/>
          <w:sz w:val="28"/>
          <w:szCs w:val="28"/>
          <w:lang w:val="ro-RO"/>
        </w:rPr>
        <w:t>9</w:t>
      </w:r>
      <w:bookmarkStart w:id="0" w:name="_GoBack"/>
      <w:bookmarkEnd w:id="0"/>
      <w:r w:rsidR="003B4947">
        <w:rPr>
          <w:rFonts w:ascii="Times New Roman" w:hAnsi="Times New Roman"/>
          <w:sz w:val="28"/>
          <w:szCs w:val="28"/>
          <w:lang w:val="ro-RO"/>
        </w:rPr>
        <w:tab/>
      </w:r>
      <w:r w:rsidR="003B4947">
        <w:rPr>
          <w:rFonts w:ascii="Times New Roman" w:hAnsi="Times New Roman"/>
          <w:sz w:val="28"/>
          <w:szCs w:val="28"/>
          <w:lang w:val="ro-RO"/>
        </w:rPr>
        <w:tab/>
      </w:r>
      <w:r w:rsidR="003B4947">
        <w:rPr>
          <w:rFonts w:ascii="Times New Roman" w:hAnsi="Times New Roman"/>
          <w:sz w:val="28"/>
          <w:szCs w:val="28"/>
          <w:lang w:val="ro-RO"/>
        </w:rPr>
        <w:tab/>
      </w:r>
      <w:r w:rsidR="003B4947">
        <w:rPr>
          <w:rFonts w:ascii="Times New Roman" w:hAnsi="Times New Roman"/>
          <w:sz w:val="28"/>
          <w:szCs w:val="28"/>
          <w:lang w:val="ro-RO"/>
        </w:rPr>
        <w:tab/>
      </w:r>
      <w:r>
        <w:rPr>
          <w:rFonts w:ascii="Times New Roman" w:hAnsi="Times New Roman"/>
          <w:sz w:val="28"/>
          <w:szCs w:val="28"/>
          <w:lang w:val="ro-RO"/>
        </w:rPr>
        <w:t>Col.</w:t>
      </w:r>
      <w:r w:rsidR="003B4947">
        <w:rPr>
          <w:rFonts w:ascii="Times New Roman" w:hAnsi="Times New Roman"/>
          <w:sz w:val="28"/>
          <w:szCs w:val="28"/>
          <w:lang w:val="ro-RO"/>
        </w:rPr>
        <w:t xml:space="preserve"> conf. dr. ing.</w:t>
      </w:r>
    </w:p>
    <w:p w:rsidR="003B4947" w:rsidRDefault="003B4947" w:rsidP="003B4947">
      <w:pPr>
        <w:spacing w:after="120" w:line="240" w:lineRule="auto"/>
        <w:ind w:left="6480" w:firstLine="720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>Ion BĂDOI</w:t>
      </w:r>
    </w:p>
    <w:p w:rsidR="003B4947" w:rsidRDefault="003B4947" w:rsidP="003B4947">
      <w:pPr>
        <w:spacing w:after="0" w:line="240" w:lineRule="auto"/>
        <w:rPr>
          <w:rFonts w:ascii="Times New Roman" w:hAnsi="Times New Roman"/>
          <w:sz w:val="24"/>
          <w:szCs w:val="24"/>
          <w:lang w:val="ro-RO"/>
        </w:rPr>
      </w:pPr>
    </w:p>
    <w:p w:rsidR="003B4947" w:rsidRDefault="003B4947" w:rsidP="003B4947">
      <w:pPr>
        <w:spacing w:after="0" w:line="240" w:lineRule="auto"/>
        <w:rPr>
          <w:rFonts w:ascii="Times New Roman" w:hAnsi="Times New Roman"/>
          <w:sz w:val="24"/>
          <w:szCs w:val="24"/>
          <w:lang w:val="ro-RO"/>
        </w:rPr>
      </w:pPr>
    </w:p>
    <w:p w:rsidR="003B4947" w:rsidRDefault="003B4947" w:rsidP="003B4947">
      <w:pPr>
        <w:spacing w:after="0" w:line="240" w:lineRule="auto"/>
        <w:rPr>
          <w:rFonts w:ascii="Times New Roman" w:hAnsi="Times New Roman"/>
          <w:sz w:val="24"/>
          <w:szCs w:val="24"/>
          <w:lang w:val="ro-RO"/>
        </w:rPr>
      </w:pPr>
    </w:p>
    <w:p w:rsidR="003B4947" w:rsidRDefault="003B4947" w:rsidP="003B4947">
      <w:pPr>
        <w:spacing w:after="0" w:line="240" w:lineRule="auto"/>
        <w:rPr>
          <w:rFonts w:ascii="Times New Roman" w:hAnsi="Times New Roman"/>
          <w:sz w:val="24"/>
          <w:szCs w:val="24"/>
          <w:lang w:val="ro-RO"/>
        </w:rPr>
      </w:pPr>
    </w:p>
    <w:p w:rsidR="003B4947" w:rsidRDefault="003B4947" w:rsidP="003B4947"/>
    <w:p w:rsidR="00DC2FD1" w:rsidRDefault="00A06064"/>
    <w:sectPr w:rsidR="00DC2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4B18A2"/>
    <w:multiLevelType w:val="hybridMultilevel"/>
    <w:tmpl w:val="8690E30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980"/>
    <w:rsid w:val="001B1EC5"/>
    <w:rsid w:val="002D0A10"/>
    <w:rsid w:val="003B4947"/>
    <w:rsid w:val="0089261A"/>
    <w:rsid w:val="008E1E43"/>
    <w:rsid w:val="00943980"/>
    <w:rsid w:val="00964353"/>
    <w:rsid w:val="00A06064"/>
    <w:rsid w:val="00A75FAD"/>
    <w:rsid w:val="00B065B4"/>
    <w:rsid w:val="00C8662A"/>
    <w:rsid w:val="00E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64B65"/>
  <w15:docId w15:val="{AFF81937-F087-42B1-90A2-8C7151B75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494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4947"/>
    <w:pPr>
      <w:spacing w:after="0" w:line="240" w:lineRule="auto"/>
      <w:jc w:val="both"/>
    </w:pPr>
    <w:rPr>
      <w:rFonts w:ascii="Times New Roman" w:eastAsia="Calibri" w:hAnsi="Times New Roman" w:cs="Times New Roman"/>
      <w:sz w:val="28"/>
      <w:lang w:val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6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5B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0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Ion Badoi</cp:lastModifiedBy>
  <cp:revision>7</cp:revision>
  <cp:lastPrinted>2018-07-17T10:21:00Z</cp:lastPrinted>
  <dcterms:created xsi:type="dcterms:W3CDTF">2018-06-29T09:23:00Z</dcterms:created>
  <dcterms:modified xsi:type="dcterms:W3CDTF">2019-03-25T07:37:00Z</dcterms:modified>
</cp:coreProperties>
</file>