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B0114" w14:textId="77777777" w:rsidR="002370A5" w:rsidRPr="002370A5" w:rsidRDefault="002370A5" w:rsidP="002370A5">
      <w:r w:rsidRPr="002370A5">
        <w:t>Cele 3 ierarhii sunt corelate între ele prin aceleași conturi contabile, dar fiecare raport le privește diferit:</w:t>
      </w:r>
    </w:p>
    <w:p w14:paraId="16452E2A" w14:textId="77777777" w:rsidR="002370A5" w:rsidRPr="002370A5" w:rsidRDefault="002370A5" w:rsidP="002370A5">
      <w:r w:rsidRPr="002370A5">
        <w:t>Bilanț = poziția la o dată</w:t>
      </w:r>
    </w:p>
    <w:p w14:paraId="7708C930" w14:textId="77777777" w:rsidR="002370A5" w:rsidRPr="002370A5" w:rsidRDefault="002370A5" w:rsidP="002370A5">
      <w:r w:rsidRPr="002370A5">
        <w:t>P&amp;L = performanța pe o perioadă</w:t>
      </w:r>
    </w:p>
    <w:p w14:paraId="271B1EAA" w14:textId="77777777" w:rsidR="002370A5" w:rsidRPr="002370A5" w:rsidRDefault="002370A5" w:rsidP="002370A5">
      <w:r w:rsidRPr="002370A5">
        <w:t>Cash Flow = mișcarea banilor pe aceeași perioadă</w:t>
      </w:r>
    </w:p>
    <w:p w14:paraId="56742CB5" w14:textId="77777777" w:rsidR="002370A5" w:rsidRPr="002370A5" w:rsidRDefault="002370A5" w:rsidP="002370A5">
      <w:r w:rsidRPr="002370A5">
        <w:pict w14:anchorId="150FE3FB">
          <v:rect id="_x0000_i1127" style="width:0;height:1.5pt" o:hralign="center" o:hrstd="t" o:hr="t" fillcolor="#a0a0a0" stroked="f"/>
        </w:pict>
      </w:r>
    </w:p>
    <w:p w14:paraId="41E40A80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1. Corelația principală între Bilanț și P&amp;L</w:t>
      </w:r>
    </w:p>
    <w:p w14:paraId="647395CF" w14:textId="77777777" w:rsidR="002370A5" w:rsidRPr="002370A5" w:rsidRDefault="002370A5" w:rsidP="002370A5">
      <w:r w:rsidRPr="002370A5">
        <w:t xml:space="preserve">P&amp;L-ul explică </w:t>
      </w:r>
      <w:r w:rsidRPr="002370A5">
        <w:rPr>
          <w:b/>
          <w:bCs/>
        </w:rPr>
        <w:t>de unde vine profitul sau pierderea</w:t>
      </w:r>
      <w:r w:rsidRPr="002370A5">
        <w:t>, iar profitul ajunge în Bilanț la capitaluri proprii.</w:t>
      </w:r>
    </w:p>
    <w:p w14:paraId="414700B6" w14:textId="77777777" w:rsidR="002370A5" w:rsidRPr="002370A5" w:rsidRDefault="002370A5" w:rsidP="002370A5">
      <w:r w:rsidRPr="002370A5">
        <w:t>Profit net din P&amp;L</w:t>
      </w:r>
    </w:p>
    <w:p w14:paraId="5BF33024" w14:textId="77777777" w:rsidR="002370A5" w:rsidRPr="002370A5" w:rsidRDefault="002370A5" w:rsidP="002370A5">
      <w:r w:rsidRPr="002370A5">
        <w:t xml:space="preserve">        ↓</w:t>
      </w:r>
    </w:p>
    <w:p w14:paraId="1B8AAFBE" w14:textId="77777777" w:rsidR="002370A5" w:rsidRPr="002370A5" w:rsidRDefault="002370A5" w:rsidP="002370A5">
      <w:r w:rsidRPr="002370A5">
        <w:t>Capital propriu din Bilanț</w:t>
      </w:r>
    </w:p>
    <w:p w14:paraId="3284DD9F" w14:textId="77777777" w:rsidR="002370A5" w:rsidRPr="002370A5" w:rsidRDefault="002370A5" w:rsidP="002370A5">
      <w:r w:rsidRPr="002370A5">
        <w:t xml:space="preserve">        ↓</w:t>
      </w:r>
    </w:p>
    <w:p w14:paraId="2E36EF2F" w14:textId="77777777" w:rsidR="002370A5" w:rsidRPr="002370A5" w:rsidRDefault="002370A5" w:rsidP="002370A5">
      <w:r w:rsidRPr="002370A5">
        <w:t>Profit sau pierdere (121)</w:t>
      </w:r>
    </w:p>
    <w:p w14:paraId="0C82B06D" w14:textId="77777777" w:rsidR="002370A5" w:rsidRPr="002370A5" w:rsidRDefault="002370A5" w:rsidP="002370A5">
      <w:r w:rsidRPr="002370A5">
        <w:t xml:space="preserve">        sau</w:t>
      </w:r>
    </w:p>
    <w:p w14:paraId="0CB6EA9E" w14:textId="77777777" w:rsidR="002370A5" w:rsidRPr="002370A5" w:rsidRDefault="002370A5" w:rsidP="002370A5">
      <w:r w:rsidRPr="002370A5">
        <w:t>Rezultat reportat (117)</w:t>
      </w:r>
    </w:p>
    <w:p w14:paraId="60535888" w14:textId="77777777" w:rsidR="002370A5" w:rsidRPr="002370A5" w:rsidRDefault="002370A5" w:rsidP="002370A5">
      <w:r w:rsidRPr="002370A5">
        <w:t>Exemplu din ierarhia ta:</w:t>
      </w:r>
    </w:p>
    <w:p w14:paraId="78784EE4" w14:textId="77777777" w:rsidR="002370A5" w:rsidRPr="002370A5" w:rsidRDefault="002370A5" w:rsidP="002370A5">
      <w:r w:rsidRPr="002370A5">
        <w:t>P&amp;L</w:t>
      </w:r>
    </w:p>
    <w:p w14:paraId="3A7779D7" w14:textId="77777777" w:rsidR="002370A5" w:rsidRPr="002370A5" w:rsidRDefault="002370A5" w:rsidP="002370A5">
      <w:r w:rsidRPr="002370A5">
        <w:t>└─ Profit net</w:t>
      </w:r>
    </w:p>
    <w:p w14:paraId="1489EE12" w14:textId="77777777" w:rsidR="002370A5" w:rsidRPr="002370A5" w:rsidRDefault="002370A5" w:rsidP="002370A5">
      <w:r w:rsidRPr="002370A5">
        <w:t xml:space="preserve">   └─ 539.230</w:t>
      </w:r>
    </w:p>
    <w:p w14:paraId="0A7EEE87" w14:textId="77777777" w:rsidR="002370A5" w:rsidRPr="002370A5" w:rsidRDefault="002370A5" w:rsidP="002370A5"/>
    <w:p w14:paraId="4291572F" w14:textId="77777777" w:rsidR="002370A5" w:rsidRPr="002370A5" w:rsidRDefault="002370A5" w:rsidP="002370A5">
      <w:r w:rsidRPr="002370A5">
        <w:t>Bilanț</w:t>
      </w:r>
    </w:p>
    <w:p w14:paraId="5CCA6B02" w14:textId="77777777" w:rsidR="002370A5" w:rsidRPr="002370A5" w:rsidRDefault="002370A5" w:rsidP="002370A5">
      <w:r w:rsidRPr="002370A5">
        <w:t>└─ Total capital propriu și quasi-capital</w:t>
      </w:r>
    </w:p>
    <w:p w14:paraId="5C7809C3" w14:textId="77777777" w:rsidR="002370A5" w:rsidRPr="002370A5" w:rsidRDefault="002370A5" w:rsidP="002370A5">
      <w:r w:rsidRPr="002370A5">
        <w:t xml:space="preserve">   └─ Capital propriu</w:t>
      </w:r>
    </w:p>
    <w:p w14:paraId="041B561C" w14:textId="77777777" w:rsidR="002370A5" w:rsidRPr="002370A5" w:rsidRDefault="002370A5" w:rsidP="002370A5">
      <w:r w:rsidRPr="002370A5">
        <w:t xml:space="preserve">      └─ Profit sau pierdere</w:t>
      </w:r>
    </w:p>
    <w:p w14:paraId="27C3229A" w14:textId="77777777" w:rsidR="002370A5" w:rsidRPr="002370A5" w:rsidRDefault="002370A5" w:rsidP="002370A5">
      <w:r w:rsidRPr="002370A5">
        <w:t xml:space="preserve">         └─ Profit sau pierdere (121)</w:t>
      </w:r>
    </w:p>
    <w:p w14:paraId="04132ACB" w14:textId="77777777" w:rsidR="002370A5" w:rsidRPr="002370A5" w:rsidRDefault="002370A5" w:rsidP="002370A5">
      <w:r w:rsidRPr="002370A5">
        <w:lastRenderedPageBreak/>
        <w:t xml:space="preserve">Deci: </w:t>
      </w:r>
      <w:r w:rsidRPr="002370A5">
        <w:rPr>
          <w:b/>
          <w:bCs/>
        </w:rPr>
        <w:t>profitul net calculat în P&amp;L trebuie să se regăsească în Bilanț</w:t>
      </w:r>
      <w:r w:rsidRPr="002370A5">
        <w:t>, fie în contul 121, fie ulterior în rezultat reportat 117, în funcție de perioada contabilă.</w:t>
      </w:r>
    </w:p>
    <w:p w14:paraId="6E5D4DBD" w14:textId="77777777" w:rsidR="002370A5" w:rsidRPr="002370A5" w:rsidRDefault="002370A5" w:rsidP="002370A5">
      <w:r w:rsidRPr="002370A5">
        <w:pict w14:anchorId="1DA9C138">
          <v:rect id="_x0000_i1128" style="width:0;height:1.5pt" o:hralign="center" o:hrstd="t" o:hr="t" fillcolor="#a0a0a0" stroked="f"/>
        </w:pict>
      </w:r>
    </w:p>
    <w:p w14:paraId="0C7C3B02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2. Corelația între Bilanț și Cash Flow</w:t>
      </w:r>
    </w:p>
    <w:p w14:paraId="14F06C35" w14:textId="77777777" w:rsidR="002370A5" w:rsidRPr="002370A5" w:rsidRDefault="002370A5" w:rsidP="002370A5">
      <w:r w:rsidRPr="002370A5">
        <w:t xml:space="preserve">Cash Flow-ul explică </w:t>
      </w:r>
      <w:r w:rsidRPr="002370A5">
        <w:rPr>
          <w:b/>
          <w:bCs/>
        </w:rPr>
        <w:t>de ce s-a modificat numerarul din Bilanț</w:t>
      </w:r>
      <w:r w:rsidRPr="002370A5">
        <w:t>.</w:t>
      </w:r>
    </w:p>
    <w:p w14:paraId="6673F4BC" w14:textId="77777777" w:rsidR="002370A5" w:rsidRPr="002370A5" w:rsidRDefault="002370A5" w:rsidP="002370A5">
      <w:r w:rsidRPr="002370A5">
        <w:t>În Bilanț ai:</w:t>
      </w:r>
    </w:p>
    <w:p w14:paraId="0980B514" w14:textId="77777777" w:rsidR="002370A5" w:rsidRPr="002370A5" w:rsidRDefault="002370A5" w:rsidP="002370A5">
      <w:r w:rsidRPr="002370A5">
        <w:t>Active curente</w:t>
      </w:r>
    </w:p>
    <w:p w14:paraId="29AF7F82" w14:textId="77777777" w:rsidR="002370A5" w:rsidRPr="002370A5" w:rsidRDefault="002370A5" w:rsidP="002370A5">
      <w:r w:rsidRPr="002370A5">
        <w:t>└─ Sold numerar</w:t>
      </w:r>
    </w:p>
    <w:p w14:paraId="4CBB5D64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Conturi curente la b</w:t>
      </w:r>
      <w:r w:rsidRPr="002370A5">
        <w:rPr>
          <w:rFonts w:ascii="Calibri" w:hAnsi="Calibri" w:cs="Calibri"/>
        </w:rPr>
        <w:t>ă</w:t>
      </w:r>
      <w:r w:rsidRPr="002370A5">
        <w:t>nci (512)</w:t>
      </w:r>
    </w:p>
    <w:p w14:paraId="4AFAA3E3" w14:textId="77777777" w:rsidR="002370A5" w:rsidRPr="002370A5" w:rsidRDefault="002370A5" w:rsidP="002370A5">
      <w:r w:rsidRPr="002370A5">
        <w:t xml:space="preserve">   └─ Casa (531)</w:t>
      </w:r>
    </w:p>
    <w:p w14:paraId="0C6E1E26" w14:textId="77777777" w:rsidR="002370A5" w:rsidRPr="002370A5" w:rsidRDefault="002370A5" w:rsidP="002370A5">
      <w:r w:rsidRPr="002370A5">
        <w:t>În Cash Flow ai:</w:t>
      </w:r>
    </w:p>
    <w:p w14:paraId="778753BF" w14:textId="77777777" w:rsidR="002370A5" w:rsidRPr="002370A5" w:rsidRDefault="002370A5" w:rsidP="002370A5">
      <w:r w:rsidRPr="002370A5">
        <w:t>Sold numerar la început de perioadă</w:t>
      </w:r>
    </w:p>
    <w:p w14:paraId="1DA4AC37" w14:textId="77777777" w:rsidR="002370A5" w:rsidRPr="002370A5" w:rsidRDefault="002370A5" w:rsidP="002370A5">
      <w:r w:rsidRPr="002370A5">
        <w:t>+ Încasări totale</w:t>
      </w:r>
    </w:p>
    <w:p w14:paraId="516F8E20" w14:textId="77777777" w:rsidR="002370A5" w:rsidRPr="002370A5" w:rsidRDefault="002370A5" w:rsidP="002370A5">
      <w:r w:rsidRPr="002370A5">
        <w:t>- Plăți totale</w:t>
      </w:r>
    </w:p>
    <w:p w14:paraId="3FAC3ACA" w14:textId="77777777" w:rsidR="002370A5" w:rsidRPr="002370A5" w:rsidRDefault="002370A5" w:rsidP="002370A5">
      <w:r w:rsidRPr="002370A5">
        <w:t>= Sold numerar la final perioadă</w:t>
      </w:r>
    </w:p>
    <w:p w14:paraId="4D583711" w14:textId="77777777" w:rsidR="002370A5" w:rsidRPr="002370A5" w:rsidRDefault="002370A5" w:rsidP="002370A5">
      <w:r w:rsidRPr="002370A5">
        <w:t>Această formulă trebuie să se închidă cu Bilanțul:</w:t>
      </w:r>
    </w:p>
    <w:p w14:paraId="4C455F4B" w14:textId="77777777" w:rsidR="002370A5" w:rsidRPr="002370A5" w:rsidRDefault="002370A5" w:rsidP="002370A5">
      <w:r w:rsidRPr="002370A5">
        <w:t>Sold numerar final din Cash Flow</w:t>
      </w:r>
    </w:p>
    <w:p w14:paraId="1C658B1A" w14:textId="77777777" w:rsidR="002370A5" w:rsidRPr="002370A5" w:rsidRDefault="002370A5" w:rsidP="002370A5">
      <w:r w:rsidRPr="002370A5">
        <w:t xml:space="preserve">        =</w:t>
      </w:r>
    </w:p>
    <w:p w14:paraId="7E962987" w14:textId="77777777" w:rsidR="002370A5" w:rsidRPr="002370A5" w:rsidRDefault="002370A5" w:rsidP="002370A5">
      <w:r w:rsidRPr="002370A5">
        <w:t>Sold numerar din Bilanț la finalul perioadei</w:t>
      </w:r>
    </w:p>
    <w:p w14:paraId="61C40C03" w14:textId="77777777" w:rsidR="002370A5" w:rsidRPr="002370A5" w:rsidRDefault="002370A5" w:rsidP="002370A5">
      <w:r w:rsidRPr="002370A5">
        <w:t xml:space="preserve">        =</w:t>
      </w:r>
    </w:p>
    <w:p w14:paraId="390DC58D" w14:textId="77777777" w:rsidR="002370A5" w:rsidRPr="002370A5" w:rsidRDefault="002370A5" w:rsidP="002370A5">
      <w:r w:rsidRPr="002370A5">
        <w:t>512 + 531</w:t>
      </w:r>
    </w:p>
    <w:p w14:paraId="606092BB" w14:textId="77777777" w:rsidR="002370A5" w:rsidRPr="002370A5" w:rsidRDefault="002370A5" w:rsidP="002370A5">
      <w:r w:rsidRPr="002370A5">
        <w:t>În imaginile tale se vede exact asta:</w:t>
      </w:r>
    </w:p>
    <w:p w14:paraId="73E9E7F9" w14:textId="77777777" w:rsidR="002370A5" w:rsidRPr="002370A5" w:rsidRDefault="002370A5" w:rsidP="002370A5">
      <w:r w:rsidRPr="002370A5">
        <w:t>Cash Flow</w:t>
      </w:r>
    </w:p>
    <w:p w14:paraId="6F7525B4" w14:textId="77777777" w:rsidR="002370A5" w:rsidRPr="002370A5" w:rsidRDefault="002370A5" w:rsidP="002370A5">
      <w:r w:rsidRPr="002370A5">
        <w:t>└─ Sold numerar la final perioadă</w:t>
      </w:r>
    </w:p>
    <w:p w14:paraId="7C345A1B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Conturi la b</w:t>
      </w:r>
      <w:r w:rsidRPr="002370A5">
        <w:rPr>
          <w:rFonts w:ascii="Calibri" w:hAnsi="Calibri" w:cs="Calibri"/>
        </w:rPr>
        <w:t>ă</w:t>
      </w:r>
      <w:r w:rsidRPr="002370A5">
        <w:t>nci</w:t>
      </w:r>
    </w:p>
    <w:p w14:paraId="7F71B76A" w14:textId="77777777" w:rsidR="002370A5" w:rsidRPr="002370A5" w:rsidRDefault="002370A5" w:rsidP="002370A5">
      <w:r w:rsidRPr="002370A5">
        <w:t xml:space="preserve">   └─ Casa</w:t>
      </w:r>
    </w:p>
    <w:p w14:paraId="48965638" w14:textId="77777777" w:rsidR="002370A5" w:rsidRPr="002370A5" w:rsidRDefault="002370A5" w:rsidP="002370A5"/>
    <w:p w14:paraId="4A766DCC" w14:textId="77777777" w:rsidR="002370A5" w:rsidRPr="002370A5" w:rsidRDefault="002370A5" w:rsidP="002370A5">
      <w:r w:rsidRPr="002370A5">
        <w:t>Bilanț</w:t>
      </w:r>
    </w:p>
    <w:p w14:paraId="3C5F0194" w14:textId="77777777" w:rsidR="002370A5" w:rsidRPr="002370A5" w:rsidRDefault="002370A5" w:rsidP="002370A5">
      <w:r w:rsidRPr="002370A5">
        <w:t>└─ Active curente</w:t>
      </w:r>
    </w:p>
    <w:p w14:paraId="23CC55C5" w14:textId="77777777" w:rsidR="002370A5" w:rsidRPr="002370A5" w:rsidRDefault="002370A5" w:rsidP="002370A5">
      <w:r w:rsidRPr="002370A5">
        <w:t xml:space="preserve">   └─ Sold numerar</w:t>
      </w:r>
    </w:p>
    <w:p w14:paraId="71033996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Conturi curente la b</w:t>
      </w:r>
      <w:r w:rsidRPr="002370A5">
        <w:rPr>
          <w:rFonts w:ascii="Calibri" w:hAnsi="Calibri" w:cs="Calibri"/>
        </w:rPr>
        <w:t>ă</w:t>
      </w:r>
      <w:r w:rsidRPr="002370A5">
        <w:t>nci (512)</w:t>
      </w:r>
    </w:p>
    <w:p w14:paraId="23C51339" w14:textId="77777777" w:rsidR="002370A5" w:rsidRPr="002370A5" w:rsidRDefault="002370A5" w:rsidP="002370A5">
      <w:r w:rsidRPr="002370A5">
        <w:t xml:space="preserve">      └─ Casa (531)</w:t>
      </w:r>
    </w:p>
    <w:p w14:paraId="5A7F428E" w14:textId="77777777" w:rsidR="002370A5" w:rsidRPr="002370A5" w:rsidRDefault="002370A5" w:rsidP="002370A5">
      <w:r w:rsidRPr="002370A5">
        <w:t>Deci Cash Flow-ul nu este un raport separat, ci explică mișcarea conturilor de numerar din Bilanț.</w:t>
      </w:r>
    </w:p>
    <w:p w14:paraId="5F291B0C" w14:textId="77777777" w:rsidR="002370A5" w:rsidRPr="002370A5" w:rsidRDefault="002370A5" w:rsidP="002370A5">
      <w:r w:rsidRPr="002370A5">
        <w:pict w14:anchorId="14663B31">
          <v:rect id="_x0000_i1129" style="width:0;height:1.5pt" o:hralign="center" o:hrstd="t" o:hr="t" fillcolor="#a0a0a0" stroked="f"/>
        </w:pict>
      </w:r>
    </w:p>
    <w:p w14:paraId="46FF96EB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3. Corelația între P&amp;L și Cash Flow</w:t>
      </w:r>
    </w:p>
    <w:p w14:paraId="564D7D00" w14:textId="77777777" w:rsidR="002370A5" w:rsidRPr="002370A5" w:rsidRDefault="002370A5" w:rsidP="002370A5">
      <w:r w:rsidRPr="002370A5">
        <w:t>P&amp;L-ul arată venituri și cheltuieli, dar nu toate sunt încasări sau plăți.</w:t>
      </w:r>
    </w:p>
    <w:p w14:paraId="75C15BB6" w14:textId="77777777" w:rsidR="002370A5" w:rsidRPr="002370A5" w:rsidRDefault="002370A5" w:rsidP="002370A5">
      <w:r w:rsidRPr="002370A5">
        <w:t>Exemplu simplu:</w:t>
      </w:r>
    </w:p>
    <w:p w14:paraId="15E858D8" w14:textId="77777777" w:rsidR="002370A5" w:rsidRPr="002370A5" w:rsidRDefault="002370A5" w:rsidP="002370A5">
      <w:r w:rsidRPr="002370A5">
        <w:t>P&amp;L: Vânzări de servicii = venit</w:t>
      </w:r>
    </w:p>
    <w:p w14:paraId="0DA51689" w14:textId="77777777" w:rsidR="002370A5" w:rsidRPr="002370A5" w:rsidRDefault="002370A5" w:rsidP="002370A5">
      <w:r w:rsidRPr="002370A5">
        <w:t>Cash Flow: Încasări din Clienți = bani încasați efectiv</w:t>
      </w:r>
    </w:p>
    <w:p w14:paraId="115E44DD" w14:textId="77777777" w:rsidR="002370A5" w:rsidRPr="002370A5" w:rsidRDefault="002370A5" w:rsidP="002370A5">
      <w:r w:rsidRPr="002370A5">
        <w:t>Bilanț: Clienți (411) = sume neîncasate încă</w:t>
      </w:r>
    </w:p>
    <w:p w14:paraId="68848383" w14:textId="77777777" w:rsidR="002370A5" w:rsidRPr="002370A5" w:rsidRDefault="002370A5" w:rsidP="002370A5">
      <w:r w:rsidRPr="002370A5">
        <w:t>Corelația este:</w:t>
      </w:r>
    </w:p>
    <w:p w14:paraId="3EB61F64" w14:textId="77777777" w:rsidR="002370A5" w:rsidRPr="002370A5" w:rsidRDefault="002370A5" w:rsidP="002370A5">
      <w:r w:rsidRPr="002370A5">
        <w:t>Venituri din P&amp;L</w:t>
      </w:r>
    </w:p>
    <w:p w14:paraId="6BDF2142" w14:textId="77777777" w:rsidR="002370A5" w:rsidRPr="002370A5" w:rsidRDefault="002370A5" w:rsidP="002370A5">
      <w:r w:rsidRPr="002370A5">
        <w:t>- creștere creanțe clienți</w:t>
      </w:r>
    </w:p>
    <w:p w14:paraId="6A0BCA53" w14:textId="77777777" w:rsidR="002370A5" w:rsidRPr="002370A5" w:rsidRDefault="002370A5" w:rsidP="002370A5">
      <w:r w:rsidRPr="002370A5">
        <w:t>+ scădere creanțe clienți</w:t>
      </w:r>
    </w:p>
    <w:p w14:paraId="615DBAFA" w14:textId="77777777" w:rsidR="002370A5" w:rsidRPr="002370A5" w:rsidRDefault="002370A5" w:rsidP="002370A5">
      <w:r w:rsidRPr="002370A5">
        <w:t>= Încasări din Cash Flow</w:t>
      </w:r>
    </w:p>
    <w:p w14:paraId="63DAE714" w14:textId="77777777" w:rsidR="002370A5" w:rsidRPr="002370A5" w:rsidRDefault="002370A5" w:rsidP="002370A5">
      <w:r w:rsidRPr="002370A5">
        <w:t>În ierarhia ta:</w:t>
      </w:r>
    </w:p>
    <w:p w14:paraId="5FDFD76F" w14:textId="77777777" w:rsidR="002370A5" w:rsidRPr="002370A5" w:rsidRDefault="002370A5" w:rsidP="002370A5">
      <w:r w:rsidRPr="002370A5">
        <w:t>P&amp;L</w:t>
      </w:r>
    </w:p>
    <w:p w14:paraId="2958B01E" w14:textId="77777777" w:rsidR="002370A5" w:rsidRPr="002370A5" w:rsidRDefault="002370A5" w:rsidP="002370A5">
      <w:r w:rsidRPr="002370A5">
        <w:t>└─ Venituri operaționale recurente</w:t>
      </w:r>
    </w:p>
    <w:p w14:paraId="4A692CDD" w14:textId="77777777" w:rsidR="002370A5" w:rsidRPr="002370A5" w:rsidRDefault="002370A5" w:rsidP="002370A5">
      <w:r w:rsidRPr="002370A5">
        <w:t xml:space="preserve">   └─ Vânzări totale</w:t>
      </w:r>
    </w:p>
    <w:p w14:paraId="3FEAFC71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V</w:t>
      </w:r>
      <w:r w:rsidRPr="002370A5">
        <w:rPr>
          <w:rFonts w:ascii="Calibri" w:hAnsi="Calibri" w:cs="Calibri"/>
        </w:rPr>
        <w:t>â</w:t>
      </w:r>
      <w:r w:rsidRPr="002370A5">
        <w:t>nz</w:t>
      </w:r>
      <w:r w:rsidRPr="002370A5">
        <w:rPr>
          <w:rFonts w:ascii="Calibri" w:hAnsi="Calibri" w:cs="Calibri"/>
        </w:rPr>
        <w:t>ă</w:t>
      </w:r>
      <w:r w:rsidRPr="002370A5">
        <w:t>ri de servicii</w:t>
      </w:r>
    </w:p>
    <w:p w14:paraId="34E352F1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V</w:t>
      </w:r>
      <w:r w:rsidRPr="002370A5">
        <w:rPr>
          <w:rFonts w:ascii="Calibri" w:hAnsi="Calibri" w:cs="Calibri"/>
        </w:rPr>
        <w:t>â</w:t>
      </w:r>
      <w:r w:rsidRPr="002370A5">
        <w:t>nz</w:t>
      </w:r>
      <w:r w:rsidRPr="002370A5">
        <w:rPr>
          <w:rFonts w:ascii="Calibri" w:hAnsi="Calibri" w:cs="Calibri"/>
        </w:rPr>
        <w:t>ă</w:t>
      </w:r>
      <w:r w:rsidRPr="002370A5">
        <w:t>ri de bunuri</w:t>
      </w:r>
    </w:p>
    <w:p w14:paraId="0FF1C3DE" w14:textId="77777777" w:rsidR="002370A5" w:rsidRPr="002370A5" w:rsidRDefault="002370A5" w:rsidP="002370A5">
      <w:r w:rsidRPr="002370A5">
        <w:lastRenderedPageBreak/>
        <w:t xml:space="preserve">      └─ Vânzări de mărfuri</w:t>
      </w:r>
    </w:p>
    <w:p w14:paraId="48F3C6BB" w14:textId="77777777" w:rsidR="002370A5" w:rsidRPr="002370A5" w:rsidRDefault="002370A5" w:rsidP="002370A5"/>
    <w:p w14:paraId="4B1BDEC8" w14:textId="77777777" w:rsidR="002370A5" w:rsidRPr="002370A5" w:rsidRDefault="002370A5" w:rsidP="002370A5">
      <w:r w:rsidRPr="002370A5">
        <w:t>Cash Flow</w:t>
      </w:r>
    </w:p>
    <w:p w14:paraId="073E7940" w14:textId="77777777" w:rsidR="002370A5" w:rsidRPr="002370A5" w:rsidRDefault="002370A5" w:rsidP="002370A5">
      <w:r w:rsidRPr="002370A5">
        <w:t>└─ Încasări totale</w:t>
      </w:r>
    </w:p>
    <w:p w14:paraId="02BE3085" w14:textId="77777777" w:rsidR="002370A5" w:rsidRPr="002370A5" w:rsidRDefault="002370A5" w:rsidP="002370A5">
      <w:r w:rsidRPr="002370A5">
        <w:t xml:space="preserve">   └─ Încasări din Activitatea operațională</w:t>
      </w:r>
    </w:p>
    <w:p w14:paraId="55580E7F" w14:textId="77777777" w:rsidR="002370A5" w:rsidRPr="002370A5" w:rsidRDefault="002370A5" w:rsidP="002370A5">
      <w:r w:rsidRPr="002370A5">
        <w:t xml:space="preserve">      └─ Încasări din Vânzări nete</w:t>
      </w:r>
    </w:p>
    <w:p w14:paraId="2E30F01D" w14:textId="77777777" w:rsidR="002370A5" w:rsidRPr="002370A5" w:rsidRDefault="002370A5" w:rsidP="002370A5">
      <w:r w:rsidRPr="002370A5">
        <w:t xml:space="preserve">         └─ Încasări din Clienți</w:t>
      </w:r>
    </w:p>
    <w:p w14:paraId="26784814" w14:textId="77777777" w:rsidR="002370A5" w:rsidRPr="002370A5" w:rsidRDefault="002370A5" w:rsidP="002370A5"/>
    <w:p w14:paraId="6F71DBF0" w14:textId="77777777" w:rsidR="002370A5" w:rsidRPr="002370A5" w:rsidRDefault="002370A5" w:rsidP="002370A5">
      <w:r w:rsidRPr="002370A5">
        <w:t>Bilanț</w:t>
      </w:r>
    </w:p>
    <w:p w14:paraId="7E0F7A9F" w14:textId="77777777" w:rsidR="002370A5" w:rsidRPr="002370A5" w:rsidRDefault="002370A5" w:rsidP="002370A5">
      <w:r w:rsidRPr="002370A5">
        <w:t>└─ Active curente</w:t>
      </w:r>
    </w:p>
    <w:p w14:paraId="32E03075" w14:textId="77777777" w:rsidR="002370A5" w:rsidRPr="002370A5" w:rsidRDefault="002370A5" w:rsidP="002370A5">
      <w:r w:rsidRPr="002370A5">
        <w:t xml:space="preserve">   └─ Creanțe nete</w:t>
      </w:r>
    </w:p>
    <w:p w14:paraId="5DAFB45F" w14:textId="77777777" w:rsidR="002370A5" w:rsidRPr="002370A5" w:rsidRDefault="002370A5" w:rsidP="002370A5">
      <w:r w:rsidRPr="002370A5">
        <w:t xml:space="preserve">      └─ Clienți (411)</w:t>
      </w:r>
    </w:p>
    <w:p w14:paraId="38A77F5F" w14:textId="77777777" w:rsidR="002370A5" w:rsidRPr="002370A5" w:rsidRDefault="002370A5" w:rsidP="002370A5">
      <w:r w:rsidRPr="002370A5">
        <w:t>Deci:</w:t>
      </w:r>
    </w:p>
    <w:p w14:paraId="0CCE37B5" w14:textId="77777777" w:rsidR="002370A5" w:rsidRPr="002370A5" w:rsidRDefault="002370A5" w:rsidP="002370A5">
      <w:r w:rsidRPr="002370A5">
        <w:t>P&amp;L arată cât ai facturat / recunoscut ca venit.</w:t>
      </w:r>
    </w:p>
    <w:p w14:paraId="5E3BC636" w14:textId="77777777" w:rsidR="002370A5" w:rsidRPr="002370A5" w:rsidRDefault="002370A5" w:rsidP="002370A5">
      <w:r w:rsidRPr="002370A5">
        <w:t>Cash Flow arată cât ai încasat efectiv.</w:t>
      </w:r>
    </w:p>
    <w:p w14:paraId="362FECF2" w14:textId="77777777" w:rsidR="002370A5" w:rsidRPr="002370A5" w:rsidRDefault="002370A5" w:rsidP="002370A5">
      <w:r w:rsidRPr="002370A5">
        <w:t>Bilanțul arată cât mai ai de încasat.</w:t>
      </w:r>
    </w:p>
    <w:p w14:paraId="67A1C5E5" w14:textId="77777777" w:rsidR="002370A5" w:rsidRPr="002370A5" w:rsidRDefault="002370A5" w:rsidP="002370A5">
      <w:r w:rsidRPr="002370A5">
        <w:pict w14:anchorId="30F982F8">
          <v:rect id="_x0000_i1130" style="width:0;height:1.5pt" o:hralign="center" o:hrstd="t" o:hr="t" fillcolor="#a0a0a0" stroked="f"/>
        </w:pict>
      </w:r>
    </w:p>
    <w:p w14:paraId="4431D50E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4. Vânzări – Clienți – Încasări</w:t>
      </w:r>
    </w:p>
    <w:p w14:paraId="46C76562" w14:textId="77777777" w:rsidR="002370A5" w:rsidRPr="002370A5" w:rsidRDefault="002370A5" w:rsidP="002370A5">
      <w:r w:rsidRPr="002370A5">
        <w:t>Aceasta este una dintre cele mai importante corelații.</w:t>
      </w:r>
    </w:p>
    <w:p w14:paraId="6A893EA2" w14:textId="77777777" w:rsidR="002370A5" w:rsidRPr="002370A5" w:rsidRDefault="002370A5" w:rsidP="002370A5">
      <w:r w:rsidRPr="002370A5">
        <w:t>P&amp;L</w:t>
      </w:r>
    </w:p>
    <w:p w14:paraId="2E34CB7B" w14:textId="77777777" w:rsidR="002370A5" w:rsidRPr="002370A5" w:rsidRDefault="002370A5" w:rsidP="002370A5">
      <w:r w:rsidRPr="002370A5">
        <w:t>└─ Vânzări totale</w:t>
      </w:r>
    </w:p>
    <w:p w14:paraId="3A6F0679" w14:textId="77777777" w:rsidR="002370A5" w:rsidRPr="002370A5" w:rsidRDefault="002370A5" w:rsidP="002370A5"/>
    <w:p w14:paraId="50583329" w14:textId="77777777" w:rsidR="002370A5" w:rsidRPr="002370A5" w:rsidRDefault="002370A5" w:rsidP="002370A5">
      <w:r w:rsidRPr="002370A5">
        <w:t>Bilanț</w:t>
      </w:r>
    </w:p>
    <w:p w14:paraId="62AF989D" w14:textId="77777777" w:rsidR="002370A5" w:rsidRPr="002370A5" w:rsidRDefault="002370A5" w:rsidP="002370A5">
      <w:r w:rsidRPr="002370A5">
        <w:t>└─ Clienți (411)</w:t>
      </w:r>
    </w:p>
    <w:p w14:paraId="057EAE62" w14:textId="77777777" w:rsidR="002370A5" w:rsidRPr="002370A5" w:rsidRDefault="002370A5" w:rsidP="002370A5">
      <w:r w:rsidRPr="002370A5">
        <w:t>└─ Clienți - facturi de întocmit (418)</w:t>
      </w:r>
    </w:p>
    <w:p w14:paraId="67F495EE" w14:textId="77777777" w:rsidR="002370A5" w:rsidRPr="002370A5" w:rsidRDefault="002370A5" w:rsidP="002370A5">
      <w:r w:rsidRPr="002370A5">
        <w:t>└─ Efecte de primit de la clienți (413)</w:t>
      </w:r>
    </w:p>
    <w:p w14:paraId="2D28AB5F" w14:textId="77777777" w:rsidR="002370A5" w:rsidRPr="002370A5" w:rsidRDefault="002370A5" w:rsidP="002370A5"/>
    <w:p w14:paraId="0C43222C" w14:textId="77777777" w:rsidR="002370A5" w:rsidRPr="002370A5" w:rsidRDefault="002370A5" w:rsidP="002370A5">
      <w:r w:rsidRPr="002370A5">
        <w:t>Cash Flow</w:t>
      </w:r>
    </w:p>
    <w:p w14:paraId="0682B07A" w14:textId="77777777" w:rsidR="002370A5" w:rsidRPr="002370A5" w:rsidRDefault="002370A5" w:rsidP="002370A5">
      <w:r w:rsidRPr="002370A5">
        <w:t>└─ Încasări din Vânzări nete</w:t>
      </w:r>
    </w:p>
    <w:p w14:paraId="5EB8FE87" w14:textId="77777777" w:rsidR="002370A5" w:rsidRPr="002370A5" w:rsidRDefault="002370A5" w:rsidP="002370A5">
      <w:r w:rsidRPr="002370A5">
        <w:t xml:space="preserve">   └─ Încasări din Clienți</w:t>
      </w:r>
    </w:p>
    <w:p w14:paraId="7A096272" w14:textId="77777777" w:rsidR="002370A5" w:rsidRPr="002370A5" w:rsidRDefault="002370A5" w:rsidP="002370A5">
      <w:r w:rsidRPr="002370A5">
        <w:t>Logica este:</w:t>
      </w:r>
    </w:p>
    <w:p w14:paraId="5512B4B6" w14:textId="77777777" w:rsidR="002370A5" w:rsidRPr="002370A5" w:rsidRDefault="002370A5" w:rsidP="002370A5">
      <w:r w:rsidRPr="002370A5">
        <w:t>Dacă vinzi și facturezi:</w:t>
      </w:r>
    </w:p>
    <w:p w14:paraId="49AB895A" w14:textId="77777777" w:rsidR="002370A5" w:rsidRPr="002370A5" w:rsidRDefault="002370A5" w:rsidP="002370A5">
      <w:r w:rsidRPr="002370A5">
        <w:t xml:space="preserve">    crește venitul în P&amp;L</w:t>
      </w:r>
    </w:p>
    <w:p w14:paraId="54C1165D" w14:textId="77777777" w:rsidR="002370A5" w:rsidRPr="002370A5" w:rsidRDefault="002370A5" w:rsidP="002370A5">
      <w:r w:rsidRPr="002370A5">
        <w:t xml:space="preserve">    crește creanța în Bilanț</w:t>
      </w:r>
    </w:p>
    <w:p w14:paraId="0E83D15E" w14:textId="77777777" w:rsidR="002370A5" w:rsidRPr="002370A5" w:rsidRDefault="002370A5" w:rsidP="002370A5"/>
    <w:p w14:paraId="7203C5FB" w14:textId="77777777" w:rsidR="002370A5" w:rsidRPr="002370A5" w:rsidRDefault="002370A5" w:rsidP="002370A5">
      <w:r w:rsidRPr="002370A5">
        <w:t>Dacă încasezi:</w:t>
      </w:r>
    </w:p>
    <w:p w14:paraId="15CF2F4A" w14:textId="77777777" w:rsidR="002370A5" w:rsidRPr="002370A5" w:rsidRDefault="002370A5" w:rsidP="002370A5">
      <w:r w:rsidRPr="002370A5">
        <w:t xml:space="preserve">    scade creanța în Bilanț</w:t>
      </w:r>
    </w:p>
    <w:p w14:paraId="4855DC29" w14:textId="77777777" w:rsidR="002370A5" w:rsidRPr="002370A5" w:rsidRDefault="002370A5" w:rsidP="002370A5">
      <w:r w:rsidRPr="002370A5">
        <w:t xml:space="preserve">    crește numerarul</w:t>
      </w:r>
    </w:p>
    <w:p w14:paraId="20EBE62A" w14:textId="77777777" w:rsidR="002370A5" w:rsidRPr="002370A5" w:rsidRDefault="002370A5" w:rsidP="002370A5">
      <w:r w:rsidRPr="002370A5">
        <w:t xml:space="preserve">    apare în Cash Flow la încasări</w:t>
      </w:r>
    </w:p>
    <w:p w14:paraId="14E9A7DC" w14:textId="77777777" w:rsidR="002370A5" w:rsidRPr="002370A5" w:rsidRDefault="002370A5" w:rsidP="002370A5">
      <w:r w:rsidRPr="002370A5">
        <w:pict w14:anchorId="6F223876">
          <v:rect id="_x0000_i1131" style="width:0;height:1.5pt" o:hralign="center" o:hrstd="t" o:hr="t" fillcolor="#a0a0a0" stroked="f"/>
        </w:pict>
      </w:r>
    </w:p>
    <w:p w14:paraId="62D96B27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5. Cheltuieli – Furnizori – Plăți</w:t>
      </w:r>
    </w:p>
    <w:p w14:paraId="49F094E7" w14:textId="77777777" w:rsidR="002370A5" w:rsidRPr="002370A5" w:rsidRDefault="002370A5" w:rsidP="002370A5">
      <w:r w:rsidRPr="002370A5">
        <w:t>La fel funcționează și partea de cheltuieli.</w:t>
      </w:r>
    </w:p>
    <w:p w14:paraId="2D8D44AD" w14:textId="77777777" w:rsidR="002370A5" w:rsidRPr="002370A5" w:rsidRDefault="002370A5" w:rsidP="002370A5">
      <w:r w:rsidRPr="002370A5">
        <w:t>P&amp;L</w:t>
      </w:r>
    </w:p>
    <w:p w14:paraId="1F9063C3" w14:textId="77777777" w:rsidR="002370A5" w:rsidRPr="002370A5" w:rsidRDefault="002370A5" w:rsidP="002370A5">
      <w:r w:rsidRPr="002370A5">
        <w:t>└─ Cheltuieli operaționale recurente</w:t>
      </w:r>
    </w:p>
    <w:p w14:paraId="014FEB30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COGS</w:t>
      </w:r>
    </w:p>
    <w:p w14:paraId="71FE3E84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Cheltuieli administrative generale</w:t>
      </w:r>
    </w:p>
    <w:p w14:paraId="41B142FE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Cheltuieli salariale</w:t>
      </w:r>
    </w:p>
    <w:p w14:paraId="4863E503" w14:textId="77777777" w:rsidR="002370A5" w:rsidRPr="002370A5" w:rsidRDefault="002370A5" w:rsidP="002370A5">
      <w:r w:rsidRPr="002370A5">
        <w:t xml:space="preserve">   └─ Alte cheltuieli cu serviciile executate de terți</w:t>
      </w:r>
    </w:p>
    <w:p w14:paraId="3B557CA8" w14:textId="77777777" w:rsidR="002370A5" w:rsidRPr="002370A5" w:rsidRDefault="002370A5" w:rsidP="002370A5"/>
    <w:p w14:paraId="599C0755" w14:textId="77777777" w:rsidR="002370A5" w:rsidRPr="002370A5" w:rsidRDefault="002370A5" w:rsidP="002370A5">
      <w:r w:rsidRPr="002370A5">
        <w:t>Bilanț</w:t>
      </w:r>
    </w:p>
    <w:p w14:paraId="51D21A99" w14:textId="77777777" w:rsidR="002370A5" w:rsidRPr="002370A5" w:rsidRDefault="002370A5" w:rsidP="002370A5">
      <w:r w:rsidRPr="002370A5">
        <w:t>└─ Datorii pe termen scurt</w:t>
      </w:r>
    </w:p>
    <w:p w14:paraId="04534DCE" w14:textId="77777777" w:rsidR="002370A5" w:rsidRPr="002370A5" w:rsidRDefault="002370A5" w:rsidP="002370A5">
      <w:r w:rsidRPr="002370A5">
        <w:t xml:space="preserve">   └─ Datorii comerciale curente către furnizori / clienți</w:t>
      </w:r>
    </w:p>
    <w:p w14:paraId="0ADC92BC" w14:textId="77777777" w:rsidR="002370A5" w:rsidRPr="002370A5" w:rsidRDefault="002370A5" w:rsidP="002370A5">
      <w:r w:rsidRPr="002370A5">
        <w:lastRenderedPageBreak/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Furnizori (401)</w:t>
      </w:r>
    </w:p>
    <w:p w14:paraId="4AF5E0EE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Furnizori - facturi nesosite (408)</w:t>
      </w:r>
    </w:p>
    <w:p w14:paraId="55C2F1DC" w14:textId="77777777" w:rsidR="002370A5" w:rsidRPr="002370A5" w:rsidRDefault="002370A5" w:rsidP="002370A5">
      <w:r w:rsidRPr="002370A5">
        <w:t xml:space="preserve">      └─ Creditori diverși (462)</w:t>
      </w:r>
    </w:p>
    <w:p w14:paraId="32C5783D" w14:textId="77777777" w:rsidR="002370A5" w:rsidRPr="002370A5" w:rsidRDefault="002370A5" w:rsidP="002370A5"/>
    <w:p w14:paraId="5CA2848A" w14:textId="77777777" w:rsidR="002370A5" w:rsidRPr="002370A5" w:rsidRDefault="002370A5" w:rsidP="002370A5">
      <w:r w:rsidRPr="002370A5">
        <w:t>Cash Flow</w:t>
      </w:r>
    </w:p>
    <w:p w14:paraId="61C38DCE" w14:textId="77777777" w:rsidR="002370A5" w:rsidRPr="002370A5" w:rsidRDefault="002370A5" w:rsidP="002370A5">
      <w:r w:rsidRPr="002370A5">
        <w:t>└─ Plăți totale</w:t>
      </w:r>
    </w:p>
    <w:p w14:paraId="2623F25A" w14:textId="77777777" w:rsidR="002370A5" w:rsidRPr="002370A5" w:rsidRDefault="002370A5" w:rsidP="002370A5">
      <w:r w:rsidRPr="002370A5">
        <w:t xml:space="preserve">   └─ Plăți pentru activitatea operațională</w:t>
      </w:r>
    </w:p>
    <w:p w14:paraId="4C152A5B" w14:textId="77777777" w:rsidR="002370A5" w:rsidRPr="002370A5" w:rsidRDefault="002370A5" w:rsidP="002370A5">
      <w:r w:rsidRPr="002370A5">
        <w:t xml:space="preserve">      └─ Plăți către furnizori</w:t>
      </w:r>
    </w:p>
    <w:p w14:paraId="6306BFB8" w14:textId="77777777" w:rsidR="002370A5" w:rsidRPr="002370A5" w:rsidRDefault="002370A5" w:rsidP="002370A5">
      <w:r w:rsidRPr="002370A5">
        <w:t>Logica:</w:t>
      </w:r>
    </w:p>
    <w:p w14:paraId="14F5EDCF" w14:textId="77777777" w:rsidR="002370A5" w:rsidRPr="002370A5" w:rsidRDefault="002370A5" w:rsidP="002370A5">
      <w:r w:rsidRPr="002370A5">
        <w:t>Dacă primești factura:</w:t>
      </w:r>
    </w:p>
    <w:p w14:paraId="39B0CA42" w14:textId="77777777" w:rsidR="002370A5" w:rsidRPr="002370A5" w:rsidRDefault="002370A5" w:rsidP="002370A5">
      <w:r w:rsidRPr="002370A5">
        <w:t xml:space="preserve">    crește cheltuiala în P&amp;L</w:t>
      </w:r>
    </w:p>
    <w:p w14:paraId="4E4C1852" w14:textId="77777777" w:rsidR="002370A5" w:rsidRPr="002370A5" w:rsidRDefault="002370A5" w:rsidP="002370A5">
      <w:r w:rsidRPr="002370A5">
        <w:t xml:space="preserve">    crește datoria către furnizor în Bilanț</w:t>
      </w:r>
    </w:p>
    <w:p w14:paraId="584DF387" w14:textId="77777777" w:rsidR="002370A5" w:rsidRPr="002370A5" w:rsidRDefault="002370A5" w:rsidP="002370A5"/>
    <w:p w14:paraId="418477E8" w14:textId="77777777" w:rsidR="002370A5" w:rsidRPr="002370A5" w:rsidRDefault="002370A5" w:rsidP="002370A5">
      <w:r w:rsidRPr="002370A5">
        <w:t>Dacă plătești factura:</w:t>
      </w:r>
    </w:p>
    <w:p w14:paraId="11F8CE69" w14:textId="77777777" w:rsidR="002370A5" w:rsidRPr="002370A5" w:rsidRDefault="002370A5" w:rsidP="002370A5">
      <w:r w:rsidRPr="002370A5">
        <w:t xml:space="preserve">    scade datoria din Bilanț</w:t>
      </w:r>
    </w:p>
    <w:p w14:paraId="11133E6E" w14:textId="77777777" w:rsidR="002370A5" w:rsidRPr="002370A5" w:rsidRDefault="002370A5" w:rsidP="002370A5">
      <w:r w:rsidRPr="002370A5">
        <w:t xml:space="preserve">    scade numerarul</w:t>
      </w:r>
    </w:p>
    <w:p w14:paraId="2A4EC2DA" w14:textId="77777777" w:rsidR="002370A5" w:rsidRPr="002370A5" w:rsidRDefault="002370A5" w:rsidP="002370A5">
      <w:r w:rsidRPr="002370A5">
        <w:t xml:space="preserve">    apare în Cash Flow la plăți</w:t>
      </w:r>
    </w:p>
    <w:p w14:paraId="2A95E436" w14:textId="77777777" w:rsidR="002370A5" w:rsidRPr="002370A5" w:rsidRDefault="002370A5" w:rsidP="002370A5">
      <w:r w:rsidRPr="002370A5">
        <w:pict w14:anchorId="0EDCF4F1">
          <v:rect id="_x0000_i1132" style="width:0;height:1.5pt" o:hralign="center" o:hrstd="t" o:hr="t" fillcolor="#a0a0a0" stroked="f"/>
        </w:pict>
      </w:r>
    </w:p>
    <w:p w14:paraId="5360BC3D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6. Stocuri – COGS – Plăți furnizori</w:t>
      </w:r>
    </w:p>
    <w:p w14:paraId="41225B15" w14:textId="77777777" w:rsidR="002370A5" w:rsidRPr="002370A5" w:rsidRDefault="002370A5" w:rsidP="002370A5">
      <w:r w:rsidRPr="002370A5">
        <w:t>Stocurile apar în Bilanț, consumul sau vânzarea lor apare în P&amp;L, iar achiziția lor se vede în Cash Flow doar când este plătită.</w:t>
      </w:r>
    </w:p>
    <w:p w14:paraId="5E0D162F" w14:textId="77777777" w:rsidR="002370A5" w:rsidRPr="002370A5" w:rsidRDefault="002370A5" w:rsidP="002370A5">
      <w:r w:rsidRPr="002370A5">
        <w:t>Bilanț</w:t>
      </w:r>
    </w:p>
    <w:p w14:paraId="3718F5F2" w14:textId="77777777" w:rsidR="002370A5" w:rsidRPr="002370A5" w:rsidRDefault="002370A5" w:rsidP="002370A5">
      <w:r w:rsidRPr="002370A5">
        <w:t>└─ Active curente</w:t>
      </w:r>
    </w:p>
    <w:p w14:paraId="53A01BD4" w14:textId="77777777" w:rsidR="002370A5" w:rsidRPr="002370A5" w:rsidRDefault="002370A5" w:rsidP="002370A5">
      <w:r w:rsidRPr="002370A5">
        <w:t xml:space="preserve">   └─ Stocuri nete</w:t>
      </w:r>
    </w:p>
    <w:p w14:paraId="405888D4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Materii prime (301)</w:t>
      </w:r>
    </w:p>
    <w:p w14:paraId="1F860DAD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Materiale consumabile (302)</w:t>
      </w:r>
    </w:p>
    <w:p w14:paraId="74C76575" w14:textId="77777777" w:rsidR="002370A5" w:rsidRPr="002370A5" w:rsidRDefault="002370A5" w:rsidP="002370A5">
      <w:r w:rsidRPr="002370A5">
        <w:lastRenderedPageBreak/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Produse finite (345)</w:t>
      </w:r>
    </w:p>
    <w:p w14:paraId="208C41E0" w14:textId="77777777" w:rsidR="002370A5" w:rsidRPr="002370A5" w:rsidRDefault="002370A5" w:rsidP="002370A5">
      <w:r w:rsidRPr="002370A5">
        <w:t xml:space="preserve">      └─ Mărfuri (371)</w:t>
      </w:r>
    </w:p>
    <w:p w14:paraId="3FC7F854" w14:textId="77777777" w:rsidR="002370A5" w:rsidRPr="002370A5" w:rsidRDefault="002370A5" w:rsidP="002370A5"/>
    <w:p w14:paraId="758E9311" w14:textId="77777777" w:rsidR="002370A5" w:rsidRPr="002370A5" w:rsidRDefault="002370A5" w:rsidP="002370A5">
      <w:r w:rsidRPr="002370A5">
        <w:t>P&amp;L</w:t>
      </w:r>
    </w:p>
    <w:p w14:paraId="79ACEA3C" w14:textId="77777777" w:rsidR="002370A5" w:rsidRPr="002370A5" w:rsidRDefault="002370A5" w:rsidP="002370A5">
      <w:r w:rsidRPr="002370A5">
        <w:t>└─ Cheltuieli operaționale recurente</w:t>
      </w:r>
    </w:p>
    <w:p w14:paraId="79A2F1C2" w14:textId="77777777" w:rsidR="002370A5" w:rsidRPr="002370A5" w:rsidRDefault="002370A5" w:rsidP="002370A5">
      <w:r w:rsidRPr="002370A5">
        <w:t xml:space="preserve">   └─ Costul bunurilor vândute (COGS)</w:t>
      </w:r>
    </w:p>
    <w:p w14:paraId="7B21AA51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Cheltuieli cu materii prime </w:t>
      </w:r>
      <w:r w:rsidRPr="002370A5">
        <w:rPr>
          <w:rFonts w:ascii="Calibri" w:hAnsi="Calibri" w:cs="Calibri"/>
        </w:rPr>
        <w:t>ș</w:t>
      </w:r>
      <w:r w:rsidRPr="002370A5">
        <w:t>i materiale</w:t>
      </w:r>
    </w:p>
    <w:p w14:paraId="558FD598" w14:textId="77777777" w:rsidR="002370A5" w:rsidRPr="002370A5" w:rsidRDefault="002370A5" w:rsidP="002370A5">
      <w:r w:rsidRPr="002370A5">
        <w:t xml:space="preserve">      └─ Cheltuieli privind mărfurile</w:t>
      </w:r>
    </w:p>
    <w:p w14:paraId="0A01FEEA" w14:textId="77777777" w:rsidR="002370A5" w:rsidRPr="002370A5" w:rsidRDefault="002370A5" w:rsidP="002370A5"/>
    <w:p w14:paraId="099D108E" w14:textId="77777777" w:rsidR="002370A5" w:rsidRPr="002370A5" w:rsidRDefault="002370A5" w:rsidP="002370A5">
      <w:r w:rsidRPr="002370A5">
        <w:t>Cash Flow</w:t>
      </w:r>
    </w:p>
    <w:p w14:paraId="6990DE3E" w14:textId="77777777" w:rsidR="002370A5" w:rsidRPr="002370A5" w:rsidRDefault="002370A5" w:rsidP="002370A5">
      <w:r w:rsidRPr="002370A5">
        <w:t>└─ Plăți pentru activitatea operațională</w:t>
      </w:r>
    </w:p>
    <w:p w14:paraId="75AAD560" w14:textId="77777777" w:rsidR="002370A5" w:rsidRPr="002370A5" w:rsidRDefault="002370A5" w:rsidP="002370A5">
      <w:r w:rsidRPr="002370A5">
        <w:t xml:space="preserve">   └─ Plăți către furnizori</w:t>
      </w:r>
    </w:p>
    <w:p w14:paraId="35C8B072" w14:textId="77777777" w:rsidR="002370A5" w:rsidRPr="002370A5" w:rsidRDefault="002370A5" w:rsidP="002370A5">
      <w:r w:rsidRPr="002370A5">
        <w:t>Corelația:</w:t>
      </w:r>
    </w:p>
    <w:p w14:paraId="6F25E6E5" w14:textId="77777777" w:rsidR="002370A5" w:rsidRPr="002370A5" w:rsidRDefault="002370A5" w:rsidP="002370A5">
      <w:r w:rsidRPr="002370A5">
        <w:t>Achiziție stoc neplătită:</w:t>
      </w:r>
    </w:p>
    <w:p w14:paraId="1C17C519" w14:textId="77777777" w:rsidR="002370A5" w:rsidRPr="002370A5" w:rsidRDefault="002370A5" w:rsidP="002370A5">
      <w:r w:rsidRPr="002370A5">
        <w:t xml:space="preserve">    crește stocul în Bilanț</w:t>
      </w:r>
    </w:p>
    <w:p w14:paraId="56F104C1" w14:textId="77777777" w:rsidR="002370A5" w:rsidRPr="002370A5" w:rsidRDefault="002370A5" w:rsidP="002370A5">
      <w:r w:rsidRPr="002370A5">
        <w:t xml:space="preserve">    crește furnizorul în Bilanț</w:t>
      </w:r>
    </w:p>
    <w:p w14:paraId="7750548C" w14:textId="77777777" w:rsidR="002370A5" w:rsidRPr="002370A5" w:rsidRDefault="002370A5" w:rsidP="002370A5">
      <w:r w:rsidRPr="002370A5">
        <w:t xml:space="preserve">    nu apare încă în Cash Flow</w:t>
      </w:r>
    </w:p>
    <w:p w14:paraId="5FC88966" w14:textId="77777777" w:rsidR="002370A5" w:rsidRPr="002370A5" w:rsidRDefault="002370A5" w:rsidP="002370A5"/>
    <w:p w14:paraId="2B4C08B7" w14:textId="77777777" w:rsidR="002370A5" w:rsidRPr="002370A5" w:rsidRDefault="002370A5" w:rsidP="002370A5">
      <w:r w:rsidRPr="002370A5">
        <w:t>Plată furnizor:</w:t>
      </w:r>
    </w:p>
    <w:p w14:paraId="1EF71539" w14:textId="77777777" w:rsidR="002370A5" w:rsidRPr="002370A5" w:rsidRDefault="002370A5" w:rsidP="002370A5">
      <w:r w:rsidRPr="002370A5">
        <w:t xml:space="preserve">    scade numerarul</w:t>
      </w:r>
    </w:p>
    <w:p w14:paraId="07F5DCCA" w14:textId="77777777" w:rsidR="002370A5" w:rsidRPr="002370A5" w:rsidRDefault="002370A5" w:rsidP="002370A5">
      <w:r w:rsidRPr="002370A5">
        <w:t xml:space="preserve">    apare în Cash Flow</w:t>
      </w:r>
    </w:p>
    <w:p w14:paraId="7E23E3E2" w14:textId="77777777" w:rsidR="002370A5" w:rsidRPr="002370A5" w:rsidRDefault="002370A5" w:rsidP="002370A5"/>
    <w:p w14:paraId="41EA3F46" w14:textId="77777777" w:rsidR="002370A5" w:rsidRPr="002370A5" w:rsidRDefault="002370A5" w:rsidP="002370A5">
      <w:r w:rsidRPr="002370A5">
        <w:t>Consum / vânzare stoc:</w:t>
      </w:r>
    </w:p>
    <w:p w14:paraId="528A491B" w14:textId="77777777" w:rsidR="002370A5" w:rsidRPr="002370A5" w:rsidRDefault="002370A5" w:rsidP="002370A5">
      <w:r w:rsidRPr="002370A5">
        <w:t xml:space="preserve">    scade stocul în Bilanț</w:t>
      </w:r>
    </w:p>
    <w:p w14:paraId="1E236122" w14:textId="77777777" w:rsidR="002370A5" w:rsidRPr="002370A5" w:rsidRDefault="002370A5" w:rsidP="002370A5">
      <w:r w:rsidRPr="002370A5">
        <w:t xml:space="preserve">    apare cheltuială în P&amp;L la COGS</w:t>
      </w:r>
    </w:p>
    <w:p w14:paraId="4E522466" w14:textId="77777777" w:rsidR="002370A5" w:rsidRPr="002370A5" w:rsidRDefault="002370A5" w:rsidP="002370A5">
      <w:r w:rsidRPr="002370A5">
        <w:pict w14:anchorId="4DAD6E95">
          <v:rect id="_x0000_i1133" style="width:0;height:1.5pt" o:hralign="center" o:hrstd="t" o:hr="t" fillcolor="#a0a0a0" stroked="f"/>
        </w:pict>
      </w:r>
    </w:p>
    <w:p w14:paraId="404B4F19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lastRenderedPageBreak/>
        <w:t>7. Imobilizări – Amortizare – EBITDA / EBIT</w:t>
      </w:r>
    </w:p>
    <w:p w14:paraId="24263718" w14:textId="77777777" w:rsidR="002370A5" w:rsidRPr="002370A5" w:rsidRDefault="002370A5" w:rsidP="002370A5">
      <w:r w:rsidRPr="002370A5">
        <w:t>Activele fixe sunt în Bilanț. Amortizarea lor este în P&amp;L. Dar amortizarea nu este plată de numerar.</w:t>
      </w:r>
    </w:p>
    <w:p w14:paraId="691C525B" w14:textId="77777777" w:rsidR="002370A5" w:rsidRPr="002370A5" w:rsidRDefault="002370A5" w:rsidP="002370A5">
      <w:r w:rsidRPr="002370A5">
        <w:t>Bilanț</w:t>
      </w:r>
    </w:p>
    <w:p w14:paraId="7E906790" w14:textId="77777777" w:rsidR="002370A5" w:rsidRPr="002370A5" w:rsidRDefault="002370A5" w:rsidP="002370A5">
      <w:r w:rsidRPr="002370A5">
        <w:t>└─ Active imobilizate</w:t>
      </w:r>
    </w:p>
    <w:p w14:paraId="04E1FED8" w14:textId="77777777" w:rsidR="002370A5" w:rsidRPr="002370A5" w:rsidRDefault="002370A5" w:rsidP="002370A5">
      <w:r w:rsidRPr="002370A5">
        <w:t xml:space="preserve">   └─ Imobilizări corporale nete</w:t>
      </w:r>
    </w:p>
    <w:p w14:paraId="6CFA5DF0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Imobiliz</w:t>
      </w:r>
      <w:r w:rsidRPr="002370A5">
        <w:rPr>
          <w:rFonts w:ascii="Calibri" w:hAnsi="Calibri" w:cs="Calibri"/>
        </w:rPr>
        <w:t>ă</w:t>
      </w:r>
      <w:r w:rsidRPr="002370A5">
        <w:t>ri corporale brute</w:t>
      </w:r>
    </w:p>
    <w:p w14:paraId="5BF2A63D" w14:textId="77777777" w:rsidR="002370A5" w:rsidRPr="002370A5" w:rsidRDefault="002370A5" w:rsidP="002370A5">
      <w:r w:rsidRPr="002370A5">
        <w:t xml:space="preserve">      └─ Amortizare cumulată</w:t>
      </w:r>
    </w:p>
    <w:p w14:paraId="06E05B4A" w14:textId="77777777" w:rsidR="002370A5" w:rsidRPr="002370A5" w:rsidRDefault="002370A5" w:rsidP="002370A5"/>
    <w:p w14:paraId="681AD34A" w14:textId="77777777" w:rsidR="002370A5" w:rsidRPr="002370A5" w:rsidRDefault="002370A5" w:rsidP="002370A5">
      <w:r w:rsidRPr="002370A5">
        <w:t>P&amp;L</w:t>
      </w:r>
    </w:p>
    <w:p w14:paraId="68289A91" w14:textId="77777777" w:rsidR="002370A5" w:rsidRPr="002370A5" w:rsidRDefault="002370A5" w:rsidP="002370A5">
      <w:r w:rsidRPr="002370A5">
        <w:t>└─ Depreciere și amortizare netă</w:t>
      </w:r>
    </w:p>
    <w:p w14:paraId="78BEA0F6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Cheltuieli cu deprecierea </w:t>
      </w:r>
      <w:r w:rsidRPr="002370A5">
        <w:rPr>
          <w:rFonts w:ascii="Calibri" w:hAnsi="Calibri" w:cs="Calibri"/>
        </w:rPr>
        <w:t>ș</w:t>
      </w:r>
      <w:r w:rsidRPr="002370A5">
        <w:t>i amortizarea</w:t>
      </w:r>
    </w:p>
    <w:p w14:paraId="4431F9F9" w14:textId="77777777" w:rsidR="002370A5" w:rsidRPr="002370A5" w:rsidRDefault="002370A5" w:rsidP="002370A5">
      <w:r w:rsidRPr="002370A5">
        <w:t xml:space="preserve">   └─ Venituri legate de depreciere și amortizare</w:t>
      </w:r>
    </w:p>
    <w:p w14:paraId="4C4FA1FE" w14:textId="77777777" w:rsidR="002370A5" w:rsidRPr="002370A5" w:rsidRDefault="002370A5" w:rsidP="002370A5"/>
    <w:p w14:paraId="260673A1" w14:textId="77777777" w:rsidR="002370A5" w:rsidRPr="002370A5" w:rsidRDefault="002370A5" w:rsidP="002370A5">
      <w:r w:rsidRPr="002370A5">
        <w:t>P&amp;L</w:t>
      </w:r>
    </w:p>
    <w:p w14:paraId="608E9F9C" w14:textId="77777777" w:rsidR="002370A5" w:rsidRPr="002370A5" w:rsidRDefault="002370A5" w:rsidP="002370A5">
      <w:r w:rsidRPr="002370A5">
        <w:t>└─ EBITDA</w:t>
      </w:r>
    </w:p>
    <w:p w14:paraId="5A8DFF62" w14:textId="77777777" w:rsidR="002370A5" w:rsidRPr="002370A5" w:rsidRDefault="002370A5" w:rsidP="002370A5">
      <w:r w:rsidRPr="002370A5">
        <w:t>└─ EBIT</w:t>
      </w:r>
    </w:p>
    <w:p w14:paraId="148B3908" w14:textId="77777777" w:rsidR="002370A5" w:rsidRPr="002370A5" w:rsidRDefault="002370A5" w:rsidP="002370A5">
      <w:r w:rsidRPr="002370A5">
        <w:t>Corelația este:</w:t>
      </w:r>
    </w:p>
    <w:p w14:paraId="3C17A6FF" w14:textId="77777777" w:rsidR="002370A5" w:rsidRPr="002370A5" w:rsidRDefault="002370A5" w:rsidP="002370A5">
      <w:r w:rsidRPr="002370A5">
        <w:t>EBITDA</w:t>
      </w:r>
    </w:p>
    <w:p w14:paraId="726E5C3A" w14:textId="77777777" w:rsidR="002370A5" w:rsidRPr="002370A5" w:rsidRDefault="002370A5" w:rsidP="002370A5">
      <w:r w:rsidRPr="002370A5">
        <w:t>- Depreciere și amortizare netă</w:t>
      </w:r>
    </w:p>
    <w:p w14:paraId="0ED503E0" w14:textId="77777777" w:rsidR="002370A5" w:rsidRPr="002370A5" w:rsidRDefault="002370A5" w:rsidP="002370A5">
      <w:r w:rsidRPr="002370A5">
        <w:t>= EBIT</w:t>
      </w:r>
    </w:p>
    <w:p w14:paraId="1D0263F2" w14:textId="77777777" w:rsidR="002370A5" w:rsidRPr="002370A5" w:rsidRDefault="002370A5" w:rsidP="002370A5">
      <w:r w:rsidRPr="002370A5">
        <w:t>Iar în Bilanț:</w:t>
      </w:r>
    </w:p>
    <w:p w14:paraId="7FC0FDE5" w14:textId="77777777" w:rsidR="002370A5" w:rsidRPr="002370A5" w:rsidRDefault="002370A5" w:rsidP="002370A5">
      <w:r w:rsidRPr="002370A5">
        <w:t>Imobilizări nete</w:t>
      </w:r>
    </w:p>
    <w:p w14:paraId="29D9493B" w14:textId="77777777" w:rsidR="002370A5" w:rsidRPr="002370A5" w:rsidRDefault="002370A5" w:rsidP="002370A5">
      <w:r w:rsidRPr="002370A5">
        <w:t>= Imobilizări brute</w:t>
      </w:r>
    </w:p>
    <w:p w14:paraId="0FDB2CD6" w14:textId="77777777" w:rsidR="002370A5" w:rsidRPr="002370A5" w:rsidRDefault="002370A5" w:rsidP="002370A5">
      <w:r w:rsidRPr="002370A5">
        <w:t>- Amortizare cumulată</w:t>
      </w:r>
    </w:p>
    <w:p w14:paraId="6653BD65" w14:textId="77777777" w:rsidR="002370A5" w:rsidRPr="002370A5" w:rsidRDefault="002370A5" w:rsidP="002370A5">
      <w:r w:rsidRPr="002370A5">
        <w:t>Foarte important:</w:t>
      </w:r>
    </w:p>
    <w:p w14:paraId="3595B99D" w14:textId="77777777" w:rsidR="002370A5" w:rsidRPr="002370A5" w:rsidRDefault="002370A5" w:rsidP="002370A5">
      <w:r w:rsidRPr="002370A5">
        <w:lastRenderedPageBreak/>
        <w:t>Amortizarea reduce profitul în P&amp;L,</w:t>
      </w:r>
    </w:p>
    <w:p w14:paraId="4BFE816B" w14:textId="77777777" w:rsidR="002370A5" w:rsidRPr="002370A5" w:rsidRDefault="002370A5" w:rsidP="002370A5">
      <w:r w:rsidRPr="002370A5">
        <w:t>dar nu reduce numerarul în Cash Flow.</w:t>
      </w:r>
    </w:p>
    <w:p w14:paraId="7DB7C759" w14:textId="77777777" w:rsidR="002370A5" w:rsidRPr="002370A5" w:rsidRDefault="002370A5" w:rsidP="002370A5">
      <w:r w:rsidRPr="002370A5">
        <w:t>De aceea EBITDA este înainte de amortizare.</w:t>
      </w:r>
    </w:p>
    <w:p w14:paraId="0E67AD9A" w14:textId="77777777" w:rsidR="002370A5" w:rsidRPr="002370A5" w:rsidRDefault="002370A5" w:rsidP="002370A5">
      <w:r w:rsidRPr="002370A5">
        <w:pict w14:anchorId="11782A57">
          <v:rect id="_x0000_i1134" style="width:0;height:1.5pt" o:hralign="center" o:hrstd="t" o:hr="t" fillcolor="#a0a0a0" stroked="f"/>
        </w:pict>
      </w:r>
    </w:p>
    <w:p w14:paraId="3A7BA19F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8. Investiții – Imobilizări – Cash Flow investițional</w:t>
      </w:r>
    </w:p>
    <w:p w14:paraId="33F41ED7" w14:textId="77777777" w:rsidR="002370A5" w:rsidRPr="002370A5" w:rsidRDefault="002370A5" w:rsidP="002370A5">
      <w:r w:rsidRPr="002370A5">
        <w:t>Când cumperi active fixe, apar corelații între Cash Flow și Bilanț.</w:t>
      </w:r>
    </w:p>
    <w:p w14:paraId="374FDBEC" w14:textId="77777777" w:rsidR="002370A5" w:rsidRPr="002370A5" w:rsidRDefault="002370A5" w:rsidP="002370A5">
      <w:r w:rsidRPr="002370A5">
        <w:t>Cash Flow</w:t>
      </w:r>
    </w:p>
    <w:p w14:paraId="0DB4C0F5" w14:textId="77777777" w:rsidR="002370A5" w:rsidRPr="002370A5" w:rsidRDefault="002370A5" w:rsidP="002370A5">
      <w:r w:rsidRPr="002370A5">
        <w:t>└─ Plăți aferente activității investiționale</w:t>
      </w:r>
    </w:p>
    <w:p w14:paraId="6A5B30C5" w14:textId="77777777" w:rsidR="002370A5" w:rsidRPr="002370A5" w:rsidRDefault="002370A5" w:rsidP="002370A5">
      <w:r w:rsidRPr="002370A5">
        <w:t xml:space="preserve">   └─ Plăți pentru valorificarea activelor corporale</w:t>
      </w:r>
    </w:p>
    <w:p w14:paraId="476AF77E" w14:textId="77777777" w:rsidR="002370A5" w:rsidRPr="002370A5" w:rsidRDefault="002370A5" w:rsidP="002370A5">
      <w:r w:rsidRPr="002370A5">
        <w:t xml:space="preserve">      └─ Plăți pentru Furnizori de imobilizări</w:t>
      </w:r>
    </w:p>
    <w:p w14:paraId="6DA57543" w14:textId="77777777" w:rsidR="002370A5" w:rsidRPr="002370A5" w:rsidRDefault="002370A5" w:rsidP="002370A5"/>
    <w:p w14:paraId="7F907908" w14:textId="77777777" w:rsidR="002370A5" w:rsidRPr="002370A5" w:rsidRDefault="002370A5" w:rsidP="002370A5">
      <w:r w:rsidRPr="002370A5">
        <w:t>Bilanț</w:t>
      </w:r>
    </w:p>
    <w:p w14:paraId="6480251C" w14:textId="77777777" w:rsidR="002370A5" w:rsidRPr="002370A5" w:rsidRDefault="002370A5" w:rsidP="002370A5">
      <w:r w:rsidRPr="002370A5">
        <w:t>└─ Active imobilizate</w:t>
      </w:r>
    </w:p>
    <w:p w14:paraId="231C9118" w14:textId="77777777" w:rsidR="002370A5" w:rsidRPr="002370A5" w:rsidRDefault="002370A5" w:rsidP="002370A5">
      <w:r w:rsidRPr="002370A5">
        <w:t xml:space="preserve">   └─ Imobilizări corporale</w:t>
      </w:r>
    </w:p>
    <w:p w14:paraId="19F70B1B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Construc</w:t>
      </w:r>
      <w:r w:rsidRPr="002370A5">
        <w:rPr>
          <w:rFonts w:ascii="Calibri" w:hAnsi="Calibri" w:cs="Calibri"/>
        </w:rPr>
        <w:t>ț</w:t>
      </w:r>
      <w:r w:rsidRPr="002370A5">
        <w:t>ii (212)</w:t>
      </w:r>
    </w:p>
    <w:p w14:paraId="3571C5EE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Instala</w:t>
      </w:r>
      <w:r w:rsidRPr="002370A5">
        <w:rPr>
          <w:rFonts w:ascii="Calibri" w:hAnsi="Calibri" w:cs="Calibri"/>
        </w:rPr>
        <w:t>ț</w:t>
      </w:r>
      <w:r w:rsidRPr="002370A5">
        <w:t xml:space="preserve">ii tehnice </w:t>
      </w:r>
      <w:r w:rsidRPr="002370A5">
        <w:rPr>
          <w:rFonts w:ascii="Calibri" w:hAnsi="Calibri" w:cs="Calibri"/>
        </w:rPr>
        <w:t>ș</w:t>
      </w:r>
      <w:r w:rsidRPr="002370A5">
        <w:t>i mijloace de transport (213)</w:t>
      </w:r>
    </w:p>
    <w:p w14:paraId="68C2FAFF" w14:textId="77777777" w:rsidR="002370A5" w:rsidRPr="002370A5" w:rsidRDefault="002370A5" w:rsidP="002370A5">
      <w:r w:rsidRPr="002370A5">
        <w:t xml:space="preserve">      └─ Imobilizări corporale în curs de execuție (231)</w:t>
      </w:r>
    </w:p>
    <w:p w14:paraId="1B240A0A" w14:textId="77777777" w:rsidR="002370A5" w:rsidRPr="002370A5" w:rsidRDefault="002370A5" w:rsidP="002370A5"/>
    <w:p w14:paraId="50A1EFB5" w14:textId="77777777" w:rsidR="002370A5" w:rsidRPr="002370A5" w:rsidRDefault="002370A5" w:rsidP="002370A5">
      <w:r w:rsidRPr="002370A5">
        <w:t>Bilanț</w:t>
      </w:r>
    </w:p>
    <w:p w14:paraId="6F75D6EE" w14:textId="77777777" w:rsidR="002370A5" w:rsidRPr="002370A5" w:rsidRDefault="002370A5" w:rsidP="002370A5">
      <w:r w:rsidRPr="002370A5">
        <w:t>└─ Datorii comerciale</w:t>
      </w:r>
    </w:p>
    <w:p w14:paraId="16C3630C" w14:textId="77777777" w:rsidR="002370A5" w:rsidRPr="002370A5" w:rsidRDefault="002370A5" w:rsidP="002370A5">
      <w:r w:rsidRPr="002370A5">
        <w:t xml:space="preserve">   └─ Furnizori de imobilizări (404)</w:t>
      </w:r>
    </w:p>
    <w:p w14:paraId="60BB7D21" w14:textId="77777777" w:rsidR="002370A5" w:rsidRPr="002370A5" w:rsidRDefault="002370A5" w:rsidP="002370A5">
      <w:r w:rsidRPr="002370A5">
        <w:t>Logica:</w:t>
      </w:r>
    </w:p>
    <w:p w14:paraId="13BC368E" w14:textId="77777777" w:rsidR="002370A5" w:rsidRPr="002370A5" w:rsidRDefault="002370A5" w:rsidP="002370A5">
      <w:r w:rsidRPr="002370A5">
        <w:t>Când achiziționezi activul:</w:t>
      </w:r>
    </w:p>
    <w:p w14:paraId="368597B7" w14:textId="77777777" w:rsidR="002370A5" w:rsidRPr="002370A5" w:rsidRDefault="002370A5" w:rsidP="002370A5">
      <w:r w:rsidRPr="002370A5">
        <w:t xml:space="preserve">    crește imobilizarea în Bilanț</w:t>
      </w:r>
    </w:p>
    <w:p w14:paraId="3E1A0ED0" w14:textId="77777777" w:rsidR="002370A5" w:rsidRPr="002370A5" w:rsidRDefault="002370A5" w:rsidP="002370A5">
      <w:r w:rsidRPr="002370A5">
        <w:t xml:space="preserve">    crește furnizorul de imobilizări 404</w:t>
      </w:r>
    </w:p>
    <w:p w14:paraId="08B71868" w14:textId="77777777" w:rsidR="002370A5" w:rsidRPr="002370A5" w:rsidRDefault="002370A5" w:rsidP="002370A5"/>
    <w:p w14:paraId="73301543" w14:textId="77777777" w:rsidR="002370A5" w:rsidRPr="002370A5" w:rsidRDefault="002370A5" w:rsidP="002370A5">
      <w:r w:rsidRPr="002370A5">
        <w:lastRenderedPageBreak/>
        <w:t>Când plătești:</w:t>
      </w:r>
    </w:p>
    <w:p w14:paraId="16AC901F" w14:textId="77777777" w:rsidR="002370A5" w:rsidRPr="002370A5" w:rsidRDefault="002370A5" w:rsidP="002370A5">
      <w:r w:rsidRPr="002370A5">
        <w:t xml:space="preserve">    scade numerarul</w:t>
      </w:r>
    </w:p>
    <w:p w14:paraId="7521B493" w14:textId="77777777" w:rsidR="002370A5" w:rsidRPr="002370A5" w:rsidRDefault="002370A5" w:rsidP="002370A5">
      <w:r w:rsidRPr="002370A5">
        <w:t xml:space="preserve">    scade datoria 404</w:t>
      </w:r>
    </w:p>
    <w:p w14:paraId="291957E6" w14:textId="77777777" w:rsidR="002370A5" w:rsidRPr="002370A5" w:rsidRDefault="002370A5" w:rsidP="002370A5">
      <w:r w:rsidRPr="002370A5">
        <w:t xml:space="preserve">    apare în Cash Flow la activitatea investițională</w:t>
      </w:r>
    </w:p>
    <w:p w14:paraId="4C4DECFE" w14:textId="77777777" w:rsidR="002370A5" w:rsidRPr="002370A5" w:rsidRDefault="002370A5" w:rsidP="002370A5">
      <w:r w:rsidRPr="002370A5">
        <w:pict w14:anchorId="49FD07C6">
          <v:rect id="_x0000_i1135" style="width:0;height:1.5pt" o:hralign="center" o:hrstd="t" o:hr="t" fillcolor="#a0a0a0" stroked="f"/>
        </w:pict>
      </w:r>
    </w:p>
    <w:p w14:paraId="6489AF54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9. Credite – Dobânzi – Cash Flow financiar</w:t>
      </w:r>
    </w:p>
    <w:p w14:paraId="1118084E" w14:textId="77777777" w:rsidR="002370A5" w:rsidRPr="002370A5" w:rsidRDefault="002370A5" w:rsidP="002370A5">
      <w:r w:rsidRPr="002370A5">
        <w:t>Creditele apar în Bilanț. Dobânzile apar în P&amp;L. Încasările și rambursările de credite apar în Cash Flow.</w:t>
      </w:r>
    </w:p>
    <w:p w14:paraId="62034331" w14:textId="77777777" w:rsidR="002370A5" w:rsidRPr="002370A5" w:rsidRDefault="002370A5" w:rsidP="002370A5">
      <w:r w:rsidRPr="002370A5">
        <w:t>Bilanț</w:t>
      </w:r>
    </w:p>
    <w:p w14:paraId="3235AB1C" w14:textId="77777777" w:rsidR="002370A5" w:rsidRPr="002370A5" w:rsidRDefault="002370A5" w:rsidP="002370A5"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Datorii pe termen scurt</w:t>
      </w:r>
    </w:p>
    <w:p w14:paraId="4FF211C2" w14:textId="77777777" w:rsidR="002370A5" w:rsidRPr="002370A5" w:rsidRDefault="002370A5" w:rsidP="002370A5">
      <w:r w:rsidRPr="002370A5">
        <w:t>│  └─ Credite bancare pe termen scurt (519)</w:t>
      </w:r>
    </w:p>
    <w:p w14:paraId="14A02F59" w14:textId="77777777" w:rsidR="002370A5" w:rsidRPr="002370A5" w:rsidRDefault="002370A5" w:rsidP="002370A5">
      <w:r w:rsidRPr="002370A5">
        <w:t>│</w:t>
      </w:r>
    </w:p>
    <w:p w14:paraId="60452413" w14:textId="77777777" w:rsidR="002370A5" w:rsidRPr="002370A5" w:rsidRDefault="002370A5" w:rsidP="002370A5">
      <w:r w:rsidRPr="002370A5">
        <w:t>└─ Datorii pe termen lung</w:t>
      </w:r>
    </w:p>
    <w:p w14:paraId="5785D653" w14:textId="77777777" w:rsidR="002370A5" w:rsidRPr="002370A5" w:rsidRDefault="002370A5" w:rsidP="002370A5">
      <w:r w:rsidRPr="002370A5">
        <w:t xml:space="preserve">   └─ Credite bancare pe termen lung (162)</w:t>
      </w:r>
    </w:p>
    <w:p w14:paraId="447C1DCC" w14:textId="77777777" w:rsidR="002370A5" w:rsidRPr="002370A5" w:rsidRDefault="002370A5" w:rsidP="002370A5"/>
    <w:p w14:paraId="688FE74F" w14:textId="77777777" w:rsidR="002370A5" w:rsidRPr="002370A5" w:rsidRDefault="002370A5" w:rsidP="002370A5">
      <w:r w:rsidRPr="002370A5">
        <w:t>P&amp;L</w:t>
      </w:r>
    </w:p>
    <w:p w14:paraId="73A9B77C" w14:textId="77777777" w:rsidR="002370A5" w:rsidRPr="002370A5" w:rsidRDefault="002370A5" w:rsidP="002370A5">
      <w:r w:rsidRPr="002370A5">
        <w:t>└─ Cheltuieli financiare</w:t>
      </w:r>
    </w:p>
    <w:p w14:paraId="50F0FE91" w14:textId="77777777" w:rsidR="002370A5" w:rsidRPr="002370A5" w:rsidRDefault="002370A5" w:rsidP="002370A5">
      <w:r w:rsidRPr="002370A5">
        <w:t xml:space="preserve">   └─ Cheltuieli privind dobânzile</w:t>
      </w:r>
    </w:p>
    <w:p w14:paraId="4862D784" w14:textId="77777777" w:rsidR="002370A5" w:rsidRPr="002370A5" w:rsidRDefault="002370A5" w:rsidP="002370A5"/>
    <w:p w14:paraId="12F2D0CD" w14:textId="77777777" w:rsidR="002370A5" w:rsidRPr="002370A5" w:rsidRDefault="002370A5" w:rsidP="002370A5">
      <w:r w:rsidRPr="002370A5">
        <w:t>Cash Flow</w:t>
      </w:r>
    </w:p>
    <w:p w14:paraId="084106E4" w14:textId="77777777" w:rsidR="002370A5" w:rsidRPr="002370A5" w:rsidRDefault="002370A5" w:rsidP="002370A5"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</w:t>
      </w:r>
      <w:r w:rsidRPr="002370A5">
        <w:rPr>
          <w:rFonts w:ascii="Calibri" w:hAnsi="Calibri" w:cs="Calibri"/>
        </w:rPr>
        <w:t>Î</w:t>
      </w:r>
      <w:r w:rsidRPr="002370A5">
        <w:t>ncas</w:t>
      </w:r>
      <w:r w:rsidRPr="002370A5">
        <w:rPr>
          <w:rFonts w:ascii="Calibri" w:hAnsi="Calibri" w:cs="Calibri"/>
        </w:rPr>
        <w:t>ă</w:t>
      </w:r>
      <w:r w:rsidRPr="002370A5">
        <w:t>ri din activitatea financiar</w:t>
      </w:r>
      <w:r w:rsidRPr="002370A5">
        <w:rPr>
          <w:rFonts w:ascii="Calibri" w:hAnsi="Calibri" w:cs="Calibri"/>
        </w:rPr>
        <w:t>ă</w:t>
      </w:r>
    </w:p>
    <w:p w14:paraId="41B21811" w14:textId="77777777" w:rsidR="002370A5" w:rsidRPr="002370A5" w:rsidRDefault="002370A5" w:rsidP="002370A5">
      <w:r w:rsidRPr="002370A5">
        <w:t xml:space="preserve">│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</w:t>
      </w:r>
      <w:r w:rsidRPr="002370A5">
        <w:rPr>
          <w:rFonts w:ascii="Calibri" w:hAnsi="Calibri" w:cs="Calibri"/>
        </w:rPr>
        <w:t>Î</w:t>
      </w:r>
      <w:r w:rsidRPr="002370A5">
        <w:t>ncas</w:t>
      </w:r>
      <w:r w:rsidRPr="002370A5">
        <w:rPr>
          <w:rFonts w:ascii="Calibri" w:hAnsi="Calibri" w:cs="Calibri"/>
        </w:rPr>
        <w:t>ă</w:t>
      </w:r>
      <w:r w:rsidRPr="002370A5">
        <w:t>ri din Credite bancare pe termen lung</w:t>
      </w:r>
    </w:p>
    <w:p w14:paraId="685229B4" w14:textId="77777777" w:rsidR="002370A5" w:rsidRPr="002370A5" w:rsidRDefault="002370A5" w:rsidP="002370A5">
      <w:r w:rsidRPr="002370A5">
        <w:t>│  └─ Încasări din Credite bancare pe termen scurt</w:t>
      </w:r>
    </w:p>
    <w:p w14:paraId="3316BCF4" w14:textId="77777777" w:rsidR="002370A5" w:rsidRPr="002370A5" w:rsidRDefault="002370A5" w:rsidP="002370A5">
      <w:r w:rsidRPr="002370A5">
        <w:t>│</w:t>
      </w:r>
    </w:p>
    <w:p w14:paraId="0A5B98F6" w14:textId="77777777" w:rsidR="002370A5" w:rsidRPr="002370A5" w:rsidRDefault="002370A5" w:rsidP="002370A5">
      <w:r w:rsidRPr="002370A5">
        <w:t>└─ Plăți pentru activitatea financiară</w:t>
      </w:r>
    </w:p>
    <w:p w14:paraId="7707D14F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Pl</w:t>
      </w:r>
      <w:r w:rsidRPr="002370A5">
        <w:rPr>
          <w:rFonts w:ascii="Calibri" w:hAnsi="Calibri" w:cs="Calibri"/>
        </w:rPr>
        <w:t>ăț</w:t>
      </w:r>
      <w:r w:rsidRPr="002370A5">
        <w:t>i pentru rambursare Datorii pe termen lung</w:t>
      </w:r>
    </w:p>
    <w:p w14:paraId="01F5A988" w14:textId="77777777" w:rsidR="002370A5" w:rsidRPr="002370A5" w:rsidRDefault="002370A5" w:rsidP="002370A5">
      <w:r w:rsidRPr="002370A5">
        <w:lastRenderedPageBreak/>
        <w:t xml:space="preserve">   └─ Plăți pentru Credite bancare pe termen scurt</w:t>
      </w:r>
    </w:p>
    <w:p w14:paraId="48757430" w14:textId="77777777" w:rsidR="002370A5" w:rsidRPr="002370A5" w:rsidRDefault="002370A5" w:rsidP="002370A5">
      <w:r w:rsidRPr="002370A5">
        <w:t>Corelația:</w:t>
      </w:r>
    </w:p>
    <w:p w14:paraId="5CF72E9A" w14:textId="77777777" w:rsidR="002370A5" w:rsidRPr="002370A5" w:rsidRDefault="002370A5" w:rsidP="002370A5">
      <w:r w:rsidRPr="002370A5">
        <w:t>Tragere credit:</w:t>
      </w:r>
    </w:p>
    <w:p w14:paraId="11C3C0A3" w14:textId="77777777" w:rsidR="002370A5" w:rsidRPr="002370A5" w:rsidRDefault="002370A5" w:rsidP="002370A5">
      <w:r w:rsidRPr="002370A5">
        <w:t xml:space="preserve">    crește numerarul</w:t>
      </w:r>
    </w:p>
    <w:p w14:paraId="1DC1D5E7" w14:textId="77777777" w:rsidR="002370A5" w:rsidRPr="002370A5" w:rsidRDefault="002370A5" w:rsidP="002370A5">
      <w:r w:rsidRPr="002370A5">
        <w:t xml:space="preserve">    crește datoria bancară</w:t>
      </w:r>
    </w:p>
    <w:p w14:paraId="3037CA99" w14:textId="77777777" w:rsidR="002370A5" w:rsidRPr="002370A5" w:rsidRDefault="002370A5" w:rsidP="002370A5">
      <w:r w:rsidRPr="002370A5">
        <w:t xml:space="preserve">    apare în Cash Flow la încasări financiare</w:t>
      </w:r>
    </w:p>
    <w:p w14:paraId="67641497" w14:textId="77777777" w:rsidR="002370A5" w:rsidRPr="002370A5" w:rsidRDefault="002370A5" w:rsidP="002370A5"/>
    <w:p w14:paraId="0576C9DD" w14:textId="77777777" w:rsidR="002370A5" w:rsidRPr="002370A5" w:rsidRDefault="002370A5" w:rsidP="002370A5">
      <w:r w:rsidRPr="002370A5">
        <w:t>Rambursare credit:</w:t>
      </w:r>
    </w:p>
    <w:p w14:paraId="392AD111" w14:textId="77777777" w:rsidR="002370A5" w:rsidRPr="002370A5" w:rsidRDefault="002370A5" w:rsidP="002370A5">
      <w:r w:rsidRPr="002370A5">
        <w:t xml:space="preserve">    scade numerarul</w:t>
      </w:r>
    </w:p>
    <w:p w14:paraId="3AA35257" w14:textId="77777777" w:rsidR="002370A5" w:rsidRPr="002370A5" w:rsidRDefault="002370A5" w:rsidP="002370A5">
      <w:r w:rsidRPr="002370A5">
        <w:t xml:space="preserve">    scade datoria bancară</w:t>
      </w:r>
    </w:p>
    <w:p w14:paraId="269AB34A" w14:textId="77777777" w:rsidR="002370A5" w:rsidRPr="002370A5" w:rsidRDefault="002370A5" w:rsidP="002370A5">
      <w:r w:rsidRPr="002370A5">
        <w:t xml:space="preserve">    apare în Cash Flow la plăți financiare</w:t>
      </w:r>
    </w:p>
    <w:p w14:paraId="17DCF600" w14:textId="77777777" w:rsidR="002370A5" w:rsidRPr="002370A5" w:rsidRDefault="002370A5" w:rsidP="002370A5"/>
    <w:p w14:paraId="12D628DB" w14:textId="77777777" w:rsidR="002370A5" w:rsidRPr="002370A5" w:rsidRDefault="002370A5" w:rsidP="002370A5">
      <w:r w:rsidRPr="002370A5">
        <w:t>Dobândă:</w:t>
      </w:r>
    </w:p>
    <w:p w14:paraId="3CEA1EA5" w14:textId="77777777" w:rsidR="002370A5" w:rsidRPr="002370A5" w:rsidRDefault="002370A5" w:rsidP="002370A5">
      <w:r w:rsidRPr="002370A5">
        <w:t xml:space="preserve">    apare în P&amp;L la cheltuieli financiare</w:t>
      </w:r>
    </w:p>
    <w:p w14:paraId="7CA6658C" w14:textId="77777777" w:rsidR="002370A5" w:rsidRPr="002370A5" w:rsidRDefault="002370A5" w:rsidP="002370A5">
      <w:r w:rsidRPr="002370A5">
        <w:t xml:space="preserve">    dacă este plătită, apare și în Cash Flow</w:t>
      </w:r>
    </w:p>
    <w:p w14:paraId="1692A240" w14:textId="77777777" w:rsidR="002370A5" w:rsidRPr="002370A5" w:rsidRDefault="002370A5" w:rsidP="002370A5">
      <w:r w:rsidRPr="002370A5">
        <w:t xml:space="preserve">    dacă nu este plătită, rămâne în Bilanț ca datorie</w:t>
      </w:r>
    </w:p>
    <w:p w14:paraId="1267246E" w14:textId="77777777" w:rsidR="002370A5" w:rsidRPr="002370A5" w:rsidRDefault="002370A5" w:rsidP="002370A5">
      <w:r w:rsidRPr="002370A5">
        <w:pict w14:anchorId="0B200B4D">
          <v:rect id="_x0000_i1136" style="width:0;height:1.5pt" o:hralign="center" o:hrstd="t" o:hr="t" fillcolor="#a0a0a0" stroked="f"/>
        </w:pict>
      </w:r>
    </w:p>
    <w:p w14:paraId="19ED45C3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10. TVA și taxe – P&amp;L, Bilanț, Cash Flow</w:t>
      </w:r>
    </w:p>
    <w:p w14:paraId="3E9A0D5A" w14:textId="77777777" w:rsidR="002370A5" w:rsidRPr="002370A5" w:rsidRDefault="002370A5" w:rsidP="002370A5">
      <w:r w:rsidRPr="002370A5">
        <w:t>Taxele au legături puternice între toate cele 3 rapoarte.</w:t>
      </w:r>
    </w:p>
    <w:p w14:paraId="36FF026C" w14:textId="77777777" w:rsidR="002370A5" w:rsidRPr="002370A5" w:rsidRDefault="002370A5" w:rsidP="002370A5">
      <w:r w:rsidRPr="002370A5">
        <w:t>Bilanț</w:t>
      </w:r>
    </w:p>
    <w:p w14:paraId="700CC312" w14:textId="77777777" w:rsidR="002370A5" w:rsidRPr="002370A5" w:rsidRDefault="002370A5" w:rsidP="002370A5">
      <w:r w:rsidRPr="002370A5">
        <w:t>└─ Datorii către bugetele de stat</w:t>
      </w:r>
    </w:p>
    <w:p w14:paraId="34A48193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TVA de plat</w:t>
      </w:r>
      <w:r w:rsidRPr="002370A5">
        <w:rPr>
          <w:rFonts w:ascii="Calibri" w:hAnsi="Calibri" w:cs="Calibri"/>
        </w:rPr>
        <w:t>ă</w:t>
      </w:r>
      <w:r w:rsidRPr="002370A5">
        <w:t xml:space="preserve"> / TVA de recuperat</w:t>
      </w:r>
    </w:p>
    <w:p w14:paraId="260BBDF2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Impozit pe profit</w:t>
      </w:r>
    </w:p>
    <w:p w14:paraId="2B82A2B7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Impozit salarii</w:t>
      </w:r>
    </w:p>
    <w:p w14:paraId="4DA909FE" w14:textId="77777777" w:rsidR="002370A5" w:rsidRPr="002370A5" w:rsidRDefault="002370A5" w:rsidP="002370A5">
      <w:r w:rsidRPr="002370A5">
        <w:t xml:space="preserve">   └─ Contribuții sociale</w:t>
      </w:r>
    </w:p>
    <w:p w14:paraId="68F121FF" w14:textId="77777777" w:rsidR="002370A5" w:rsidRPr="002370A5" w:rsidRDefault="002370A5" w:rsidP="002370A5"/>
    <w:p w14:paraId="05B233D8" w14:textId="77777777" w:rsidR="002370A5" w:rsidRPr="002370A5" w:rsidRDefault="002370A5" w:rsidP="002370A5">
      <w:r w:rsidRPr="002370A5">
        <w:lastRenderedPageBreak/>
        <w:t>P&amp;L</w:t>
      </w:r>
    </w:p>
    <w:p w14:paraId="207B90C8" w14:textId="77777777" w:rsidR="002370A5" w:rsidRPr="002370A5" w:rsidRDefault="002370A5" w:rsidP="002370A5">
      <w:r w:rsidRPr="002370A5">
        <w:t>└─ Impozit total pe profit / venit</w:t>
      </w:r>
    </w:p>
    <w:p w14:paraId="3F6DFBAF" w14:textId="77777777" w:rsidR="002370A5" w:rsidRPr="002370A5" w:rsidRDefault="002370A5" w:rsidP="002370A5"/>
    <w:p w14:paraId="795D36CC" w14:textId="77777777" w:rsidR="002370A5" w:rsidRPr="002370A5" w:rsidRDefault="002370A5" w:rsidP="002370A5">
      <w:r w:rsidRPr="002370A5">
        <w:t>Cash Flow</w:t>
      </w:r>
    </w:p>
    <w:p w14:paraId="080C223B" w14:textId="77777777" w:rsidR="002370A5" w:rsidRPr="002370A5" w:rsidRDefault="002370A5" w:rsidP="002370A5">
      <w:r w:rsidRPr="002370A5">
        <w:t>└─ Plăți impozite și taxe non-salariale</w:t>
      </w:r>
    </w:p>
    <w:p w14:paraId="5489D71F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Pl</w:t>
      </w:r>
      <w:r w:rsidRPr="002370A5">
        <w:rPr>
          <w:rFonts w:ascii="Calibri" w:hAnsi="Calibri" w:cs="Calibri"/>
        </w:rPr>
        <w:t>ăț</w:t>
      </w:r>
      <w:r w:rsidRPr="002370A5">
        <w:t>i pentru TVA</w:t>
      </w:r>
    </w:p>
    <w:p w14:paraId="470EA81D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Pl</w:t>
      </w:r>
      <w:r w:rsidRPr="002370A5">
        <w:rPr>
          <w:rFonts w:ascii="Calibri" w:hAnsi="Calibri" w:cs="Calibri"/>
        </w:rPr>
        <w:t>ăț</w:t>
      </w:r>
      <w:r w:rsidRPr="002370A5">
        <w:t>i pentru impozit pe profit</w:t>
      </w:r>
    </w:p>
    <w:p w14:paraId="185430F0" w14:textId="77777777" w:rsidR="002370A5" w:rsidRPr="002370A5" w:rsidRDefault="002370A5" w:rsidP="002370A5">
      <w:r w:rsidRPr="002370A5">
        <w:t xml:space="preserve">   └─ Plăți pentru alte taxe</w:t>
      </w:r>
    </w:p>
    <w:p w14:paraId="70E616D7" w14:textId="77777777" w:rsidR="002370A5" w:rsidRPr="002370A5" w:rsidRDefault="002370A5" w:rsidP="002370A5">
      <w:r w:rsidRPr="002370A5">
        <w:t>Logica:</w:t>
      </w:r>
    </w:p>
    <w:p w14:paraId="46072406" w14:textId="77777777" w:rsidR="002370A5" w:rsidRPr="002370A5" w:rsidRDefault="002370A5" w:rsidP="002370A5">
      <w:r w:rsidRPr="002370A5">
        <w:t>Impozitul calculat:</w:t>
      </w:r>
    </w:p>
    <w:p w14:paraId="1AFDE601" w14:textId="77777777" w:rsidR="002370A5" w:rsidRPr="002370A5" w:rsidRDefault="002370A5" w:rsidP="002370A5">
      <w:r w:rsidRPr="002370A5">
        <w:t xml:space="preserve">    apare în P&amp;L</w:t>
      </w:r>
    </w:p>
    <w:p w14:paraId="196D7674" w14:textId="77777777" w:rsidR="002370A5" w:rsidRPr="002370A5" w:rsidRDefault="002370A5" w:rsidP="002370A5"/>
    <w:p w14:paraId="1765FB90" w14:textId="77777777" w:rsidR="002370A5" w:rsidRPr="002370A5" w:rsidRDefault="002370A5" w:rsidP="002370A5">
      <w:r w:rsidRPr="002370A5">
        <w:t>Impozitul neplătit:</w:t>
      </w:r>
    </w:p>
    <w:p w14:paraId="3E70785D" w14:textId="77777777" w:rsidR="002370A5" w:rsidRPr="002370A5" w:rsidRDefault="002370A5" w:rsidP="002370A5">
      <w:r w:rsidRPr="002370A5">
        <w:t xml:space="preserve">    apare în Bilanț ca datorie</w:t>
      </w:r>
    </w:p>
    <w:p w14:paraId="7BC65256" w14:textId="77777777" w:rsidR="002370A5" w:rsidRPr="002370A5" w:rsidRDefault="002370A5" w:rsidP="002370A5"/>
    <w:p w14:paraId="0251A32F" w14:textId="77777777" w:rsidR="002370A5" w:rsidRPr="002370A5" w:rsidRDefault="002370A5" w:rsidP="002370A5">
      <w:r w:rsidRPr="002370A5">
        <w:t>Impozitul plătit:</w:t>
      </w:r>
    </w:p>
    <w:p w14:paraId="10EDF1F5" w14:textId="77777777" w:rsidR="002370A5" w:rsidRPr="002370A5" w:rsidRDefault="002370A5" w:rsidP="002370A5">
      <w:r w:rsidRPr="002370A5">
        <w:t xml:space="preserve">    apare în Cash Flow ca plată</w:t>
      </w:r>
    </w:p>
    <w:p w14:paraId="1367FA1C" w14:textId="77777777" w:rsidR="002370A5" w:rsidRPr="002370A5" w:rsidRDefault="002370A5" w:rsidP="002370A5">
      <w:r w:rsidRPr="002370A5">
        <w:pict w14:anchorId="675E50AD">
          <v:rect id="_x0000_i1137" style="width:0;height:1.5pt" o:hralign="center" o:hrstd="t" o:hr="t" fillcolor="#a0a0a0" stroked="f"/>
        </w:pict>
      </w:r>
    </w:p>
    <w:p w14:paraId="16F2ADD6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11. Salarii – Cheltuieli salariale – Datorii către personal – Plăți</w:t>
      </w:r>
    </w:p>
    <w:p w14:paraId="77039DEA" w14:textId="77777777" w:rsidR="002370A5" w:rsidRPr="002370A5" w:rsidRDefault="002370A5" w:rsidP="002370A5">
      <w:r w:rsidRPr="002370A5">
        <w:t>P&amp;L</w:t>
      </w:r>
    </w:p>
    <w:p w14:paraId="60CE1C88" w14:textId="77777777" w:rsidR="002370A5" w:rsidRPr="002370A5" w:rsidRDefault="002370A5" w:rsidP="002370A5">
      <w:r w:rsidRPr="002370A5">
        <w:t>└─ Cheltuieli operaționale fixe</w:t>
      </w:r>
    </w:p>
    <w:p w14:paraId="5E29776E" w14:textId="77777777" w:rsidR="002370A5" w:rsidRPr="002370A5" w:rsidRDefault="002370A5" w:rsidP="002370A5">
      <w:r w:rsidRPr="002370A5">
        <w:t xml:space="preserve">   └─ Cheltuieli salariale totale</w:t>
      </w:r>
    </w:p>
    <w:p w14:paraId="77D7919F" w14:textId="77777777" w:rsidR="002370A5" w:rsidRPr="002370A5" w:rsidRDefault="002370A5" w:rsidP="002370A5"/>
    <w:p w14:paraId="23FA78B9" w14:textId="77777777" w:rsidR="002370A5" w:rsidRPr="002370A5" w:rsidRDefault="002370A5" w:rsidP="002370A5">
      <w:r w:rsidRPr="002370A5">
        <w:t>Bilanț</w:t>
      </w:r>
    </w:p>
    <w:p w14:paraId="5AF623B4" w14:textId="77777777" w:rsidR="002370A5" w:rsidRPr="002370A5" w:rsidRDefault="002370A5" w:rsidP="002370A5">
      <w:r w:rsidRPr="002370A5">
        <w:t>└─ Datorii pe termen scurt</w:t>
      </w:r>
    </w:p>
    <w:p w14:paraId="2FC489B5" w14:textId="77777777" w:rsidR="002370A5" w:rsidRPr="002370A5" w:rsidRDefault="002370A5" w:rsidP="002370A5">
      <w:r w:rsidRPr="002370A5">
        <w:t xml:space="preserve">   └─ Sume datorate către / pentru salariați</w:t>
      </w:r>
    </w:p>
    <w:p w14:paraId="21E3AC03" w14:textId="77777777" w:rsidR="002370A5" w:rsidRPr="002370A5" w:rsidRDefault="002370A5" w:rsidP="002370A5">
      <w:r w:rsidRPr="002370A5">
        <w:lastRenderedPageBreak/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Personal - salarii datorate (421)</w:t>
      </w:r>
    </w:p>
    <w:p w14:paraId="364ABEF7" w14:textId="77777777" w:rsidR="002370A5" w:rsidRPr="002370A5" w:rsidRDefault="002370A5" w:rsidP="002370A5">
      <w:r w:rsidRPr="002370A5">
        <w:t xml:space="preserve">   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Re</w:t>
      </w:r>
      <w:r w:rsidRPr="002370A5">
        <w:rPr>
          <w:rFonts w:ascii="Calibri" w:hAnsi="Calibri" w:cs="Calibri"/>
        </w:rPr>
        <w:t>ț</w:t>
      </w:r>
      <w:r w:rsidRPr="002370A5">
        <w:t>ineri din salarii datorate ter</w:t>
      </w:r>
      <w:r w:rsidRPr="002370A5">
        <w:rPr>
          <w:rFonts w:ascii="Calibri" w:hAnsi="Calibri" w:cs="Calibri"/>
        </w:rPr>
        <w:t>ț</w:t>
      </w:r>
      <w:r w:rsidRPr="002370A5">
        <w:t>ilor (427)</w:t>
      </w:r>
    </w:p>
    <w:p w14:paraId="6C8CD555" w14:textId="77777777" w:rsidR="002370A5" w:rsidRPr="002370A5" w:rsidRDefault="002370A5" w:rsidP="002370A5">
      <w:r w:rsidRPr="002370A5">
        <w:t xml:space="preserve">      └─ Alte datorii în legătură cu personalul (428)</w:t>
      </w:r>
    </w:p>
    <w:p w14:paraId="71E10248" w14:textId="77777777" w:rsidR="002370A5" w:rsidRPr="002370A5" w:rsidRDefault="002370A5" w:rsidP="002370A5"/>
    <w:p w14:paraId="60216D47" w14:textId="77777777" w:rsidR="002370A5" w:rsidRPr="002370A5" w:rsidRDefault="002370A5" w:rsidP="002370A5">
      <w:r w:rsidRPr="002370A5">
        <w:t>Cash Flow</w:t>
      </w:r>
    </w:p>
    <w:p w14:paraId="7D6A36FF" w14:textId="77777777" w:rsidR="002370A5" w:rsidRPr="002370A5" w:rsidRDefault="002370A5" w:rsidP="002370A5">
      <w:r w:rsidRPr="002370A5">
        <w:t>└─ Plăți salariale totale</w:t>
      </w:r>
    </w:p>
    <w:p w14:paraId="6ECCDEA7" w14:textId="77777777" w:rsidR="002370A5" w:rsidRPr="002370A5" w:rsidRDefault="002370A5" w:rsidP="002370A5">
      <w:r w:rsidRPr="002370A5">
        <w:t xml:space="preserve">   </w:t>
      </w:r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Pl</w:t>
      </w:r>
      <w:r w:rsidRPr="002370A5">
        <w:rPr>
          <w:rFonts w:ascii="Calibri" w:hAnsi="Calibri" w:cs="Calibri"/>
        </w:rPr>
        <w:t>ăț</w:t>
      </w:r>
      <w:r w:rsidRPr="002370A5">
        <w:t>i nete c</w:t>
      </w:r>
      <w:r w:rsidRPr="002370A5">
        <w:rPr>
          <w:rFonts w:ascii="Calibri" w:hAnsi="Calibri" w:cs="Calibri"/>
        </w:rPr>
        <w:t>ă</w:t>
      </w:r>
      <w:r w:rsidRPr="002370A5">
        <w:t>tre angaja</w:t>
      </w:r>
      <w:r w:rsidRPr="002370A5">
        <w:rPr>
          <w:rFonts w:ascii="Calibri" w:hAnsi="Calibri" w:cs="Calibri"/>
        </w:rPr>
        <w:t>ț</w:t>
      </w:r>
      <w:r w:rsidRPr="002370A5">
        <w:t>i</w:t>
      </w:r>
    </w:p>
    <w:p w14:paraId="44869CFC" w14:textId="77777777" w:rsidR="002370A5" w:rsidRPr="002370A5" w:rsidRDefault="002370A5" w:rsidP="002370A5">
      <w:r w:rsidRPr="002370A5">
        <w:t xml:space="preserve">   └─ Plăți taxe salariale către stat</w:t>
      </w:r>
    </w:p>
    <w:p w14:paraId="7B41542C" w14:textId="77777777" w:rsidR="002370A5" w:rsidRPr="002370A5" w:rsidRDefault="002370A5" w:rsidP="002370A5">
      <w:r w:rsidRPr="002370A5">
        <w:t>Corelația:</w:t>
      </w:r>
    </w:p>
    <w:p w14:paraId="14471A04" w14:textId="77777777" w:rsidR="002370A5" w:rsidRPr="002370A5" w:rsidRDefault="002370A5" w:rsidP="002370A5">
      <w:r w:rsidRPr="002370A5">
        <w:t>Salarii calculate:</w:t>
      </w:r>
    </w:p>
    <w:p w14:paraId="06BDD303" w14:textId="77777777" w:rsidR="002370A5" w:rsidRPr="002370A5" w:rsidRDefault="002370A5" w:rsidP="002370A5">
      <w:r w:rsidRPr="002370A5">
        <w:t xml:space="preserve">    cheltuială în P&amp;L</w:t>
      </w:r>
    </w:p>
    <w:p w14:paraId="3B54DF79" w14:textId="77777777" w:rsidR="002370A5" w:rsidRPr="002370A5" w:rsidRDefault="002370A5" w:rsidP="002370A5">
      <w:r w:rsidRPr="002370A5">
        <w:t xml:space="preserve">    datorie în Bilanț</w:t>
      </w:r>
    </w:p>
    <w:p w14:paraId="420E0670" w14:textId="77777777" w:rsidR="002370A5" w:rsidRPr="002370A5" w:rsidRDefault="002370A5" w:rsidP="002370A5"/>
    <w:p w14:paraId="2F19DC97" w14:textId="77777777" w:rsidR="002370A5" w:rsidRPr="002370A5" w:rsidRDefault="002370A5" w:rsidP="002370A5">
      <w:r w:rsidRPr="002370A5">
        <w:t>Salarii plătite:</w:t>
      </w:r>
    </w:p>
    <w:p w14:paraId="0E3067E6" w14:textId="77777777" w:rsidR="002370A5" w:rsidRPr="002370A5" w:rsidRDefault="002370A5" w:rsidP="002370A5">
      <w:r w:rsidRPr="002370A5">
        <w:t xml:space="preserve">    scade numerarul</w:t>
      </w:r>
    </w:p>
    <w:p w14:paraId="720E8A44" w14:textId="77777777" w:rsidR="002370A5" w:rsidRPr="002370A5" w:rsidRDefault="002370A5" w:rsidP="002370A5">
      <w:r w:rsidRPr="002370A5">
        <w:t xml:space="preserve">    scade datoria către salariați</w:t>
      </w:r>
    </w:p>
    <w:p w14:paraId="32DB36E2" w14:textId="77777777" w:rsidR="002370A5" w:rsidRPr="002370A5" w:rsidRDefault="002370A5" w:rsidP="002370A5">
      <w:r w:rsidRPr="002370A5">
        <w:t xml:space="preserve">    apare în Cash Flow</w:t>
      </w:r>
    </w:p>
    <w:p w14:paraId="1ED55066" w14:textId="77777777" w:rsidR="002370A5" w:rsidRPr="002370A5" w:rsidRDefault="002370A5" w:rsidP="002370A5">
      <w:r w:rsidRPr="002370A5">
        <w:pict w14:anchorId="2849F688">
          <v:rect id="_x0000_i1138" style="width:0;height:1.5pt" o:hralign="center" o:hrstd="t" o:hr="t" fillcolor="#a0a0a0" stroked="f"/>
        </w:pict>
      </w:r>
    </w:p>
    <w:p w14:paraId="787A19CA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12. Diferențe de curs valutar – FX</w:t>
      </w:r>
    </w:p>
    <w:p w14:paraId="7F3C582F" w14:textId="77777777" w:rsidR="002370A5" w:rsidRPr="002370A5" w:rsidRDefault="002370A5" w:rsidP="002370A5">
      <w:r w:rsidRPr="002370A5">
        <w:t>Diferențele de curs apar în P&amp;L, dar impactul lor în Cash Flow poate fi diferit.</w:t>
      </w:r>
    </w:p>
    <w:p w14:paraId="49100261" w14:textId="77777777" w:rsidR="002370A5" w:rsidRPr="002370A5" w:rsidRDefault="002370A5" w:rsidP="002370A5">
      <w:r w:rsidRPr="002370A5">
        <w:t>P&amp;L</w:t>
      </w:r>
    </w:p>
    <w:p w14:paraId="06380E18" w14:textId="77777777" w:rsidR="002370A5" w:rsidRPr="002370A5" w:rsidRDefault="002370A5" w:rsidP="002370A5"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Venituri financiare</w:t>
      </w:r>
    </w:p>
    <w:p w14:paraId="2F8173CE" w14:textId="77777777" w:rsidR="002370A5" w:rsidRPr="002370A5" w:rsidRDefault="002370A5" w:rsidP="002370A5">
      <w:r w:rsidRPr="002370A5">
        <w:t>│  └─ Venituri din diferențe de curs valutar</w:t>
      </w:r>
    </w:p>
    <w:p w14:paraId="14446B73" w14:textId="77777777" w:rsidR="002370A5" w:rsidRPr="002370A5" w:rsidRDefault="002370A5" w:rsidP="002370A5">
      <w:r w:rsidRPr="002370A5">
        <w:t>│</w:t>
      </w:r>
    </w:p>
    <w:p w14:paraId="1FDAC471" w14:textId="77777777" w:rsidR="002370A5" w:rsidRPr="002370A5" w:rsidRDefault="002370A5" w:rsidP="002370A5">
      <w:r w:rsidRPr="002370A5">
        <w:t>└─ Cheltuieli financiare</w:t>
      </w:r>
    </w:p>
    <w:p w14:paraId="26AED63B" w14:textId="77777777" w:rsidR="002370A5" w:rsidRPr="002370A5" w:rsidRDefault="002370A5" w:rsidP="002370A5">
      <w:r w:rsidRPr="002370A5">
        <w:t xml:space="preserve">   └─ Cheltuieli din diferențe de curs valutar</w:t>
      </w:r>
    </w:p>
    <w:p w14:paraId="1C5D4B3C" w14:textId="77777777" w:rsidR="002370A5" w:rsidRPr="002370A5" w:rsidRDefault="002370A5" w:rsidP="002370A5"/>
    <w:p w14:paraId="421C004F" w14:textId="77777777" w:rsidR="002370A5" w:rsidRPr="002370A5" w:rsidRDefault="002370A5" w:rsidP="002370A5">
      <w:r w:rsidRPr="002370A5">
        <w:t>Cash Flow</w:t>
      </w:r>
    </w:p>
    <w:p w14:paraId="4744A36D" w14:textId="77777777" w:rsidR="002370A5" w:rsidRPr="002370A5" w:rsidRDefault="002370A5" w:rsidP="002370A5"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</w:t>
      </w:r>
      <w:r w:rsidRPr="002370A5">
        <w:rPr>
          <w:rFonts w:ascii="Calibri" w:hAnsi="Calibri" w:cs="Calibri"/>
        </w:rPr>
        <w:t>Î</w:t>
      </w:r>
      <w:r w:rsidRPr="002370A5">
        <w:t>ncas</w:t>
      </w:r>
      <w:r w:rsidRPr="002370A5">
        <w:rPr>
          <w:rFonts w:ascii="Calibri" w:hAnsi="Calibri" w:cs="Calibri"/>
        </w:rPr>
        <w:t>ă</w:t>
      </w:r>
      <w:r w:rsidRPr="002370A5">
        <w:t>ri din Venituri din diferen</w:t>
      </w:r>
      <w:r w:rsidRPr="002370A5">
        <w:rPr>
          <w:rFonts w:ascii="Calibri" w:hAnsi="Calibri" w:cs="Calibri"/>
        </w:rPr>
        <w:t>ț</w:t>
      </w:r>
      <w:r w:rsidRPr="002370A5">
        <w:t>e de curs valutar</w:t>
      </w:r>
    </w:p>
    <w:p w14:paraId="2F3E6670" w14:textId="77777777" w:rsidR="002370A5" w:rsidRPr="002370A5" w:rsidRDefault="002370A5" w:rsidP="002370A5">
      <w:r w:rsidRPr="002370A5">
        <w:t>└─ Plăți pentru Cheltuieli din diferențe de curs valutar</w:t>
      </w:r>
    </w:p>
    <w:p w14:paraId="07ECA85D" w14:textId="77777777" w:rsidR="002370A5" w:rsidRPr="002370A5" w:rsidRDefault="002370A5" w:rsidP="002370A5"/>
    <w:p w14:paraId="1D03AAD0" w14:textId="77777777" w:rsidR="002370A5" w:rsidRPr="002370A5" w:rsidRDefault="002370A5" w:rsidP="002370A5">
      <w:r w:rsidRPr="002370A5">
        <w:t>Bilanț</w:t>
      </w:r>
    </w:p>
    <w:p w14:paraId="30BCBBCA" w14:textId="77777777" w:rsidR="002370A5" w:rsidRPr="002370A5" w:rsidRDefault="002370A5" w:rsidP="002370A5"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Crean</w:t>
      </w:r>
      <w:r w:rsidRPr="002370A5">
        <w:rPr>
          <w:rFonts w:ascii="Calibri" w:hAnsi="Calibri" w:cs="Calibri"/>
        </w:rPr>
        <w:t>ț</w:t>
      </w:r>
      <w:r w:rsidRPr="002370A5">
        <w:t xml:space="preserve">e </w:t>
      </w:r>
      <w:r w:rsidRPr="002370A5">
        <w:rPr>
          <w:rFonts w:ascii="Calibri" w:hAnsi="Calibri" w:cs="Calibri"/>
        </w:rPr>
        <w:t>î</w:t>
      </w:r>
      <w:r w:rsidRPr="002370A5">
        <w:t>n valut</w:t>
      </w:r>
      <w:r w:rsidRPr="002370A5">
        <w:rPr>
          <w:rFonts w:ascii="Calibri" w:hAnsi="Calibri" w:cs="Calibri"/>
        </w:rPr>
        <w:t>ă</w:t>
      </w:r>
    </w:p>
    <w:p w14:paraId="537D0022" w14:textId="77777777" w:rsidR="002370A5" w:rsidRPr="002370A5" w:rsidRDefault="002370A5" w:rsidP="002370A5"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Datorii </w:t>
      </w:r>
      <w:r w:rsidRPr="002370A5">
        <w:rPr>
          <w:rFonts w:ascii="Calibri" w:hAnsi="Calibri" w:cs="Calibri"/>
        </w:rPr>
        <w:t>î</w:t>
      </w:r>
      <w:r w:rsidRPr="002370A5">
        <w:t>n valut</w:t>
      </w:r>
      <w:r w:rsidRPr="002370A5">
        <w:rPr>
          <w:rFonts w:ascii="Calibri" w:hAnsi="Calibri" w:cs="Calibri"/>
        </w:rPr>
        <w:t>ă</w:t>
      </w:r>
    </w:p>
    <w:p w14:paraId="7D7B0AB0" w14:textId="77777777" w:rsidR="002370A5" w:rsidRPr="002370A5" w:rsidRDefault="002370A5" w:rsidP="002370A5">
      <w:r w:rsidRPr="002370A5">
        <w:rPr>
          <w:rFonts w:ascii="MS Gothic" w:eastAsia="MS Gothic" w:hAnsi="MS Gothic" w:cs="MS Gothic" w:hint="eastAsia"/>
        </w:rPr>
        <w:t>├</w:t>
      </w:r>
      <w:r w:rsidRPr="002370A5">
        <w:rPr>
          <w:rFonts w:ascii="Calibri" w:hAnsi="Calibri" w:cs="Calibri"/>
        </w:rPr>
        <w:t>─</w:t>
      </w:r>
      <w:r w:rsidRPr="002370A5">
        <w:t xml:space="preserve"> Conturi la b</w:t>
      </w:r>
      <w:r w:rsidRPr="002370A5">
        <w:rPr>
          <w:rFonts w:ascii="Calibri" w:hAnsi="Calibri" w:cs="Calibri"/>
        </w:rPr>
        <w:t>ă</w:t>
      </w:r>
      <w:r w:rsidRPr="002370A5">
        <w:t xml:space="preserve">nci </w:t>
      </w:r>
      <w:r w:rsidRPr="002370A5">
        <w:rPr>
          <w:rFonts w:ascii="Calibri" w:hAnsi="Calibri" w:cs="Calibri"/>
        </w:rPr>
        <w:t>î</w:t>
      </w:r>
      <w:r w:rsidRPr="002370A5">
        <w:t>n valut</w:t>
      </w:r>
      <w:r w:rsidRPr="002370A5">
        <w:rPr>
          <w:rFonts w:ascii="Calibri" w:hAnsi="Calibri" w:cs="Calibri"/>
        </w:rPr>
        <w:t>ă</w:t>
      </w:r>
      <w:r w:rsidRPr="002370A5">
        <w:t xml:space="preserve"> (5124)</w:t>
      </w:r>
    </w:p>
    <w:p w14:paraId="7456092E" w14:textId="77777777" w:rsidR="002370A5" w:rsidRPr="002370A5" w:rsidRDefault="002370A5" w:rsidP="002370A5">
      <w:r w:rsidRPr="002370A5">
        <w:t>└─ Casa în valută (5314)</w:t>
      </w:r>
    </w:p>
    <w:p w14:paraId="23AB24AC" w14:textId="77777777" w:rsidR="002370A5" w:rsidRPr="002370A5" w:rsidRDefault="002370A5" w:rsidP="002370A5">
      <w:r w:rsidRPr="002370A5">
        <w:t>Aici trebuie separată clar:</w:t>
      </w:r>
    </w:p>
    <w:p w14:paraId="77AA90CE" w14:textId="77777777" w:rsidR="002370A5" w:rsidRPr="002370A5" w:rsidRDefault="002370A5" w:rsidP="002370A5">
      <w:r w:rsidRPr="002370A5">
        <w:t>FX realizat / decontat = are impact în numerar</w:t>
      </w:r>
    </w:p>
    <w:p w14:paraId="6582231F" w14:textId="77777777" w:rsidR="002370A5" w:rsidRPr="002370A5" w:rsidRDefault="002370A5" w:rsidP="002370A5">
      <w:r w:rsidRPr="002370A5">
        <w:t>FX nerealizat / reevaluare = afectează P&amp;L, dar nu este cash</w:t>
      </w:r>
    </w:p>
    <w:p w14:paraId="4C8A58DE" w14:textId="77777777" w:rsidR="002370A5" w:rsidRPr="002370A5" w:rsidRDefault="002370A5" w:rsidP="002370A5">
      <w:r w:rsidRPr="002370A5">
        <w:t>În imaginile tale această separare apare deja:</w:t>
      </w:r>
    </w:p>
    <w:p w14:paraId="7280191B" w14:textId="77777777" w:rsidR="002370A5" w:rsidRPr="002370A5" w:rsidRDefault="002370A5" w:rsidP="002370A5">
      <w:r w:rsidRPr="002370A5">
        <w:t>Venituri FX încasate cu impact în numerar</w:t>
      </w:r>
    </w:p>
    <w:p w14:paraId="3750268E" w14:textId="77777777" w:rsidR="002370A5" w:rsidRPr="002370A5" w:rsidRDefault="002370A5" w:rsidP="002370A5">
      <w:r w:rsidRPr="002370A5">
        <w:t>Cheltuieli FX decontate cu impact în numerar</w:t>
      </w:r>
    </w:p>
    <w:p w14:paraId="18E3F845" w14:textId="77777777" w:rsidR="002370A5" w:rsidRPr="002370A5" w:rsidRDefault="002370A5" w:rsidP="002370A5">
      <w:r w:rsidRPr="002370A5">
        <w:t>Venituri / cheltuieli FX aferente evaluării creanțelor sau datoriilor</w:t>
      </w:r>
    </w:p>
    <w:p w14:paraId="7CB82B01" w14:textId="77777777" w:rsidR="002370A5" w:rsidRPr="002370A5" w:rsidRDefault="002370A5" w:rsidP="002370A5">
      <w:r w:rsidRPr="002370A5">
        <w:t>Aceasta este o corelație foarte importantă pentru un cash flow corect.</w:t>
      </w:r>
    </w:p>
    <w:p w14:paraId="4056D18E" w14:textId="77777777" w:rsidR="002370A5" w:rsidRPr="002370A5" w:rsidRDefault="002370A5" w:rsidP="002370A5">
      <w:r w:rsidRPr="002370A5">
        <w:pict w14:anchorId="388398A6">
          <v:rect id="_x0000_i1139" style="width:0;height:1.5pt" o:hralign="center" o:hrstd="t" o:hr="t" fillcolor="#a0a0a0" stroked="f"/>
        </w:pict>
      </w:r>
    </w:p>
    <w:p w14:paraId="5DB208BB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13. Subvenții – Bilanț, P&amp;L și Cash Flow</w:t>
      </w:r>
    </w:p>
    <w:p w14:paraId="1205C71A" w14:textId="77777777" w:rsidR="002370A5" w:rsidRPr="002370A5" w:rsidRDefault="002370A5" w:rsidP="002370A5">
      <w:r w:rsidRPr="002370A5">
        <w:t>Subvențiile apar în Bilanț la quasi-capital, dar pot avea efect și în P&amp;L sau Cash Flow.</w:t>
      </w:r>
    </w:p>
    <w:p w14:paraId="02B3E9C5" w14:textId="77777777" w:rsidR="002370A5" w:rsidRPr="002370A5" w:rsidRDefault="002370A5" w:rsidP="002370A5">
      <w:r w:rsidRPr="002370A5">
        <w:t>Bilanț</w:t>
      </w:r>
    </w:p>
    <w:p w14:paraId="4B1BDC52" w14:textId="77777777" w:rsidR="002370A5" w:rsidRPr="002370A5" w:rsidRDefault="002370A5" w:rsidP="002370A5">
      <w:r w:rsidRPr="002370A5">
        <w:t>└─ Total capital propriu și quasi-capital</w:t>
      </w:r>
    </w:p>
    <w:p w14:paraId="06E000A6" w14:textId="77777777" w:rsidR="002370A5" w:rsidRPr="002370A5" w:rsidRDefault="002370A5" w:rsidP="002370A5">
      <w:r w:rsidRPr="002370A5">
        <w:t xml:space="preserve">   └─ Quasi-capital</w:t>
      </w:r>
    </w:p>
    <w:p w14:paraId="5A859607" w14:textId="77777777" w:rsidR="002370A5" w:rsidRPr="002370A5" w:rsidRDefault="002370A5" w:rsidP="002370A5">
      <w:r w:rsidRPr="002370A5">
        <w:t xml:space="preserve">      └─ Subvenții</w:t>
      </w:r>
    </w:p>
    <w:p w14:paraId="51D96D73" w14:textId="77777777" w:rsidR="002370A5" w:rsidRPr="002370A5" w:rsidRDefault="002370A5" w:rsidP="002370A5">
      <w:r w:rsidRPr="002370A5">
        <w:t xml:space="preserve">         └─ Subvenții pentru investiții (475)</w:t>
      </w:r>
    </w:p>
    <w:p w14:paraId="1D48A5A1" w14:textId="77777777" w:rsidR="002370A5" w:rsidRPr="002370A5" w:rsidRDefault="002370A5" w:rsidP="002370A5"/>
    <w:p w14:paraId="0706C498" w14:textId="77777777" w:rsidR="002370A5" w:rsidRPr="002370A5" w:rsidRDefault="002370A5" w:rsidP="002370A5">
      <w:r w:rsidRPr="002370A5">
        <w:t>P&amp;L</w:t>
      </w:r>
    </w:p>
    <w:p w14:paraId="29B0AA0D" w14:textId="77777777" w:rsidR="002370A5" w:rsidRPr="002370A5" w:rsidRDefault="002370A5" w:rsidP="002370A5">
      <w:r w:rsidRPr="002370A5">
        <w:t>└─ Venituri legate de depreciere și amortizare</w:t>
      </w:r>
    </w:p>
    <w:p w14:paraId="79787C5A" w14:textId="77777777" w:rsidR="002370A5" w:rsidRPr="002370A5" w:rsidRDefault="002370A5" w:rsidP="002370A5">
      <w:r w:rsidRPr="002370A5">
        <w:t xml:space="preserve">   └─ Venituri din provizioane și ajustări pentru depreciere</w:t>
      </w:r>
    </w:p>
    <w:p w14:paraId="1E477B6A" w14:textId="77777777" w:rsidR="002370A5" w:rsidRPr="002370A5" w:rsidRDefault="002370A5" w:rsidP="002370A5"/>
    <w:p w14:paraId="37564895" w14:textId="77777777" w:rsidR="002370A5" w:rsidRPr="002370A5" w:rsidRDefault="002370A5" w:rsidP="002370A5">
      <w:r w:rsidRPr="002370A5">
        <w:t>Cash Flow</w:t>
      </w:r>
    </w:p>
    <w:p w14:paraId="042B4304" w14:textId="77777777" w:rsidR="002370A5" w:rsidRPr="002370A5" w:rsidRDefault="002370A5" w:rsidP="002370A5">
      <w:r w:rsidRPr="002370A5">
        <w:t>└─ Încasări, dacă subvenția este efectiv primită în bani</w:t>
      </w:r>
    </w:p>
    <w:p w14:paraId="0AB69D7D" w14:textId="77777777" w:rsidR="002370A5" w:rsidRPr="002370A5" w:rsidRDefault="002370A5" w:rsidP="002370A5">
      <w:r w:rsidRPr="002370A5">
        <w:t>Logica:</w:t>
      </w:r>
    </w:p>
    <w:p w14:paraId="1AC47E42" w14:textId="77777777" w:rsidR="002370A5" w:rsidRPr="002370A5" w:rsidRDefault="002370A5" w:rsidP="002370A5">
      <w:r w:rsidRPr="002370A5">
        <w:t>Subvenție aprobată / recunoscută:</w:t>
      </w:r>
    </w:p>
    <w:p w14:paraId="7F2C6624" w14:textId="77777777" w:rsidR="002370A5" w:rsidRPr="002370A5" w:rsidRDefault="002370A5" w:rsidP="002370A5">
      <w:r w:rsidRPr="002370A5">
        <w:t xml:space="preserve">    apare în Bilanț</w:t>
      </w:r>
    </w:p>
    <w:p w14:paraId="65576DCF" w14:textId="77777777" w:rsidR="002370A5" w:rsidRPr="002370A5" w:rsidRDefault="002370A5" w:rsidP="002370A5"/>
    <w:p w14:paraId="661C8C6B" w14:textId="77777777" w:rsidR="002370A5" w:rsidRPr="002370A5" w:rsidRDefault="002370A5" w:rsidP="002370A5">
      <w:r w:rsidRPr="002370A5">
        <w:t>Subvenție încasată:</w:t>
      </w:r>
    </w:p>
    <w:p w14:paraId="7043C620" w14:textId="77777777" w:rsidR="002370A5" w:rsidRPr="002370A5" w:rsidRDefault="002370A5" w:rsidP="002370A5">
      <w:r w:rsidRPr="002370A5">
        <w:t xml:space="preserve">    apare în Cash Flow ca încasare</w:t>
      </w:r>
    </w:p>
    <w:p w14:paraId="7314B0FC" w14:textId="77777777" w:rsidR="002370A5" w:rsidRPr="002370A5" w:rsidRDefault="002370A5" w:rsidP="002370A5"/>
    <w:p w14:paraId="7BD69B05" w14:textId="77777777" w:rsidR="002370A5" w:rsidRPr="002370A5" w:rsidRDefault="002370A5" w:rsidP="002370A5">
      <w:r w:rsidRPr="002370A5">
        <w:t>Reluare subvenție la venit:</w:t>
      </w:r>
    </w:p>
    <w:p w14:paraId="7306092C" w14:textId="77777777" w:rsidR="002370A5" w:rsidRPr="002370A5" w:rsidRDefault="002370A5" w:rsidP="002370A5">
      <w:r w:rsidRPr="002370A5">
        <w:t xml:space="preserve">    apare în P&amp;L, de regulă corelat cu amortizarea activului finanțat</w:t>
      </w:r>
    </w:p>
    <w:p w14:paraId="499ACEA6" w14:textId="77777777" w:rsidR="002370A5" w:rsidRPr="002370A5" w:rsidRDefault="002370A5" w:rsidP="002370A5">
      <w:r w:rsidRPr="002370A5">
        <w:pict w14:anchorId="2B83D898">
          <v:rect id="_x0000_i1140" style="width:0;height:1.5pt" o:hralign="center" o:hrstd="t" o:hr="t" fillcolor="#a0a0a0" stroked="f"/>
        </w:pict>
      </w:r>
    </w:p>
    <w:p w14:paraId="52F6A546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14. Creanțe și datorii – legătura dintre profit și cash</w:t>
      </w:r>
    </w:p>
    <w:p w14:paraId="5B2F48A4" w14:textId="77777777" w:rsidR="002370A5" w:rsidRPr="002370A5" w:rsidRDefault="002370A5" w:rsidP="002370A5">
      <w:r w:rsidRPr="002370A5">
        <w:t>Aceasta este diferența esențială dintre P&amp;L și Cash Flow.</w:t>
      </w:r>
    </w:p>
    <w:p w14:paraId="4002B018" w14:textId="77777777" w:rsidR="002370A5" w:rsidRPr="002370A5" w:rsidRDefault="002370A5" w:rsidP="002370A5">
      <w:r w:rsidRPr="002370A5">
        <w:t>O companie poate avea profit, dar cash slab, dacă:</w:t>
      </w:r>
    </w:p>
    <w:p w14:paraId="422A4D81" w14:textId="77777777" w:rsidR="002370A5" w:rsidRPr="002370A5" w:rsidRDefault="002370A5" w:rsidP="002370A5">
      <w:r w:rsidRPr="002370A5">
        <w:t>crește soldul Clienți (411)</w:t>
      </w:r>
    </w:p>
    <w:p w14:paraId="6BEC1DF6" w14:textId="77777777" w:rsidR="002370A5" w:rsidRPr="002370A5" w:rsidRDefault="002370A5" w:rsidP="002370A5">
      <w:r w:rsidRPr="002370A5">
        <w:t>crește stocul</w:t>
      </w:r>
    </w:p>
    <w:p w14:paraId="5C4646E0" w14:textId="77777777" w:rsidR="002370A5" w:rsidRPr="002370A5" w:rsidRDefault="002370A5" w:rsidP="002370A5">
      <w:r w:rsidRPr="002370A5">
        <w:t>scad datoriile către furnizori</w:t>
      </w:r>
    </w:p>
    <w:p w14:paraId="0F19D76B" w14:textId="77777777" w:rsidR="002370A5" w:rsidRPr="002370A5" w:rsidRDefault="002370A5" w:rsidP="002370A5">
      <w:r w:rsidRPr="002370A5">
        <w:t>se rambursează credite</w:t>
      </w:r>
    </w:p>
    <w:p w14:paraId="6D69E7C1" w14:textId="77777777" w:rsidR="002370A5" w:rsidRPr="002370A5" w:rsidRDefault="002370A5" w:rsidP="002370A5">
      <w:r w:rsidRPr="002370A5">
        <w:t>se fac investiții mari</w:t>
      </w:r>
    </w:p>
    <w:p w14:paraId="12ECC6AF" w14:textId="77777777" w:rsidR="002370A5" w:rsidRPr="002370A5" w:rsidRDefault="002370A5" w:rsidP="002370A5">
      <w:r w:rsidRPr="002370A5">
        <w:t>O companie poate avea cash bun, dar profit mic, dacă:</w:t>
      </w:r>
    </w:p>
    <w:p w14:paraId="208EECE3" w14:textId="77777777" w:rsidR="002370A5" w:rsidRPr="002370A5" w:rsidRDefault="002370A5" w:rsidP="002370A5">
      <w:r w:rsidRPr="002370A5">
        <w:lastRenderedPageBreak/>
        <w:t>încasează creanțe vechi</w:t>
      </w:r>
    </w:p>
    <w:p w14:paraId="2622749E" w14:textId="77777777" w:rsidR="002370A5" w:rsidRPr="002370A5" w:rsidRDefault="002370A5" w:rsidP="002370A5">
      <w:r w:rsidRPr="002370A5">
        <w:t>atrage credite</w:t>
      </w:r>
    </w:p>
    <w:p w14:paraId="12E09510" w14:textId="77777777" w:rsidR="002370A5" w:rsidRPr="002370A5" w:rsidRDefault="002370A5" w:rsidP="002370A5">
      <w:r w:rsidRPr="002370A5">
        <w:t>amână plata furnizorilor</w:t>
      </w:r>
    </w:p>
    <w:p w14:paraId="4CC33B1D" w14:textId="77777777" w:rsidR="002370A5" w:rsidRPr="002370A5" w:rsidRDefault="002370A5" w:rsidP="002370A5">
      <w:r w:rsidRPr="002370A5">
        <w:t>încasează avansuri de la clienți</w:t>
      </w:r>
    </w:p>
    <w:p w14:paraId="78BF9921" w14:textId="77777777" w:rsidR="002370A5" w:rsidRPr="002370A5" w:rsidRDefault="002370A5" w:rsidP="002370A5">
      <w:r w:rsidRPr="002370A5">
        <w:t>De aceea cele 3 rapoarte trebuie analizate împreună.</w:t>
      </w:r>
    </w:p>
    <w:p w14:paraId="69627FC5" w14:textId="77777777" w:rsidR="002370A5" w:rsidRPr="002370A5" w:rsidRDefault="002370A5" w:rsidP="002370A5">
      <w:r w:rsidRPr="002370A5">
        <w:pict w14:anchorId="7C191336">
          <v:rect id="_x0000_i1141" style="width:0;height:1.5pt" o:hralign="center" o:hrstd="t" o:hr="t" fillcolor="#a0a0a0" stroked="f"/>
        </w:pict>
      </w:r>
    </w:p>
    <w:p w14:paraId="02CCA148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15. Corelația completă pe flux operațional</w:t>
      </w:r>
    </w:p>
    <w:p w14:paraId="7F53EC2B" w14:textId="77777777" w:rsidR="002370A5" w:rsidRPr="002370A5" w:rsidRDefault="002370A5" w:rsidP="002370A5">
      <w:r w:rsidRPr="002370A5">
        <w:t>Pentru activitatea de bază, relația este:</w:t>
      </w:r>
    </w:p>
    <w:p w14:paraId="5198237C" w14:textId="77777777" w:rsidR="002370A5" w:rsidRPr="002370A5" w:rsidRDefault="002370A5" w:rsidP="002370A5">
      <w:r w:rsidRPr="002370A5">
        <w:t>Vânzări din P&amp;L</w:t>
      </w:r>
    </w:p>
    <w:p w14:paraId="5496322C" w14:textId="77777777" w:rsidR="002370A5" w:rsidRPr="002370A5" w:rsidRDefault="002370A5" w:rsidP="002370A5">
      <w:r w:rsidRPr="002370A5">
        <w:t xml:space="preserve">        ↓</w:t>
      </w:r>
    </w:p>
    <w:p w14:paraId="210FB1EE" w14:textId="77777777" w:rsidR="002370A5" w:rsidRPr="002370A5" w:rsidRDefault="002370A5" w:rsidP="002370A5">
      <w:r w:rsidRPr="002370A5">
        <w:t>Clienți în Bilanț</w:t>
      </w:r>
    </w:p>
    <w:p w14:paraId="7229B92C" w14:textId="77777777" w:rsidR="002370A5" w:rsidRPr="002370A5" w:rsidRDefault="002370A5" w:rsidP="002370A5">
      <w:r w:rsidRPr="002370A5">
        <w:t xml:space="preserve">        ↓</w:t>
      </w:r>
    </w:p>
    <w:p w14:paraId="45B1B24A" w14:textId="77777777" w:rsidR="002370A5" w:rsidRPr="002370A5" w:rsidRDefault="002370A5" w:rsidP="002370A5">
      <w:r w:rsidRPr="002370A5">
        <w:t>Încasări din clienți în Cash Flow</w:t>
      </w:r>
    </w:p>
    <w:p w14:paraId="4D118A89" w14:textId="77777777" w:rsidR="002370A5" w:rsidRPr="002370A5" w:rsidRDefault="002370A5" w:rsidP="002370A5"/>
    <w:p w14:paraId="34FC98D0" w14:textId="77777777" w:rsidR="002370A5" w:rsidRPr="002370A5" w:rsidRDefault="002370A5" w:rsidP="002370A5">
      <w:r w:rsidRPr="002370A5">
        <w:t>Cheltuieli din P&amp;L</w:t>
      </w:r>
    </w:p>
    <w:p w14:paraId="597F44BE" w14:textId="77777777" w:rsidR="002370A5" w:rsidRPr="002370A5" w:rsidRDefault="002370A5" w:rsidP="002370A5">
      <w:r w:rsidRPr="002370A5">
        <w:t xml:space="preserve">        ↓</w:t>
      </w:r>
    </w:p>
    <w:p w14:paraId="027D1D6C" w14:textId="77777777" w:rsidR="002370A5" w:rsidRPr="002370A5" w:rsidRDefault="002370A5" w:rsidP="002370A5">
      <w:r w:rsidRPr="002370A5">
        <w:t>Furnizori / datorii în Bilanț</w:t>
      </w:r>
    </w:p>
    <w:p w14:paraId="14DE5708" w14:textId="77777777" w:rsidR="002370A5" w:rsidRPr="002370A5" w:rsidRDefault="002370A5" w:rsidP="002370A5">
      <w:r w:rsidRPr="002370A5">
        <w:t xml:space="preserve">        ↓</w:t>
      </w:r>
    </w:p>
    <w:p w14:paraId="30BD9A7D" w14:textId="77777777" w:rsidR="002370A5" w:rsidRPr="002370A5" w:rsidRDefault="002370A5" w:rsidP="002370A5">
      <w:r w:rsidRPr="002370A5">
        <w:t>Plăți către furnizori în Cash Flow</w:t>
      </w:r>
    </w:p>
    <w:p w14:paraId="74DC69F3" w14:textId="77777777" w:rsidR="002370A5" w:rsidRPr="002370A5" w:rsidRDefault="002370A5" w:rsidP="002370A5"/>
    <w:p w14:paraId="46D9867D" w14:textId="77777777" w:rsidR="002370A5" w:rsidRPr="002370A5" w:rsidRDefault="002370A5" w:rsidP="002370A5">
      <w:r w:rsidRPr="002370A5">
        <w:t>Profit operațional din P&amp;L</w:t>
      </w:r>
    </w:p>
    <w:p w14:paraId="220942F4" w14:textId="77777777" w:rsidR="002370A5" w:rsidRPr="002370A5" w:rsidRDefault="002370A5" w:rsidP="002370A5">
      <w:r w:rsidRPr="002370A5">
        <w:t xml:space="preserve">        ↓</w:t>
      </w:r>
    </w:p>
    <w:p w14:paraId="585A4070" w14:textId="77777777" w:rsidR="002370A5" w:rsidRPr="002370A5" w:rsidRDefault="002370A5" w:rsidP="002370A5">
      <w:r w:rsidRPr="002370A5">
        <w:t>Creștere / scădere capital propriu în Bilanț</w:t>
      </w:r>
    </w:p>
    <w:p w14:paraId="1966F290" w14:textId="77777777" w:rsidR="002370A5" w:rsidRPr="002370A5" w:rsidRDefault="002370A5" w:rsidP="002370A5">
      <w:r w:rsidRPr="002370A5">
        <w:t xml:space="preserve">        ↓</w:t>
      </w:r>
    </w:p>
    <w:p w14:paraId="1D744B0B" w14:textId="77777777" w:rsidR="002370A5" w:rsidRPr="002370A5" w:rsidRDefault="002370A5" w:rsidP="002370A5">
      <w:r w:rsidRPr="002370A5">
        <w:t>Cash operațional, ajustat cu creanțe, stocuri, datorii</w:t>
      </w:r>
    </w:p>
    <w:p w14:paraId="116F987A" w14:textId="77777777" w:rsidR="002370A5" w:rsidRPr="002370A5" w:rsidRDefault="002370A5" w:rsidP="002370A5">
      <w:r w:rsidRPr="002370A5">
        <w:pict w14:anchorId="6902F035">
          <v:rect id="_x0000_i1142" style="width:0;height:1.5pt" o:hralign="center" o:hrstd="t" o:hr="t" fillcolor="#a0a0a0" stroked="f"/>
        </w:pict>
      </w:r>
    </w:p>
    <w:p w14:paraId="01392BA2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lastRenderedPageBreak/>
        <w:t>16. Corelația de control între cele 3 rapoarte</w:t>
      </w:r>
    </w:p>
    <w:p w14:paraId="094B98E2" w14:textId="77777777" w:rsidR="002370A5" w:rsidRPr="002370A5" w:rsidRDefault="002370A5" w:rsidP="002370A5">
      <w:r w:rsidRPr="002370A5">
        <w:t>În aplicație, ar trebui să existe câteva verificări automate:</w:t>
      </w:r>
    </w:p>
    <w:p w14:paraId="3434BDF7" w14:textId="77777777" w:rsidR="002370A5" w:rsidRPr="002370A5" w:rsidRDefault="002370A5" w:rsidP="002370A5">
      <w:r w:rsidRPr="002370A5">
        <w:t>1. Active totale = Datorii totale + Capitaluri proprii</w:t>
      </w:r>
    </w:p>
    <w:p w14:paraId="666883FC" w14:textId="77777777" w:rsidR="002370A5" w:rsidRPr="002370A5" w:rsidRDefault="002370A5" w:rsidP="002370A5"/>
    <w:p w14:paraId="529C352C" w14:textId="77777777" w:rsidR="002370A5" w:rsidRPr="002370A5" w:rsidRDefault="002370A5" w:rsidP="002370A5">
      <w:r w:rsidRPr="002370A5">
        <w:t>2. Sold numerar final Cash Flow = Numerar din Bilanț final</w:t>
      </w:r>
    </w:p>
    <w:p w14:paraId="4DB0BA3E" w14:textId="77777777" w:rsidR="002370A5" w:rsidRPr="002370A5" w:rsidRDefault="002370A5" w:rsidP="002370A5"/>
    <w:p w14:paraId="0FE5AD86" w14:textId="77777777" w:rsidR="002370A5" w:rsidRPr="002370A5" w:rsidRDefault="002370A5" w:rsidP="002370A5">
      <w:r w:rsidRPr="002370A5">
        <w:t>3. Sold numerar inițial Cash Flow = Numerar din Bilanț început perioadă</w:t>
      </w:r>
    </w:p>
    <w:p w14:paraId="793EAEB7" w14:textId="77777777" w:rsidR="002370A5" w:rsidRPr="002370A5" w:rsidRDefault="002370A5" w:rsidP="002370A5"/>
    <w:p w14:paraId="74C195CB" w14:textId="77777777" w:rsidR="002370A5" w:rsidRPr="002370A5" w:rsidRDefault="002370A5" w:rsidP="002370A5">
      <w:r w:rsidRPr="002370A5">
        <w:t>4. Profit net P&amp;L = Profit / pierdere din Bilanț, cont 121</w:t>
      </w:r>
    </w:p>
    <w:p w14:paraId="419C7B91" w14:textId="77777777" w:rsidR="002370A5" w:rsidRPr="002370A5" w:rsidRDefault="002370A5" w:rsidP="002370A5"/>
    <w:p w14:paraId="2B3D3608" w14:textId="77777777" w:rsidR="002370A5" w:rsidRPr="002370A5" w:rsidRDefault="002370A5" w:rsidP="002370A5">
      <w:r w:rsidRPr="002370A5">
        <w:t>5. EBITDA - Amortizare netă = EBIT</w:t>
      </w:r>
    </w:p>
    <w:p w14:paraId="664E87E7" w14:textId="77777777" w:rsidR="002370A5" w:rsidRPr="002370A5" w:rsidRDefault="002370A5" w:rsidP="002370A5"/>
    <w:p w14:paraId="6DC08F31" w14:textId="77777777" w:rsidR="002370A5" w:rsidRPr="002370A5" w:rsidRDefault="002370A5" w:rsidP="002370A5">
      <w:r w:rsidRPr="002370A5">
        <w:t>6. EBIT + Rezultat financiar - Impozit = Profit net</w:t>
      </w:r>
    </w:p>
    <w:p w14:paraId="0F4248AF" w14:textId="77777777" w:rsidR="002370A5" w:rsidRPr="002370A5" w:rsidRDefault="002370A5" w:rsidP="002370A5"/>
    <w:p w14:paraId="7CEB1B0A" w14:textId="77777777" w:rsidR="002370A5" w:rsidRPr="002370A5" w:rsidRDefault="002370A5" w:rsidP="002370A5">
      <w:r w:rsidRPr="002370A5">
        <w:t>7. Încasări - Plăți = Variația numerarului</w:t>
      </w:r>
    </w:p>
    <w:p w14:paraId="62795B0C" w14:textId="77777777" w:rsidR="002370A5" w:rsidRPr="002370A5" w:rsidRDefault="002370A5" w:rsidP="002370A5"/>
    <w:p w14:paraId="64A6C47B" w14:textId="77777777" w:rsidR="002370A5" w:rsidRPr="002370A5" w:rsidRDefault="002370A5" w:rsidP="002370A5">
      <w:r w:rsidRPr="002370A5">
        <w:t>8. Sold inițial numerar + variație numerar = Sold final numerar</w:t>
      </w:r>
    </w:p>
    <w:p w14:paraId="6CCC9CD0" w14:textId="77777777" w:rsidR="002370A5" w:rsidRPr="002370A5" w:rsidRDefault="002370A5" w:rsidP="002370A5">
      <w:r w:rsidRPr="002370A5">
        <w:pict w14:anchorId="30C6092E">
          <v:rect id="_x0000_i1143" style="width:0;height:1.5pt" o:hralign="center" o:hrstd="t" o:hr="t" fillcolor="#a0a0a0" stroked="f"/>
        </w:pict>
      </w:r>
    </w:p>
    <w:p w14:paraId="00A8DA9E" w14:textId="77777777" w:rsidR="002370A5" w:rsidRPr="002370A5" w:rsidRDefault="002370A5" w:rsidP="002370A5">
      <w:pPr>
        <w:rPr>
          <w:b/>
          <w:bCs/>
        </w:rPr>
      </w:pPr>
      <w:r w:rsidRPr="002370A5">
        <w:rPr>
          <w:b/>
          <w:bCs/>
        </w:rPr>
        <w:t>17. Pe scurt, corelațiile sunt acestea</w:t>
      </w:r>
    </w:p>
    <w:p w14:paraId="68D78709" w14:textId="77777777" w:rsidR="002370A5" w:rsidRPr="002370A5" w:rsidRDefault="002370A5" w:rsidP="002370A5">
      <w:r w:rsidRPr="002370A5">
        <w:t>Bilanț</w:t>
      </w:r>
    </w:p>
    <w:p w14:paraId="2F64417C" w14:textId="77777777" w:rsidR="002370A5" w:rsidRPr="002370A5" w:rsidRDefault="002370A5" w:rsidP="002370A5">
      <w:r w:rsidRPr="002370A5">
        <w:t>arată ce ai:</w:t>
      </w:r>
    </w:p>
    <w:p w14:paraId="3430EF7D" w14:textId="77777777" w:rsidR="002370A5" w:rsidRPr="002370A5" w:rsidRDefault="002370A5" w:rsidP="002370A5">
      <w:r w:rsidRPr="002370A5">
        <w:t>active, datorii, capitaluri, numerar, clienți, furnizori, credite</w:t>
      </w:r>
    </w:p>
    <w:p w14:paraId="54606626" w14:textId="77777777" w:rsidR="002370A5" w:rsidRPr="002370A5" w:rsidRDefault="002370A5" w:rsidP="002370A5"/>
    <w:p w14:paraId="113BB48C" w14:textId="77777777" w:rsidR="002370A5" w:rsidRPr="002370A5" w:rsidRDefault="002370A5" w:rsidP="002370A5">
      <w:r w:rsidRPr="002370A5">
        <w:t>P&amp;L</w:t>
      </w:r>
    </w:p>
    <w:p w14:paraId="3A8A1230" w14:textId="77777777" w:rsidR="002370A5" w:rsidRPr="002370A5" w:rsidRDefault="002370A5" w:rsidP="002370A5">
      <w:r w:rsidRPr="002370A5">
        <w:t>arată cum ai făcut profitul:</w:t>
      </w:r>
    </w:p>
    <w:p w14:paraId="5DE87F2C" w14:textId="77777777" w:rsidR="002370A5" w:rsidRPr="002370A5" w:rsidRDefault="002370A5" w:rsidP="002370A5">
      <w:r w:rsidRPr="002370A5">
        <w:t>venituri, cheltuieli, EBITDA, EBIT, rezultat financiar, profit net</w:t>
      </w:r>
    </w:p>
    <w:p w14:paraId="3B639C9E" w14:textId="77777777" w:rsidR="002370A5" w:rsidRPr="002370A5" w:rsidRDefault="002370A5" w:rsidP="002370A5"/>
    <w:p w14:paraId="777C26DF" w14:textId="77777777" w:rsidR="002370A5" w:rsidRPr="002370A5" w:rsidRDefault="002370A5" w:rsidP="002370A5">
      <w:r w:rsidRPr="002370A5">
        <w:t>Cash Flow</w:t>
      </w:r>
    </w:p>
    <w:p w14:paraId="70EC322B" w14:textId="77777777" w:rsidR="002370A5" w:rsidRPr="002370A5" w:rsidRDefault="002370A5" w:rsidP="002370A5">
      <w:r w:rsidRPr="002370A5">
        <w:t>arată cum s-au mișcat banii:</w:t>
      </w:r>
    </w:p>
    <w:p w14:paraId="304D90E3" w14:textId="77777777" w:rsidR="002370A5" w:rsidRPr="002370A5" w:rsidRDefault="002370A5" w:rsidP="002370A5">
      <w:r w:rsidRPr="002370A5">
        <w:t>sold inițial, încasări, plăți, sold final</w:t>
      </w:r>
    </w:p>
    <w:p w14:paraId="2ABC1248" w14:textId="77777777" w:rsidR="002370A5" w:rsidRPr="002370A5" w:rsidRDefault="002370A5" w:rsidP="002370A5">
      <w:r w:rsidRPr="002370A5">
        <w:t>Legătura dintre ele:</w:t>
      </w:r>
    </w:p>
    <w:p w14:paraId="0C162861" w14:textId="77777777" w:rsidR="002370A5" w:rsidRPr="002370A5" w:rsidRDefault="002370A5" w:rsidP="002370A5">
      <w:r w:rsidRPr="002370A5">
        <w:t>P&amp;L explică profitul din capitalurile proprii.</w:t>
      </w:r>
    </w:p>
    <w:p w14:paraId="4917CB02" w14:textId="77777777" w:rsidR="002370A5" w:rsidRPr="002370A5" w:rsidRDefault="002370A5" w:rsidP="002370A5">
      <w:r w:rsidRPr="002370A5">
        <w:t>Cash Flow explică numerarul din Bilanț.</w:t>
      </w:r>
    </w:p>
    <w:p w14:paraId="30D3E74A" w14:textId="77777777" w:rsidR="002370A5" w:rsidRPr="002370A5" w:rsidRDefault="002370A5" w:rsidP="002370A5">
      <w:r w:rsidRPr="002370A5">
        <w:t>Bilanțul explică diferența dintre profit și cash prin creanțe, stocuri, datorii, investiții și credite.</w:t>
      </w:r>
    </w:p>
    <w:p w14:paraId="4C5CDA5F" w14:textId="77777777" w:rsidR="002370A5" w:rsidRPr="002370A5" w:rsidRDefault="002370A5" w:rsidP="002370A5">
      <w:r w:rsidRPr="002370A5">
        <w:t>Pentru Finguard, aceasta este regula de bază:</w:t>
      </w:r>
    </w:p>
    <w:p w14:paraId="21325C35" w14:textId="77777777" w:rsidR="002370A5" w:rsidRPr="002370A5" w:rsidRDefault="002370A5" w:rsidP="002370A5">
      <w:r w:rsidRPr="002370A5">
        <w:t>Aceleași conturi contabile trebuie folosite în toate cele 3 ierarhii,</w:t>
      </w:r>
    </w:p>
    <w:p w14:paraId="24083419" w14:textId="77777777" w:rsidR="002370A5" w:rsidRPr="002370A5" w:rsidRDefault="002370A5" w:rsidP="002370A5">
      <w:r w:rsidRPr="002370A5">
        <w:t>dar cu logică diferită:</w:t>
      </w:r>
    </w:p>
    <w:p w14:paraId="69C36A90" w14:textId="77777777" w:rsidR="002370A5" w:rsidRPr="002370A5" w:rsidRDefault="002370A5" w:rsidP="002370A5">
      <w:r w:rsidRPr="002370A5">
        <w:t>- în Bilanț: sold final</w:t>
      </w:r>
    </w:p>
    <w:p w14:paraId="08DBFB18" w14:textId="77777777" w:rsidR="002370A5" w:rsidRPr="002370A5" w:rsidRDefault="002370A5" w:rsidP="002370A5">
      <w:r w:rsidRPr="002370A5">
        <w:t>- în P&amp;L: rulaj venituri / cheltuieli</w:t>
      </w:r>
    </w:p>
    <w:p w14:paraId="7A3C86F4" w14:textId="77777777" w:rsidR="002370A5" w:rsidRPr="002370A5" w:rsidRDefault="002370A5" w:rsidP="002370A5">
      <w:r w:rsidRPr="002370A5">
        <w:t>- în Cash Flow: mișcări de numerar sau variații de solduri</w:t>
      </w:r>
    </w:p>
    <w:p w14:paraId="799BD685" w14:textId="77777777" w:rsidR="00824F44" w:rsidRDefault="00824F44"/>
    <w:sectPr w:rsidR="00824F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906"/>
    <w:rsid w:val="00053EEF"/>
    <w:rsid w:val="002370A5"/>
    <w:rsid w:val="005F2C0D"/>
    <w:rsid w:val="00800906"/>
    <w:rsid w:val="00824F44"/>
    <w:rsid w:val="00C82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753B48-D943-4C4D-ABD5-8AE5D9CB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1821</Words>
  <Characters>10383</Characters>
  <Application>Microsoft Office Word</Application>
  <DocSecurity>0</DocSecurity>
  <Lines>86</Lines>
  <Paragraphs>24</Paragraphs>
  <ScaleCrop>false</ScaleCrop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Nicoara</dc:creator>
  <cp:keywords/>
  <dc:description/>
  <cp:lastModifiedBy>Stefan Nicoara</cp:lastModifiedBy>
  <cp:revision>2</cp:revision>
  <dcterms:created xsi:type="dcterms:W3CDTF">2026-07-04T16:26:00Z</dcterms:created>
  <dcterms:modified xsi:type="dcterms:W3CDTF">2026-07-04T16:27:00Z</dcterms:modified>
</cp:coreProperties>
</file>