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DCD3" w14:textId="02D6F3D9" w:rsidR="006126CB" w:rsidRDefault="006126CB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Descriptive Analysis of Philips Earphones </w:t>
      </w:r>
      <w:r w:rsidR="001D2E0C">
        <w:rPr>
          <w:rFonts w:ascii="Times New Roman" w:hAnsi="Times New Roman" w:cs="Times New Roman"/>
          <w:lang w:val="en-GB"/>
        </w:rPr>
        <w:t>Using Brand Names to Identify Consumer Trends</w:t>
      </w:r>
    </w:p>
    <w:p w14:paraId="661A4180" w14:textId="184FB4ED" w:rsidR="006126CB" w:rsidRDefault="006126CB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8189D26" w14:textId="77777777" w:rsidR="0014303F" w:rsidRPr="0014303F" w:rsidRDefault="0014303F" w:rsidP="0014303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GB"/>
        </w:rPr>
      </w:pPr>
    </w:p>
    <w:p w14:paraId="7351A041" w14:textId="77777777" w:rsidR="0014303F" w:rsidRPr="0014303F" w:rsidRDefault="0014303F" w:rsidP="0014303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GB"/>
        </w:rPr>
      </w:pPr>
      <w:proofErr w:type="spellStart"/>
      <w:r w:rsidRPr="0014303F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Descriptives</w:t>
      </w:r>
      <w:proofErr w:type="spellEnd"/>
    </w:p>
    <w:p w14:paraId="1D7DDB92" w14:textId="77777777" w:rsidR="0014303F" w:rsidRPr="0014303F" w:rsidRDefault="0014303F" w:rsidP="001430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GB"/>
        </w:rPr>
      </w:pPr>
    </w:p>
    <w:p w14:paraId="420775C4" w14:textId="77777777" w:rsidR="0014303F" w:rsidRPr="0014303F" w:rsidRDefault="0014303F" w:rsidP="0014303F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2"/>
        <w:gridCol w:w="1066"/>
        <w:gridCol w:w="1066"/>
        <w:gridCol w:w="1099"/>
        <w:gridCol w:w="1067"/>
        <w:gridCol w:w="1460"/>
        <w:gridCol w:w="1067"/>
        <w:gridCol w:w="1083"/>
      </w:tblGrid>
      <w:tr w:rsidR="0014303F" w:rsidRPr="0014303F" w14:paraId="61F1AB59" w14:textId="77777777">
        <w:trPr>
          <w:cantSplit/>
        </w:trPr>
        <w:tc>
          <w:tcPr>
            <w:tcW w:w="104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DB91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GB"/>
              </w:rPr>
            </w:pPr>
            <w:r w:rsidRPr="0014303F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>Descriptive Statistics</w:t>
            </w:r>
          </w:p>
        </w:tc>
      </w:tr>
      <w:tr w:rsidR="0014303F" w:rsidRPr="0014303F" w14:paraId="014B31BE" w14:textId="77777777">
        <w:trPr>
          <w:cantSplit/>
        </w:trPr>
        <w:tc>
          <w:tcPr>
            <w:tcW w:w="2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475DEF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EB632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48AEE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Minimum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369DF68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Maximum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AC614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Mean</w:t>
            </w:r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31E0D5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Std. Deviation</w:t>
            </w:r>
          </w:p>
        </w:tc>
        <w:tc>
          <w:tcPr>
            <w:tcW w:w="21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F1620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Kurtosis</w:t>
            </w:r>
          </w:p>
        </w:tc>
      </w:tr>
      <w:tr w:rsidR="0014303F" w:rsidRPr="0014303F" w14:paraId="0699257D" w14:textId="77777777">
        <w:trPr>
          <w:cantSplit/>
        </w:trPr>
        <w:tc>
          <w:tcPr>
            <w:tcW w:w="25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BFEF29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46DE05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C01C4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0A1EB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4A538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7399E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E49C7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Statistic</w:t>
            </w:r>
          </w:p>
        </w:tc>
        <w:tc>
          <w:tcPr>
            <w:tcW w:w="108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53881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Std. Error</w:t>
            </w:r>
          </w:p>
        </w:tc>
      </w:tr>
      <w:tr w:rsidR="0014303F" w:rsidRPr="0014303F" w14:paraId="6181AFFC" w14:textId="77777777">
        <w:trPr>
          <w:cantSplit/>
        </w:trPr>
        <w:tc>
          <w:tcPr>
            <w:tcW w:w="25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FF04C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Age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F25CD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DF832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18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B78F7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35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06A9D5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25.40</w:t>
            </w:r>
          </w:p>
        </w:tc>
        <w:tc>
          <w:tcPr>
            <w:tcW w:w="14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AE2AA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5.405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A7B73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-1.053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2D8631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2C4DE965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93A8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Price ($) Insights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56262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0378D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3FD0E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260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3E375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115.97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DBD07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88.046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A986C5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-1.360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A3E325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43466B2E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F913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Gender (M/F)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720C4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4D9C7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79570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0D804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1.50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FF664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.509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4ACDA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-2.148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682453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0E3849C3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8A9441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Employment Status (PT, FT, Other)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668BE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130F4A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3E5DF4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A742D7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2.13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BC0CD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.776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45930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-1.261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268E9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7C80693E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285B3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Earbud Type (Wireless, Wired)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7FDEE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97D4BC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C8F15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DF3D3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2.83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3B6F8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.379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3132C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1.657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73333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2DEFE60A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26C6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Brand Name &amp; Model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168A0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B94498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895B33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9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7CA785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4.90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3353A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2.310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1E4D84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-1.034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90C55A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5B32C123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58C707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Application Insights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D836A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B4853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67A12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5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9EB0B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3.37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EDF188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.928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57F02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-.989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A605A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590E5143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838DA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Product Insights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19D492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FCA28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F5004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8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92DD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4.93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015CF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2.196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5835D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-1.642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1739BA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2CFDE103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05621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Technological Insights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04DAD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4C8CC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C16EE1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8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C79D9C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4.93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F6246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1.856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DFDFEF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-.957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9E9D1B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212D0D48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ADFF84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True Wireless or Not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30331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258FF0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0FD111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2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D43BB6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1.83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039A59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.379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450B04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1.657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C48B9E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.833</w:t>
            </w:r>
          </w:p>
        </w:tc>
      </w:tr>
      <w:tr w:rsidR="0014303F" w:rsidRPr="0014303F" w14:paraId="4DF59CDA" w14:textId="77777777">
        <w:trPr>
          <w:cantSplit/>
        </w:trPr>
        <w:tc>
          <w:tcPr>
            <w:tcW w:w="25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6357A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14303F">
              <w:rPr>
                <w:rFonts w:ascii="Arial" w:hAnsi="Arial" w:cs="Arial"/>
                <w:color w:val="264A60"/>
                <w:lang w:val="en-GB"/>
              </w:rPr>
              <w:t>Valid N (listwise)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6275D7D" w14:textId="77777777" w:rsidR="0014303F" w:rsidRPr="0014303F" w:rsidRDefault="0014303F" w:rsidP="001430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14303F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3A75DA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0C80655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4A7D86C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6269680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168A2A9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6351864" w14:textId="77777777" w:rsidR="0014303F" w:rsidRPr="0014303F" w:rsidRDefault="0014303F" w:rsidP="00143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05D308E" w14:textId="77777777" w:rsidR="0014303F" w:rsidRPr="0014303F" w:rsidRDefault="0014303F" w:rsidP="001430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6521C947" w14:textId="77777777" w:rsidR="006126CB" w:rsidRPr="006126CB" w:rsidRDefault="006126CB" w:rsidP="006126C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GB"/>
        </w:rPr>
      </w:pPr>
    </w:p>
    <w:p w14:paraId="6877AAAA" w14:textId="682FEF1E" w:rsidR="00624F67" w:rsidRDefault="006126CB" w:rsidP="006126C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GB"/>
        </w:rPr>
      </w:pPr>
      <w:r w:rsidRPr="006126CB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Correlations</w:t>
      </w:r>
    </w:p>
    <w:p w14:paraId="323E7BF3" w14:textId="77777777" w:rsidR="00624F67" w:rsidRPr="00624F67" w:rsidRDefault="00624F67" w:rsidP="00624F6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tbl>
      <w:tblPr>
        <w:tblW w:w="68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9"/>
        <w:gridCol w:w="1186"/>
        <w:gridCol w:w="1622"/>
        <w:gridCol w:w="1186"/>
      </w:tblGrid>
      <w:tr w:rsidR="00624F67" w:rsidRPr="00624F67" w14:paraId="24FAF6ED" w14:textId="77777777" w:rsidTr="00624F67">
        <w:trPr>
          <w:cantSplit/>
        </w:trPr>
        <w:tc>
          <w:tcPr>
            <w:tcW w:w="6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5F37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GB"/>
              </w:rPr>
            </w:pPr>
            <w:r w:rsidRPr="00624F67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>Descriptive Statistics</w:t>
            </w:r>
          </w:p>
        </w:tc>
      </w:tr>
      <w:tr w:rsidR="00624F67" w:rsidRPr="00624F67" w14:paraId="750DF272" w14:textId="77777777" w:rsidTr="00624F67">
        <w:trPr>
          <w:cantSplit/>
        </w:trPr>
        <w:tc>
          <w:tcPr>
            <w:tcW w:w="28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DFA6E2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11FC3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Mean</w:t>
            </w:r>
          </w:p>
        </w:tc>
        <w:tc>
          <w:tcPr>
            <w:tcW w:w="16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5110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Std. Deviation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6B5E5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</w:tr>
      <w:tr w:rsidR="00624F67" w:rsidRPr="00624F67" w14:paraId="5E43BDB7" w14:textId="77777777" w:rsidTr="00624F67">
        <w:trPr>
          <w:cantSplit/>
        </w:trPr>
        <w:tc>
          <w:tcPr>
            <w:tcW w:w="28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1AFDA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Gender (M/F)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80F59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1.50</w:t>
            </w:r>
          </w:p>
        </w:tc>
        <w:tc>
          <w:tcPr>
            <w:tcW w:w="16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5B3FA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.509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A4FB2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38AA82CB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1F84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Employment Status (PT, FT, Other)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2FDEF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2.13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88A12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.776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9A909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5A036016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8829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Earbud Type (Wireless, Wired)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669F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2.83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D034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.379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73800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68BFC197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A1A2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Brand Name &amp; Model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98B0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4.90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F67A7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2.310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C5A7B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0ACFC942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729AF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Application Insights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B0D3A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3.37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444D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.928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C10AF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29113B82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89CA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Product Insights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F7F6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4.93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D845A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2.196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F3DA7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2DA6FEBE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24C51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Technological Insights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AAD00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4.93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BD5B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1.856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41BAC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7C42C185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79D6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True Wireless or Not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AF801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1.83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D0F6C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.379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98DC2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47C59682" w14:textId="77777777" w:rsidTr="00624F67"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07071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Price ($) Insights</w:t>
            </w:r>
          </w:p>
        </w:tc>
        <w:tc>
          <w:tcPr>
            <w:tcW w:w="11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A8269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115.97</w:t>
            </w:r>
          </w:p>
        </w:tc>
        <w:tc>
          <w:tcPr>
            <w:tcW w:w="16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DE61C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88.046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758E13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</w:tbl>
    <w:p w14:paraId="5EAC4ED8" w14:textId="77777777" w:rsidR="00624F67" w:rsidRPr="00624F67" w:rsidRDefault="00624F67" w:rsidP="00624F6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tbl>
      <w:tblPr>
        <w:tblW w:w="114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248"/>
        <w:gridCol w:w="894"/>
        <w:gridCol w:w="961"/>
        <w:gridCol w:w="961"/>
        <w:gridCol w:w="961"/>
        <w:gridCol w:w="961"/>
        <w:gridCol w:w="961"/>
        <w:gridCol w:w="961"/>
        <w:gridCol w:w="961"/>
        <w:gridCol w:w="961"/>
        <w:gridCol w:w="23"/>
      </w:tblGrid>
      <w:tr w:rsidR="00624F67" w:rsidRPr="00624F67" w14:paraId="7110B7B3" w14:textId="77777777" w:rsidTr="00624F67">
        <w:trPr>
          <w:cantSplit/>
          <w:trHeight w:val="361"/>
        </w:trPr>
        <w:tc>
          <w:tcPr>
            <w:tcW w:w="11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9A4B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GB"/>
              </w:rPr>
            </w:pPr>
            <w:r w:rsidRPr="00624F67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>Correlations</w:t>
            </w:r>
          </w:p>
        </w:tc>
      </w:tr>
      <w:tr w:rsidR="00624F67" w:rsidRPr="00624F67" w14:paraId="7141EDFE" w14:textId="77777777" w:rsidTr="00624F67">
        <w:trPr>
          <w:gridAfter w:val="1"/>
          <w:wAfter w:w="22" w:type="dxa"/>
          <w:cantSplit/>
          <w:trHeight w:val="1205"/>
        </w:trPr>
        <w:tc>
          <w:tcPr>
            <w:tcW w:w="285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644936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5967C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Gender (M/F)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EED18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Employment Status (PT, FT, Other)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E8DD2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Earbud Type (Wireless, Wired)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798C2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Brand Name &amp; Model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0232E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Application Insights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6751B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Product Insights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B76B4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Technological Insights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9B04F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True Wireless or Not</w:t>
            </w: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1A5BD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Price ($) Insights</w:t>
            </w:r>
          </w:p>
        </w:tc>
      </w:tr>
      <w:tr w:rsidR="00624F67" w:rsidRPr="00624F67" w14:paraId="4350AF40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540D8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Gender (M/F)</w:t>
            </w:r>
          </w:p>
        </w:tc>
        <w:tc>
          <w:tcPr>
            <w:tcW w:w="12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7CF6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BA62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23534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.087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3ED4E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.089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79D93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.132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8FCBA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.037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84C55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.154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3AE9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.402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9DA6B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.089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121F8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.271</w:t>
            </w:r>
          </w:p>
        </w:tc>
      </w:tr>
      <w:tr w:rsidR="00624F67" w:rsidRPr="00624F67" w14:paraId="37A6BB47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5FF3FC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FB3D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842CF70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1CEC7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.646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8063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03514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.486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52272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5B20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.415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7B97B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.028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884A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86ACF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.148</w:t>
            </w:r>
          </w:p>
        </w:tc>
      </w:tr>
      <w:tr w:rsidR="00624F67" w:rsidRPr="00624F67" w14:paraId="4D6D2EA6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6B5F13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2B0BE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7593D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B6361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44E72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665311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1827D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BDA56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67EED4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62AC7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7F36F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74D6C482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A36C9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Employment Status (PT, FT, Other)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8AF33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07A2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7A7AA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C09F7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-.039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1FAD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-.069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F19BF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-.022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94EF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-.217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572A5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.054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00A99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.078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77F3F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.088</w:t>
            </w:r>
          </w:p>
        </w:tc>
      </w:tr>
      <w:tr w:rsidR="00624F67" w:rsidRPr="00624F67" w14:paraId="6F1EE181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3DAC81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0FC5A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1F5E9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.646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D7C40B5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CB640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844C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02FB3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.907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6BD83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.249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52F6D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.776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D4AB2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.681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B6426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.644</w:t>
            </w:r>
          </w:p>
        </w:tc>
      </w:tr>
      <w:tr w:rsidR="00624F67" w:rsidRPr="00624F67" w14:paraId="4EDE7852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BDFB84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66AEE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5187D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D664A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0E14BE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2A2EA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4C333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56164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A0A1D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6C9F7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2EC8E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7D1F2C9E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ACE4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Earbud Type (Wireless, Wired)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8A0F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3BA0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55B03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-.039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56BF0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EAF8C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.374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56116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E7727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-.262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F205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.033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86CA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.760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DDA56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.247</w:t>
            </w:r>
          </w:p>
        </w:tc>
      </w:tr>
      <w:tr w:rsidR="00624F67" w:rsidRPr="00624F67" w14:paraId="4D9B8D65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FF9F30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ABC9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1E9F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2A4F9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43B8AF4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E703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346D1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4AB7B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.161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77D56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.864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3BBE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&lt;.001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8C1F5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.189</w:t>
            </w:r>
          </w:p>
        </w:tc>
      </w:tr>
      <w:tr w:rsidR="00624F67" w:rsidRPr="00624F67" w14:paraId="0F597BE8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C4364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23C2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CA826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FA7CC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915DF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9CFBD9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A99F1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349805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CD3FA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E0EDBE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1713A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48A42618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F33A6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Brand Name &amp; Model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3D04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29948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4A29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-.069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4E4BA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.374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B831F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6269D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-.063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840A8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.094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95465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-.146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B9764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.374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FADAA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.078</w:t>
            </w:r>
          </w:p>
        </w:tc>
      </w:tr>
      <w:tr w:rsidR="00624F67" w:rsidRPr="00624F67" w14:paraId="03F526E0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563B3D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B68C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6071E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.486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FEF82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8290F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90102D1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D5DBA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8535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.622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1D08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.440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298D3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1AECA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.680</w:t>
            </w:r>
          </w:p>
        </w:tc>
      </w:tr>
      <w:tr w:rsidR="00624F67" w:rsidRPr="00624F67" w14:paraId="146EF133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E103F0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1009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60FBD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AB716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29682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8CCEA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BE0782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6ED68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27ADE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D47B37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BBA9D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333D0864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27FA6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Application Insights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F440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2646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.037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F2169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-.022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5A470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64724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-.063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FC16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2ADF6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C8AC7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-.025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8C058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BBDDE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.027</w:t>
            </w:r>
          </w:p>
        </w:tc>
      </w:tr>
      <w:tr w:rsidR="00624F67" w:rsidRPr="00624F67" w14:paraId="40C8C3E0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77A883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888EA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6113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FFFD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.907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E6BB2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A70ED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EF19DCF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3FD52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.436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E139E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.894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76E24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D3A0B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.888</w:t>
            </w:r>
          </w:p>
        </w:tc>
      </w:tr>
      <w:tr w:rsidR="00624F67" w:rsidRPr="00624F67" w14:paraId="67E53630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0F41D6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5DAA4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5B13A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E0ECD9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8F2938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12117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35966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7D84E9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4B572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5BA01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19E7F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47FD236E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5CBD8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lastRenderedPageBreak/>
              <w:t>Product Insights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EF78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B8F1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.154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3D98B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-.217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19384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-.262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1608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.094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31C9C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15C45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ACFB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.261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EA41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-.097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09408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-.223</w:t>
            </w:r>
          </w:p>
        </w:tc>
      </w:tr>
      <w:tr w:rsidR="00624F67" w:rsidRPr="00624F67" w14:paraId="2E4D06A6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50921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C0C7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7AE3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.415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E249A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.249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3103F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.161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728C8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.622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5D08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.436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19D17A4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A0D78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.163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7A286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.611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6D75C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.237</w:t>
            </w:r>
          </w:p>
        </w:tc>
      </w:tr>
      <w:tr w:rsidR="00624F67" w:rsidRPr="00624F67" w14:paraId="47A815B7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04EB97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CEDF2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5429E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1D815A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C36B0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8EDD0B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6C1EE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EA160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5CC8E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948AE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A1AE4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21A6B1AA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55D63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Technological Insights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8A3F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86672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.402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31620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.054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8B366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.033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B2272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-.146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46C3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-.025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094A0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.261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6A07F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C19B7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7668F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.206</w:t>
            </w:r>
          </w:p>
        </w:tc>
      </w:tr>
      <w:tr w:rsidR="00624F67" w:rsidRPr="00624F67" w14:paraId="171D2891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FA94FC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2534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B27CF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.028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70572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.776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C946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.864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667C2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.440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5AF3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.894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0DDE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.163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11CBA0E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1AA99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E7EA8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.276</w:t>
            </w:r>
          </w:p>
        </w:tc>
      </w:tr>
      <w:tr w:rsidR="00624F67" w:rsidRPr="00624F67" w14:paraId="4DDA9697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A0F54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1ADC6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8597C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1BC67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9AA18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B334BA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EAF5F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EA5DC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1C170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AC0D7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8D17E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1F152B66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CFF5F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True Wireless or Not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D1AF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A1569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82DFC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.078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CFACB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.760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2812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.374</w:t>
            </w:r>
            <w:r w:rsidRPr="00624F67">
              <w:rPr>
                <w:rFonts w:ascii="Arial" w:hAnsi="Arial" w:cs="Arial"/>
                <w:color w:val="010205"/>
                <w:vertAlign w:val="superscript"/>
                <w:lang w:val="en-GB"/>
              </w:rPr>
              <w:t>*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1EC1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8A30C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-.097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7E0BA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-.016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91B27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78BDC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.308</w:t>
            </w:r>
          </w:p>
        </w:tc>
      </w:tr>
      <w:tr w:rsidR="00624F67" w:rsidRPr="00624F67" w14:paraId="405E23B4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2EB310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8197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15F45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.638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4AE4E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.681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3D2A9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&lt;.001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7E289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.042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DA690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FC016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.611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CF317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.932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BA9D35C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1E598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.098</w:t>
            </w:r>
          </w:p>
        </w:tc>
      </w:tr>
      <w:tr w:rsidR="00624F67" w:rsidRPr="00624F67" w14:paraId="106605B6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8C941E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1B3A0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8E3DE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8EA214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0AC65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6861A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783B2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8168E8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A2792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60EA41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B9AE7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2ECB06F8" w14:textId="77777777" w:rsidTr="00624F67">
        <w:trPr>
          <w:gridAfter w:val="1"/>
          <w:wAfter w:w="23" w:type="dxa"/>
          <w:cantSplit/>
          <w:trHeight w:val="783"/>
        </w:trPr>
        <w:tc>
          <w:tcPr>
            <w:tcW w:w="161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F5D6B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Price ($) Insights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3BA5F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Pearson Correlation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59D88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.271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3B16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.088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4A269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.247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67A9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.078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8EA1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.027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8A216C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-.223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30F044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.206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E5E36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.308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F0FA9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1</w:t>
            </w:r>
          </w:p>
        </w:tc>
      </w:tr>
      <w:tr w:rsidR="00624F67" w:rsidRPr="00624F67" w14:paraId="12217A35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D718D5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07AD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Sig. (2-tailed)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4A32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83F97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.644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726F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.189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6DF963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.680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5453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.888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3E6C82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.237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5A34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.276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E58B6B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.098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72283A7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24F67" w:rsidRPr="00624F67" w14:paraId="2BEF795D" w14:textId="77777777" w:rsidTr="00624F67">
        <w:trPr>
          <w:gridAfter w:val="1"/>
          <w:wAfter w:w="23" w:type="dxa"/>
          <w:cantSplit/>
          <w:trHeight w:val="422"/>
        </w:trPr>
        <w:tc>
          <w:tcPr>
            <w:tcW w:w="16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5A033F" w14:textId="77777777" w:rsidR="00624F67" w:rsidRPr="00624F67" w:rsidRDefault="00624F67" w:rsidP="00624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B400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624F67">
              <w:rPr>
                <w:rFonts w:ascii="Arial" w:hAnsi="Arial" w:cs="Arial"/>
                <w:color w:val="264A60"/>
                <w:lang w:val="en-GB"/>
              </w:rPr>
              <w:t>N</w:t>
            </w:r>
          </w:p>
        </w:tc>
        <w:tc>
          <w:tcPr>
            <w:tcW w:w="89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13687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9A771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D878F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A65981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C46A4D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2EEDE7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69A045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363960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6440E8F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30</w:t>
            </w:r>
          </w:p>
        </w:tc>
      </w:tr>
      <w:tr w:rsidR="00624F67" w:rsidRPr="00624F67" w14:paraId="7DF46A1B" w14:textId="77777777" w:rsidTr="00624F67">
        <w:trPr>
          <w:cantSplit/>
          <w:trHeight w:val="361"/>
        </w:trPr>
        <w:tc>
          <w:tcPr>
            <w:tcW w:w="11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FB08A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*. Correlation is significant at the 0.05 level (2-tailed).</w:t>
            </w:r>
          </w:p>
        </w:tc>
      </w:tr>
      <w:tr w:rsidR="00624F67" w:rsidRPr="00624F67" w14:paraId="663E0EAE" w14:textId="77777777" w:rsidTr="00624F67">
        <w:trPr>
          <w:cantSplit/>
          <w:trHeight w:val="422"/>
        </w:trPr>
        <w:tc>
          <w:tcPr>
            <w:tcW w:w="11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950E" w14:textId="77777777" w:rsidR="00624F67" w:rsidRPr="00624F67" w:rsidRDefault="00624F67" w:rsidP="00624F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lang w:val="en-GB"/>
              </w:rPr>
            </w:pPr>
            <w:r w:rsidRPr="00624F67">
              <w:rPr>
                <w:rFonts w:ascii="Arial" w:hAnsi="Arial" w:cs="Arial"/>
                <w:color w:val="010205"/>
                <w:lang w:val="en-GB"/>
              </w:rPr>
              <w:t>**. Correlation is significant at the 0.01 level (2-tailed).</w:t>
            </w:r>
          </w:p>
        </w:tc>
      </w:tr>
    </w:tbl>
    <w:p w14:paraId="1A308448" w14:textId="524F75D4" w:rsidR="00624F67" w:rsidRDefault="00624F67" w:rsidP="001D2E0C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D681E48" w14:textId="2E5E88F3" w:rsidR="00624F67" w:rsidRDefault="00624F67" w:rsidP="001D2E0C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BB88F1E" w14:textId="72575E9E" w:rsidR="00624F67" w:rsidRDefault="00624F67" w:rsidP="001D2E0C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62809A4" w14:textId="205D3798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32A97A3" w14:textId="040824C1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776C01A" w14:textId="31B483EE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5361D2C" w14:textId="380A076A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3CB2CAB" w14:textId="547DA10B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29805D3" w14:textId="4D245FE5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77FB1EE" w14:textId="48D9B3DA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2D59B78" w14:textId="37BA2C4D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C425A6A" w14:textId="1893898C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F108F35" w14:textId="6952CBCD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86178E0" w14:textId="3E66F773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F2FDAF6" w14:textId="39EFBD39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D3B13D7" w14:textId="1E74FAAC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8C14A9D" w14:textId="77777777" w:rsidR="007D3840" w:rsidRDefault="007D384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2CF211F" w14:textId="5A53D9D0" w:rsidR="006126CB" w:rsidRDefault="008D34A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Regression</w:t>
      </w:r>
    </w:p>
    <w:tbl>
      <w:tblPr>
        <w:tblpPr w:leftFromText="180" w:rightFromText="180" w:vertAnchor="page" w:horzAnchor="margin" w:tblpXSpec="center" w:tblpY="2341"/>
        <w:tblW w:w="122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076"/>
        <w:gridCol w:w="1078"/>
        <w:gridCol w:w="1554"/>
        <w:gridCol w:w="1554"/>
        <w:gridCol w:w="1554"/>
        <w:gridCol w:w="1078"/>
        <w:gridCol w:w="1078"/>
        <w:gridCol w:w="1078"/>
        <w:gridCol w:w="1454"/>
      </w:tblGrid>
      <w:tr w:rsidR="007D3840" w:rsidRPr="007D3840" w14:paraId="3B728D33" w14:textId="77777777" w:rsidTr="007D3840">
        <w:trPr>
          <w:cantSplit/>
          <w:trHeight w:val="340"/>
        </w:trPr>
        <w:tc>
          <w:tcPr>
            <w:tcW w:w="12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225DBA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GB"/>
              </w:rPr>
            </w:pPr>
            <w:r w:rsidRPr="007D3840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 xml:space="preserve">Model </w:t>
            </w:r>
            <w:proofErr w:type="spellStart"/>
            <w:r w:rsidRPr="007D3840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>Summary</w:t>
            </w:r>
            <w:r w:rsidRPr="007D3840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  <w:lang w:val="en-GB"/>
              </w:rPr>
              <w:t>b</w:t>
            </w:r>
            <w:proofErr w:type="spellEnd"/>
          </w:p>
        </w:tc>
      </w:tr>
      <w:tr w:rsidR="007D3840" w:rsidRPr="007D3840" w14:paraId="4EE48BF2" w14:textId="77777777" w:rsidTr="007D3840">
        <w:trPr>
          <w:cantSplit/>
          <w:trHeight w:val="340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9FB532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Model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F70691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R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C3ECDA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R Square</w:t>
            </w:r>
          </w:p>
        </w:tc>
        <w:tc>
          <w:tcPr>
            <w:tcW w:w="155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622A8E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Adjusted R Square</w:t>
            </w:r>
          </w:p>
        </w:tc>
        <w:tc>
          <w:tcPr>
            <w:tcW w:w="155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076EBE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Std. Error of the Estimate</w:t>
            </w:r>
          </w:p>
        </w:tc>
        <w:tc>
          <w:tcPr>
            <w:tcW w:w="6242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302ABE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Change Statistics</w:t>
            </w:r>
          </w:p>
        </w:tc>
      </w:tr>
      <w:tr w:rsidR="007D3840" w:rsidRPr="007D3840" w14:paraId="78EE6189" w14:textId="77777777" w:rsidTr="007D3840">
        <w:trPr>
          <w:cantSplit/>
          <w:trHeight w:val="682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D9A359" w14:textId="77777777" w:rsidR="007D3840" w:rsidRPr="007D3840" w:rsidRDefault="007D3840" w:rsidP="007D3840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5C5E68" w14:textId="77777777" w:rsidR="007D3840" w:rsidRPr="007D3840" w:rsidRDefault="007D3840" w:rsidP="007D3840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9E83C9" w14:textId="77777777" w:rsidR="007D3840" w:rsidRPr="007D3840" w:rsidRDefault="007D3840" w:rsidP="007D3840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32A537" w14:textId="77777777" w:rsidR="007D3840" w:rsidRPr="007D3840" w:rsidRDefault="007D3840" w:rsidP="007D3840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F8F7BC" w14:textId="77777777" w:rsidR="007D3840" w:rsidRPr="007D3840" w:rsidRDefault="007D3840" w:rsidP="007D3840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5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44CF72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R Square Change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D734AF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F Change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0D0979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df1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313004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df2</w:t>
            </w:r>
          </w:p>
        </w:tc>
        <w:tc>
          <w:tcPr>
            <w:tcW w:w="14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0BC0C0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Sig. F Change</w:t>
            </w:r>
          </w:p>
        </w:tc>
      </w:tr>
      <w:tr w:rsidR="007D3840" w:rsidRPr="007D3840" w14:paraId="0F030E95" w14:textId="77777777" w:rsidTr="007D3840">
        <w:trPr>
          <w:cantSplit/>
          <w:trHeight w:val="340"/>
        </w:trPr>
        <w:tc>
          <w:tcPr>
            <w:tcW w:w="77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20BDA0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7D3840">
              <w:rPr>
                <w:rFonts w:ascii="Arial" w:hAnsi="Arial" w:cs="Arial"/>
                <w:color w:val="264A60"/>
                <w:lang w:val="en-GB"/>
              </w:rPr>
              <w:t>1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17A2E1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.410</w:t>
            </w:r>
            <w:r w:rsidRPr="007D3840">
              <w:rPr>
                <w:rFonts w:ascii="Arial" w:hAnsi="Arial" w:cs="Arial"/>
                <w:color w:val="010205"/>
                <w:vertAlign w:val="superscript"/>
                <w:lang w:val="en-GB"/>
              </w:rPr>
              <w:t>a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D0600B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.168</w:t>
            </w:r>
          </w:p>
        </w:tc>
        <w:tc>
          <w:tcPr>
            <w:tcW w:w="15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01325B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.072</w:t>
            </w:r>
          </w:p>
        </w:tc>
        <w:tc>
          <w:tcPr>
            <w:tcW w:w="15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F594E9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2.225</w:t>
            </w:r>
          </w:p>
        </w:tc>
        <w:tc>
          <w:tcPr>
            <w:tcW w:w="15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5EB643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.168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831FDA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1.750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69BD3F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3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8DE591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26</w:t>
            </w:r>
          </w:p>
        </w:tc>
        <w:tc>
          <w:tcPr>
            <w:tcW w:w="14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ACB0B0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.181</w:t>
            </w:r>
          </w:p>
        </w:tc>
      </w:tr>
      <w:tr w:rsidR="007D3840" w:rsidRPr="007D3840" w14:paraId="25C91ED0" w14:textId="77777777" w:rsidTr="007D3840">
        <w:trPr>
          <w:cantSplit/>
          <w:trHeight w:val="340"/>
        </w:trPr>
        <w:tc>
          <w:tcPr>
            <w:tcW w:w="12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17EA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a. Predictors: (Constant), Earbud Type (Wireless, Wired), Gender (M/F), True Wireless or Not</w:t>
            </w:r>
          </w:p>
        </w:tc>
      </w:tr>
      <w:tr w:rsidR="007D3840" w:rsidRPr="007D3840" w14:paraId="06072F39" w14:textId="77777777" w:rsidTr="007D3840">
        <w:trPr>
          <w:cantSplit/>
          <w:trHeight w:val="340"/>
        </w:trPr>
        <w:tc>
          <w:tcPr>
            <w:tcW w:w="122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FCAE3" w14:textId="77777777" w:rsidR="007D3840" w:rsidRPr="007D3840" w:rsidRDefault="007D3840" w:rsidP="007D38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lang w:val="en-GB"/>
              </w:rPr>
            </w:pPr>
            <w:r w:rsidRPr="007D3840">
              <w:rPr>
                <w:rFonts w:ascii="Arial" w:hAnsi="Arial" w:cs="Arial"/>
                <w:color w:val="010205"/>
                <w:lang w:val="en-GB"/>
              </w:rPr>
              <w:t>b. Dependent Variable: Brand Name &amp; Model</w:t>
            </w:r>
          </w:p>
        </w:tc>
      </w:tr>
    </w:tbl>
    <w:p w14:paraId="5D61B8D6" w14:textId="77777777" w:rsidR="007D3840" w:rsidRPr="007D3840" w:rsidRDefault="007D3840" w:rsidP="007D384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D22A330" w14:textId="77777777" w:rsidR="007D3840" w:rsidRPr="007D3840" w:rsidRDefault="007D3840" w:rsidP="007D384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2AFEB02E" w14:textId="05280152" w:rsidR="001D2E0C" w:rsidRDefault="001D2E0C" w:rsidP="001D2E0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6AC76341" w14:textId="7E37A4DA" w:rsidR="00906B9B" w:rsidRDefault="00906B9B" w:rsidP="001D2E0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6814FFEA" w14:textId="77777777" w:rsidR="00906B9B" w:rsidRPr="00906B9B" w:rsidRDefault="00906B9B" w:rsidP="00906B9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tbl>
      <w:tblPr>
        <w:tblW w:w="9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2522"/>
        <w:gridCol w:w="1354"/>
        <w:gridCol w:w="1354"/>
        <w:gridCol w:w="1507"/>
        <w:gridCol w:w="1045"/>
        <w:gridCol w:w="1045"/>
      </w:tblGrid>
      <w:tr w:rsidR="00906B9B" w:rsidRPr="00906B9B" w14:paraId="17B38E96" w14:textId="77777777">
        <w:trPr>
          <w:cantSplit/>
        </w:trPr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AAB377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GB"/>
              </w:rPr>
            </w:pPr>
            <w:proofErr w:type="spellStart"/>
            <w:r w:rsidRPr="00906B9B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GB"/>
              </w:rPr>
              <w:t>Coefficients</w:t>
            </w:r>
            <w:r w:rsidRPr="00906B9B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  <w:lang w:val="en-GB"/>
              </w:rPr>
              <w:t>a</w:t>
            </w:r>
            <w:proofErr w:type="spellEnd"/>
          </w:p>
        </w:tc>
      </w:tr>
      <w:tr w:rsidR="00906B9B" w:rsidRPr="00906B9B" w14:paraId="0FF0DE9C" w14:textId="77777777">
        <w:trPr>
          <w:cantSplit/>
        </w:trPr>
        <w:tc>
          <w:tcPr>
            <w:tcW w:w="32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71C65D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Model</w:t>
            </w:r>
          </w:p>
        </w:tc>
        <w:tc>
          <w:tcPr>
            <w:tcW w:w="270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D3CEA0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Unstandardized Coefficients</w:t>
            </w:r>
          </w:p>
        </w:tc>
        <w:tc>
          <w:tcPr>
            <w:tcW w:w="1506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AABF18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Standardized Coefficients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71D5EF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t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28FFFA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Sig.</w:t>
            </w:r>
          </w:p>
        </w:tc>
      </w:tr>
      <w:tr w:rsidR="00906B9B" w:rsidRPr="00906B9B" w14:paraId="053361C0" w14:textId="77777777">
        <w:trPr>
          <w:cantSplit/>
        </w:trPr>
        <w:tc>
          <w:tcPr>
            <w:tcW w:w="32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98B069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B4664A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B</w:t>
            </w:r>
          </w:p>
        </w:tc>
        <w:tc>
          <w:tcPr>
            <w:tcW w:w="13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C4FCED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Std. Error</w:t>
            </w:r>
          </w:p>
        </w:tc>
        <w:tc>
          <w:tcPr>
            <w:tcW w:w="15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27D3FB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Beta</w:t>
            </w:r>
          </w:p>
        </w:tc>
        <w:tc>
          <w:tcPr>
            <w:tcW w:w="104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FC33C1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95A386C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lang w:val="en-GB"/>
              </w:rPr>
            </w:pPr>
          </w:p>
        </w:tc>
      </w:tr>
      <w:tr w:rsidR="00906B9B" w:rsidRPr="00906B9B" w14:paraId="7521ED8D" w14:textId="77777777">
        <w:trPr>
          <w:cantSplit/>
        </w:trPr>
        <w:tc>
          <w:tcPr>
            <w:tcW w:w="7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9C66A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1</w:t>
            </w:r>
          </w:p>
        </w:tc>
        <w:tc>
          <w:tcPr>
            <w:tcW w:w="2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D84D0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(Constant)</w:t>
            </w:r>
          </w:p>
        </w:tc>
        <w:tc>
          <w:tcPr>
            <w:tcW w:w="13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CCACD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-1.655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DCC688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3.305</w:t>
            </w:r>
          </w:p>
        </w:tc>
        <w:tc>
          <w:tcPr>
            <w:tcW w:w="15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2B921C1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50B47E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-.501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291545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.621</w:t>
            </w:r>
          </w:p>
        </w:tc>
      </w:tr>
      <w:tr w:rsidR="00906B9B" w:rsidRPr="00906B9B" w14:paraId="4C0F8309" w14:textId="77777777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3333C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145C2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Gender (M/F)</w:t>
            </w:r>
          </w:p>
        </w:tc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0E0FD3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.431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1DE27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.816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346978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.095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ED843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.528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7B80F7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.602</w:t>
            </w:r>
          </w:p>
        </w:tc>
      </w:tr>
      <w:tr w:rsidR="00906B9B" w:rsidRPr="00906B9B" w14:paraId="578B2473" w14:textId="77777777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2BB20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17FB5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True Wireless or Not</w:t>
            </w:r>
          </w:p>
        </w:tc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3D2EBA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1.266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665AC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1.678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731A1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.208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67C588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.755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11B64B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.457</w:t>
            </w:r>
          </w:p>
        </w:tc>
      </w:tr>
      <w:tr w:rsidR="00906B9B" w:rsidRPr="00906B9B" w14:paraId="6F787024" w14:textId="77777777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023B61" w14:textId="77777777" w:rsidR="00906B9B" w:rsidRPr="00906B9B" w:rsidRDefault="00906B9B" w:rsidP="00906B9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lang w:val="en-GB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ACA56C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lang w:val="en-GB"/>
              </w:rPr>
            </w:pPr>
            <w:r w:rsidRPr="00906B9B">
              <w:rPr>
                <w:rFonts w:ascii="Arial" w:hAnsi="Arial" w:cs="Arial"/>
                <w:color w:val="264A60"/>
                <w:lang w:val="en-GB"/>
              </w:rPr>
              <w:t>Earbud Type (Wireless, Wired)</w:t>
            </w:r>
          </w:p>
        </w:tc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52E804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1.266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9BBBBF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1.678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7E3D25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.208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FC751B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.755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255D47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.457</w:t>
            </w:r>
          </w:p>
        </w:tc>
      </w:tr>
      <w:tr w:rsidR="00906B9B" w:rsidRPr="00906B9B" w14:paraId="28ABA372" w14:textId="77777777">
        <w:trPr>
          <w:cantSplit/>
        </w:trPr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2FEF3" w14:textId="77777777" w:rsidR="00906B9B" w:rsidRPr="00906B9B" w:rsidRDefault="00906B9B" w:rsidP="00906B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lang w:val="en-GB"/>
              </w:rPr>
            </w:pPr>
            <w:r w:rsidRPr="00906B9B">
              <w:rPr>
                <w:rFonts w:ascii="Arial" w:hAnsi="Arial" w:cs="Arial"/>
                <w:color w:val="010205"/>
                <w:lang w:val="en-GB"/>
              </w:rPr>
              <w:t>a. Dependent Variable: Brand Name &amp; Model</w:t>
            </w:r>
          </w:p>
        </w:tc>
      </w:tr>
    </w:tbl>
    <w:p w14:paraId="5BAA06EF" w14:textId="77777777" w:rsidR="00906B9B" w:rsidRPr="00906B9B" w:rsidRDefault="00906B9B" w:rsidP="00906B9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37BC434B" w14:textId="77777777" w:rsidR="00906B9B" w:rsidRPr="001D2E0C" w:rsidRDefault="00906B9B" w:rsidP="001D2E0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5376B2E2" w14:textId="77777777" w:rsidR="008D34A0" w:rsidRPr="008D34A0" w:rsidRDefault="008D34A0" w:rsidP="001D2E0C">
      <w:pPr>
        <w:autoSpaceDE w:val="0"/>
        <w:autoSpaceDN w:val="0"/>
        <w:adjustRightInd w:val="0"/>
        <w:spacing w:line="400" w:lineRule="atLeast"/>
        <w:ind w:left="-851"/>
        <w:rPr>
          <w:rFonts w:ascii="Times New Roman" w:hAnsi="Times New Roman" w:cs="Times New Roman"/>
          <w:lang w:val="en-GB"/>
        </w:rPr>
      </w:pPr>
    </w:p>
    <w:p w14:paraId="3D364A5A" w14:textId="77777777" w:rsidR="008D34A0" w:rsidRPr="006126CB" w:rsidRDefault="008D34A0" w:rsidP="006126C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D02CF3A" w14:textId="77777777" w:rsidR="006126CB" w:rsidRPr="006126CB" w:rsidRDefault="006126CB" w:rsidP="006126C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GB"/>
        </w:rPr>
      </w:pPr>
    </w:p>
    <w:p w14:paraId="767DC18D" w14:textId="77777777" w:rsidR="006126CB" w:rsidRDefault="006126CB"/>
    <w:p w14:paraId="46E6EE15" w14:textId="77777777" w:rsidR="00BB42C9" w:rsidRDefault="00BB42C9"/>
    <w:p w14:paraId="0AF1CCB8" w14:textId="77777777" w:rsidR="00BB42C9" w:rsidRDefault="00BB42C9"/>
    <w:p w14:paraId="40D90961" w14:textId="77777777" w:rsidR="00BB42C9" w:rsidRDefault="00BB42C9"/>
    <w:p w14:paraId="5F0FF7F9" w14:textId="77777777" w:rsidR="00BB42C9" w:rsidRDefault="00BB42C9"/>
    <w:p w14:paraId="28DDF354" w14:textId="77777777" w:rsidR="00BB42C9" w:rsidRDefault="00BB42C9"/>
    <w:p w14:paraId="77B49CF9" w14:textId="77777777" w:rsidR="00BB42C9" w:rsidRDefault="00BB42C9"/>
    <w:p w14:paraId="2D9801F0" w14:textId="77777777" w:rsidR="00BB42C9" w:rsidRDefault="00BB42C9"/>
    <w:p w14:paraId="7B8FDA9F" w14:textId="77777777" w:rsidR="00BB42C9" w:rsidRDefault="00BB42C9"/>
    <w:p w14:paraId="4C2A8D84" w14:textId="77777777" w:rsidR="00BB42C9" w:rsidRDefault="00BB42C9"/>
    <w:p w14:paraId="37D51646" w14:textId="77777777" w:rsidR="00BB42C9" w:rsidRDefault="00BB42C9"/>
    <w:p w14:paraId="79337ED1" w14:textId="77777777" w:rsidR="00BB42C9" w:rsidRDefault="00BB42C9"/>
    <w:p w14:paraId="0DA94DA1" w14:textId="77777777" w:rsidR="00BB42C9" w:rsidRPr="00755A1A" w:rsidRDefault="00BB42C9" w:rsidP="00BB42C9">
      <w:pPr>
        <w:rPr>
          <w:b/>
          <w:bCs/>
          <w:sz w:val="32"/>
          <w:szCs w:val="32"/>
        </w:rPr>
      </w:pPr>
      <w:r w:rsidRPr="00755A1A">
        <w:rPr>
          <w:rFonts w:ascii="Calibri" w:eastAsia="Calibri" w:hAnsi="Calibri" w:cs="Calibri"/>
          <w:b/>
          <w:bCs/>
          <w:sz w:val="32"/>
          <w:szCs w:val="32"/>
          <w:lang w:val="en-US"/>
        </w:rPr>
        <w:lastRenderedPageBreak/>
        <w:t>Interpretation of the Analysis</w:t>
      </w:r>
    </w:p>
    <w:p w14:paraId="3313CBEB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1982B337" w14:textId="77777777" w:rsidR="00BB42C9" w:rsidRPr="003A0958" w:rsidRDefault="00BB42C9" w:rsidP="00BB42C9">
      <w:pPr>
        <w:rPr>
          <w:b/>
          <w:bCs/>
        </w:rPr>
      </w:pPr>
      <w:r w:rsidRPr="003A0958">
        <w:rPr>
          <w:rFonts w:ascii="Calibri" w:eastAsia="Calibri" w:hAnsi="Calibri" w:cs="Calibri"/>
          <w:b/>
          <w:bCs/>
          <w:lang w:val="en-US"/>
        </w:rPr>
        <w:t xml:space="preserve">Descriptive Statistics </w:t>
      </w:r>
    </w:p>
    <w:p w14:paraId="46220B57" w14:textId="77777777" w:rsidR="00BB42C9" w:rsidRPr="003A0958" w:rsidRDefault="00BB42C9" w:rsidP="00BB42C9">
      <w:pPr>
        <w:rPr>
          <w:b/>
          <w:bCs/>
        </w:rPr>
      </w:pPr>
      <w:r w:rsidRPr="003A0958">
        <w:rPr>
          <w:rFonts w:ascii="Calibri" w:eastAsia="Calibri" w:hAnsi="Calibri" w:cs="Calibri"/>
          <w:b/>
          <w:bCs/>
          <w:lang w:val="en-US"/>
        </w:rPr>
        <w:t>Key Findings</w:t>
      </w:r>
    </w:p>
    <w:p w14:paraId="2319D196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308A3E2F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>The Mean Price of Wireless earphones across the studied brands is $115.97 while the maximum price is $260, and the minimum price is $15 from our observations.</w:t>
      </w:r>
    </w:p>
    <w:p w14:paraId="428070FC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547B3A34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>The Mean Age of the population is 25 years while the minimum age is 18 and the maximum age is 35 years.</w:t>
      </w:r>
    </w:p>
    <w:p w14:paraId="1674C1BF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18398299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The Mean value of the Brand Name is 4.90 while the maximum value is 9, and the minimum value is 2. </w:t>
      </w:r>
    </w:p>
    <w:p w14:paraId="7153E29F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3A29F30F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The population size is 30. </w:t>
      </w:r>
      <w:r>
        <w:rPr>
          <w:rFonts w:ascii="Calibri" w:eastAsia="Calibri" w:hAnsi="Calibri" w:cs="Calibri"/>
          <w:lang w:val="en-US"/>
        </w:rPr>
        <w:t>(That is, N = 30)</w:t>
      </w:r>
    </w:p>
    <w:p w14:paraId="765E65AE" w14:textId="77777777" w:rsidR="00BB42C9" w:rsidRDefault="00BB42C9" w:rsidP="00BB42C9">
      <w:r w:rsidRPr="7B32D2A0">
        <w:rPr>
          <w:rFonts w:ascii="Calibri" w:eastAsia="Calibri" w:hAnsi="Calibri" w:cs="Calibri"/>
          <w:lang w:val="en-US"/>
        </w:rPr>
        <w:t xml:space="preserve"> </w:t>
      </w:r>
    </w:p>
    <w:p w14:paraId="1E6FBF3F" w14:textId="77777777" w:rsidR="00BB42C9" w:rsidRPr="003A0958" w:rsidRDefault="00BB42C9" w:rsidP="00BB42C9">
      <w:pPr>
        <w:rPr>
          <w:b/>
          <w:bCs/>
        </w:rPr>
      </w:pPr>
      <w:r w:rsidRPr="003A0958">
        <w:rPr>
          <w:rFonts w:ascii="Calibri" w:eastAsia="Calibri" w:hAnsi="Calibri" w:cs="Calibri"/>
          <w:b/>
          <w:bCs/>
          <w:lang w:val="en-US"/>
        </w:rPr>
        <w:t>Correlation</w:t>
      </w:r>
      <w:r>
        <w:rPr>
          <w:rFonts w:ascii="Calibri" w:eastAsia="Calibri" w:hAnsi="Calibri" w:cs="Calibri"/>
          <w:b/>
          <w:bCs/>
          <w:lang w:val="en-US"/>
        </w:rPr>
        <w:t xml:space="preserve"> Analysis</w:t>
      </w:r>
    </w:p>
    <w:p w14:paraId="40089141" w14:textId="77777777" w:rsidR="00BB42C9" w:rsidRPr="00755A1A" w:rsidRDefault="00BB42C9" w:rsidP="00BB42C9">
      <w:pPr>
        <w:rPr>
          <w:b/>
          <w:bCs/>
        </w:rPr>
      </w:pPr>
      <w:r w:rsidRPr="00755A1A">
        <w:rPr>
          <w:b/>
          <w:bCs/>
        </w:rPr>
        <w:t>Key Findings</w:t>
      </w:r>
    </w:p>
    <w:p w14:paraId="23B93B63" w14:textId="77777777" w:rsidR="00BB42C9" w:rsidRDefault="00BB42C9" w:rsidP="00BB42C9">
      <w:r>
        <w:t>From the correlation table, we can identify the variables showing significant relationship to our chosen dependent variable which is Brand Name &amp; Model. These significant variables are:</w:t>
      </w:r>
    </w:p>
    <w:p w14:paraId="14281777" w14:textId="77777777" w:rsidR="00BB42C9" w:rsidRDefault="00BB42C9" w:rsidP="00BB42C9">
      <w:pPr>
        <w:pStyle w:val="ListParagraph"/>
        <w:numPr>
          <w:ilvl w:val="0"/>
          <w:numId w:val="1"/>
        </w:numPr>
      </w:pPr>
      <w:r>
        <w:t>Gender (M/F)</w:t>
      </w:r>
    </w:p>
    <w:p w14:paraId="6118E32E" w14:textId="77777777" w:rsidR="00BB42C9" w:rsidRDefault="00BB42C9" w:rsidP="00BB42C9">
      <w:pPr>
        <w:pStyle w:val="ListParagraph"/>
        <w:numPr>
          <w:ilvl w:val="0"/>
          <w:numId w:val="1"/>
        </w:numPr>
      </w:pPr>
      <w:r>
        <w:t>Earbud Type (Wireless, Wired)</w:t>
      </w:r>
    </w:p>
    <w:p w14:paraId="12D04956" w14:textId="77777777" w:rsidR="00BB42C9" w:rsidRDefault="00BB42C9" w:rsidP="00BB42C9">
      <w:pPr>
        <w:pStyle w:val="ListParagraph"/>
        <w:numPr>
          <w:ilvl w:val="0"/>
          <w:numId w:val="1"/>
        </w:numPr>
      </w:pPr>
      <w:r>
        <w:t>True Wireless or Not</w:t>
      </w:r>
    </w:p>
    <w:p w14:paraId="5B9A11C0" w14:textId="77777777" w:rsidR="00BB42C9" w:rsidRDefault="00BB42C9" w:rsidP="00BB42C9">
      <w:r>
        <w:t>With this, we can then run our regression analysis to determine what is the percentage variability of our predictive factors within our population.</w:t>
      </w:r>
    </w:p>
    <w:p w14:paraId="40A7E4B7" w14:textId="77777777" w:rsidR="00BB42C9" w:rsidRDefault="00BB42C9" w:rsidP="00BB42C9"/>
    <w:p w14:paraId="03FE24E3" w14:textId="77777777" w:rsidR="00BB42C9" w:rsidRPr="00755A1A" w:rsidRDefault="00BB42C9" w:rsidP="00BB42C9">
      <w:pPr>
        <w:rPr>
          <w:b/>
          <w:bCs/>
        </w:rPr>
      </w:pPr>
      <w:r w:rsidRPr="00755A1A">
        <w:rPr>
          <w:b/>
          <w:bCs/>
        </w:rPr>
        <w:t>Regression Analysis</w:t>
      </w:r>
    </w:p>
    <w:p w14:paraId="47D9DB3A" w14:textId="77777777" w:rsidR="00BB42C9" w:rsidRPr="00755A1A" w:rsidRDefault="00BB42C9" w:rsidP="00BB42C9">
      <w:pPr>
        <w:rPr>
          <w:b/>
          <w:bCs/>
        </w:rPr>
      </w:pPr>
      <w:r w:rsidRPr="00755A1A">
        <w:rPr>
          <w:b/>
          <w:bCs/>
        </w:rPr>
        <w:t>Key Findings</w:t>
      </w:r>
    </w:p>
    <w:p w14:paraId="0BBC13D8" w14:textId="77777777" w:rsidR="00BB42C9" w:rsidRDefault="00BB42C9" w:rsidP="00BB42C9">
      <w:r>
        <w:t xml:space="preserve">After running the regression analysis, we found out that the predictors represented 16.8% of consumer patterns towards the purchase of our product under consideration. </w:t>
      </w:r>
    </w:p>
    <w:p w14:paraId="4951FBCB" w14:textId="77777777" w:rsidR="00BB42C9" w:rsidRDefault="00BB42C9" w:rsidP="00BB42C9"/>
    <w:p w14:paraId="3AE8BD0C" w14:textId="77777777" w:rsidR="00BB42C9" w:rsidRDefault="00BB42C9"/>
    <w:sectPr w:rsidR="00BB42C9" w:rsidSect="001D2E0C">
      <w:pgSz w:w="13360" w:h="15840"/>
      <w:pgMar w:top="1440" w:right="1440" w:bottom="522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6B59"/>
    <w:multiLevelType w:val="hybridMultilevel"/>
    <w:tmpl w:val="0F06D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B"/>
    <w:rsid w:val="0014303F"/>
    <w:rsid w:val="001D2E0C"/>
    <w:rsid w:val="00440C3E"/>
    <w:rsid w:val="00546B7F"/>
    <w:rsid w:val="006126CB"/>
    <w:rsid w:val="00624F67"/>
    <w:rsid w:val="007D3840"/>
    <w:rsid w:val="008D34A0"/>
    <w:rsid w:val="00906B9B"/>
    <w:rsid w:val="00B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294B"/>
  <w15:chartTrackingRefBased/>
  <w15:docId w15:val="{82057588-1641-2249-81E7-412A388A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C9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Adejumo</dc:creator>
  <cp:keywords/>
  <dc:description/>
  <cp:lastModifiedBy>Stefano Compagnone</cp:lastModifiedBy>
  <cp:revision>6</cp:revision>
  <dcterms:created xsi:type="dcterms:W3CDTF">2022-11-12T20:39:00Z</dcterms:created>
  <dcterms:modified xsi:type="dcterms:W3CDTF">2024-12-05T11:52:00Z</dcterms:modified>
</cp:coreProperties>
</file>