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Chapter 1 the fooD-service inDustry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10 Chapter 1  the fooD-service inDustry</w:t>
      </w:r>
    </w:p>
    <w:p>
      <w:r>
        <w:t>small kitchens may have only a chef, one or two cooks, and perhaps one or two assistants to</w:t>
      </w:r>
    </w:p>
    <w:p>
      <w:r>
        <w:t>handle simple jobs such as washing and peeling vegetables. c ooks who prepare or finish hot à la</w:t>
      </w:r>
    </w:p>
    <w:p>
      <w:r>
        <w:t>carte items during service in a restaurant may be known as line cooks. Line cooks are said to be on</w:t>
      </w:r>
    </w:p>
    <w:p>
      <w:r>
        <w:t>the hot line, or simply on the line.</w:t>
      </w:r>
    </w:p>
    <w:p>
      <w:r>
        <w:t>in many small operations, the short-order cook is the backbone of the kitchen during service</w:t>
      </w:r>
    </w:p>
    <w:p>
      <w:r>
        <w:t>time. this cook may handle the broiler, deep fryer, griddle, sandwich production, and even some</w:t>
      </w:r>
    </w:p>
    <w:p>
      <w:r>
        <w:t>sautéed items. i n other words, the short-order cook’s responsibility is the preparation of foods that</w:t>
      </w:r>
    </w:p>
    <w:p>
      <w:r>
        <w:t>are quickly prepared to order.</w:t>
      </w:r>
    </w:p>
    <w:p>
      <w:r>
        <w:t>one special type of short-order cook is the breakfast cook. this worker is skilled at quickly and</w:t>
      </w:r>
    </w:p>
    <w:p>
      <w:r>
        <w:t>efficiently turning out egg dishes and other breakfast items to order.</w:t>
      </w:r>
    </w:p>
    <w:p>
      <w:r>
        <w:t>By contrast, establishments such as school cafeterias may do no cooking to order at all.</w:t>
      </w:r>
    </w:p>
    <w:p>
      <w:r>
        <w:t>stations and assignments are based on the req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10 Chapter 1  the fooD-service inDustry</w:t>
      </w:r>
    </w:p>
    <w:p>
      <w:r>
        <w:t>small kitchens may have only a chef, one or two cooks, and perhaps one or two assistants to</w:t>
      </w:r>
    </w:p>
    <w:p>
      <w:r>
        <w:t>handle simple jobs such as washing and peeling vegetables. c ooks who prepare or finish hot à la</w:t>
      </w:r>
    </w:p>
    <w:p>
      <w:r>
        <w:t>carte items during service in a restaurant may be known as line cooks. Line cooks are said to be on</w:t>
      </w:r>
    </w:p>
    <w:p>
      <w:r>
        <w:t>the hot line, or simply on the line.</w:t>
      </w:r>
    </w:p>
    <w:p>
      <w:r>
        <w:t>in many small operations, the short-order cook is the backbone of the kitchen during service</w:t>
      </w:r>
    </w:p>
    <w:p>
      <w:r>
        <w:t>time. this cook may handle the broile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10 Chapter 1  the fooD-service inDustry</w:t>
      </w:r>
    </w:p>
    <w:p>
      <w:r>
        <w:t>small kitchens may have only a chef, one or two cooks, and perhaps one or two assistants to</w:t>
      </w:r>
    </w:p>
    <w:p>
      <w:r>
        <w:t>handle simple jobs such as washing and peeling vegetables. c ooks who prepare or finish hot à la</w:t>
      </w:r>
    </w:p>
    <w:p>
      <w:r>
        <w:t>carte items during service in a restaurant may be known as line cooks. Line cooks are said to be on</w:t>
      </w:r>
    </w:p>
    <w:p>
      <w:r>
        <w:t>the hot line, or simply on the line.</w:t>
      </w:r>
    </w:p>
    <w:p>
      <w:r>
        <w:t>in many small operations, the short-order cook is the backbone of the kitchen during service</w:t>
      </w:r>
    </w:p>
    <w:p>
      <w:r>
        <w:t>time. this cook may handle the broiler, deep fryer, griddle, sandwich production, and even some</w:t>
      </w:r>
    </w:p>
    <w:p>
      <w:r>
        <w:t>sautéed items. i n other words, the short-order cook’s responsibility is the preparation of foods that</w:t>
      </w:r>
    </w:p>
    <w:p>
      <w:r>
        <w:t>are quickly prepared to order.</w:t>
      </w:r>
    </w:p>
    <w:p>
      <w:r>
        <w:t>one special type of short-order cook is the breakfast cook. this worker is skilled at quickly and</w:t>
      </w:r>
    </w:p>
    <w:p>
      <w:r>
        <w:t>efficiently turning out egg dishes and other breakfast items to order.</w:t>
      </w:r>
    </w:p>
    <w:p>
      <w:r>
        <w:t>By contrast, establishments such as school cafeterias may do no cooking to order at all.</w:t>
      </w:r>
    </w:p>
    <w:p>
      <w:r>
        <w:t>stations and assignments are based on the req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