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Chris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Chris</w:t>
      </w:r>
    </w:p>
    <w:p>
      <w:r>
        <w:t>Elbo</w:t>
      </w:r>
    </w:p>
    <w:p>
      <w:r>
        <w:t>from</w:t>
      </w:r>
    </w:p>
    <w:p>
      <w:r>
        <w:t>North</w:t>
      </w:r>
    </w:p>
    <w:p>
      <w:r>
        <w:t>Zealand</w:t>
      </w:r>
    </w:p>
    <w:p>
      <w:r>
        <w:t>'A good banker is important.' That was one of the pieces of advice</w:t>
      </w:r>
    </w:p>
    <w:p>
      <w:r>
        <w:t>I picked up along the way before Noma opened when I visited a famous</w:t>
      </w:r>
    </w:p>
    <w:p>
      <w:r>
        <w:t>Copenhagen restaurateur. 'And a lawyer. Find a good one and you'll be</w:t>
      </w:r>
    </w:p>
    <w:p>
      <w:r>
        <w:t>safely covered. Then the restaurant will run well', he predicted.</w:t>
      </w:r>
    </w:p>
    <w:p>
      <w:r>
        <w:t>At that time I was at my wits' end because there were so many details</w:t>
      </w:r>
    </w:p>
    <w:p>
      <w:r>
        <w:t>to be sorted out. What cutlery should we use? What were we going to do</w:t>
      </w:r>
    </w:p>
    <w:p>
      <w:r>
        <w:t>about the waiters' shirts? Where would we get wild duck and walnuts for</w:t>
      </w:r>
    </w:p>
    <w:p>
      <w:r>
        <w:t>the first menu? Where should the wine cellar be located? How many</w:t>
      </w:r>
    </w:p>
    <w:p>
      <w:r>
        <w:t>employees should we start off with? Where should the waste bins be</w:t>
      </w:r>
    </w:p>
    <w:p>
      <w:r>
        <w:t>put? And so on.</w:t>
      </w:r>
    </w:p>
    <w:p>
      <w:r>
        <w:t>There were so many decisions, big and small, waiting to be made</w:t>
      </w:r>
    </w:p>
    <w:p>
      <w:r>
        <w:t>all the time. I had never attempted opening and running a restaurant</w:t>
      </w:r>
    </w:p>
    <w:p>
      <w:r>
        <w:t>before. In fact, it came as a shock to find such a big difference between</w:t>
      </w:r>
    </w:p>
    <w:p>
      <w:r>
        <w:t>working as an employee and becoming head chef, director and co-owner</w:t>
      </w:r>
    </w:p>
    <w:p>
      <w:r>
        <w:t>with responsibility for everything. After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Chris</w:t>
      </w:r>
    </w:p>
    <w:p>
      <w:r>
        <w:t>Elbo</w:t>
      </w:r>
    </w:p>
    <w:p>
      <w:r>
        <w:t>from</w:t>
      </w:r>
    </w:p>
    <w:p>
      <w:r>
        <w:t>North</w:t>
      </w:r>
    </w:p>
    <w:p>
      <w:r>
        <w:t>Zealand</w:t>
      </w:r>
    </w:p>
    <w:p>
      <w:r>
        <w:t>'A good banker is important.' That was one of the pieces of advice</w:t>
      </w:r>
    </w:p>
    <w:p>
      <w:r>
        <w:t>I picked up along the way before Noma opened when I visited a famous</w:t>
      </w:r>
    </w:p>
    <w:p>
      <w:r>
        <w:t>Copenhagen restaurateur. 'And a lawyer. Find a good one and you'll be</w:t>
      </w:r>
    </w:p>
    <w:p>
      <w:r>
        <w:t>safely covered. Then the restaurant will run well', he predicted.</w:t>
      </w:r>
    </w:p>
    <w:p>
      <w:r>
        <w:t>At that time I was at my wits' end because there were so many details</w:t>
      </w:r>
    </w:p>
    <w:p>
      <w:r>
        <w:t>to be sorted out. What cutlery should we use? What were we going to do</w:t>
      </w:r>
    </w:p>
    <w:p>
      <w:r>
        <w:t>about the waiters' shirts? Where would we get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Chris</w:t>
      </w:r>
    </w:p>
    <w:p>
      <w:r>
        <w:t>Elbo</w:t>
      </w:r>
    </w:p>
    <w:p>
      <w:r>
        <w:t>from</w:t>
      </w:r>
    </w:p>
    <w:p>
      <w:r>
        <w:t>North</w:t>
      </w:r>
    </w:p>
    <w:p>
      <w:r>
        <w:t>Zealand</w:t>
      </w:r>
    </w:p>
    <w:p>
      <w:r>
        <w:t>'A good banker is important.' That was one of the pieces of advice</w:t>
      </w:r>
    </w:p>
    <w:p>
      <w:r>
        <w:t>I picked up along the way before Noma opened when I visited a famous</w:t>
      </w:r>
    </w:p>
    <w:p>
      <w:r>
        <w:t>Copenhagen restaurateur. 'And a lawyer. Find a good one and you'll be</w:t>
      </w:r>
    </w:p>
    <w:p>
      <w:r>
        <w:t>safely covered. Then the restaurant will run well', he predicted.</w:t>
      </w:r>
    </w:p>
    <w:p>
      <w:r>
        <w:t>At that time I was at my wits' end because there were so many details</w:t>
      </w:r>
    </w:p>
    <w:p>
      <w:r>
        <w:t>to be sorted out. What cutlery should we use? What were we going to do</w:t>
      </w:r>
    </w:p>
    <w:p>
      <w:r>
        <w:t>about the waiters' shirts? Where would we get wild duck and walnuts for</w:t>
      </w:r>
    </w:p>
    <w:p>
      <w:r>
        <w:t>the first menu? Where should the wine cellar be located? How many</w:t>
      </w:r>
    </w:p>
    <w:p>
      <w:r>
        <w:t>employees should we start off with? Where should the waste bins be</w:t>
      </w:r>
    </w:p>
    <w:p>
      <w:r>
        <w:t>put? And so on.</w:t>
      </w:r>
    </w:p>
    <w:p>
      <w:r>
        <w:t>There were so many decisions, big and small, waiting to be made</w:t>
      </w:r>
    </w:p>
    <w:p>
      <w:r>
        <w:t>all the time. I had never attempted opening and running a restaurant</w:t>
      </w:r>
    </w:p>
    <w:p>
      <w:r>
        <w:t>before. In fact, it came as a shock to find such a big difference between</w:t>
      </w:r>
    </w:p>
    <w:p>
      <w:r>
        <w:t>working as an employee and becoming head chef, director and co-owner</w:t>
      </w:r>
    </w:p>
    <w:p>
      <w:r>
        <w:t>with responsibility for everything. After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