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Preheat the oven to 450°F (240°C /Gas mark 8 ).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379</w:t>
      </w:r>
    </w:p>
    <w:p>
      <w:r>
        <w:t>Preheat the oven to 450°F  (240°C /Gas mark 8 ).</w:t>
      </w:r>
    </w:p>
    <w:p>
      <w:r>
        <w:t>Dust with confectioners’ sugar and bake for a few minutes</w:t>
      </w:r>
    </w:p>
    <w:p>
      <w:r>
        <w:t>until the meringue is lightly golden.11 • CHEFS’ NOTES</w:t>
      </w:r>
    </w:p>
    <w:p>
      <w:r>
        <w:t>Y ou can replace the candied fruit or raisins</w:t>
      </w:r>
    </w:p>
    <w:p>
      <w:r>
        <w:t>with fresh orange segments, if you prefer.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379</w:t>
      </w:r>
    </w:p>
    <w:p>
      <w:r>
        <w:t>Preheat the oven to 450°F  (240°C /Gas mark 8 ).</w:t>
      </w:r>
    </w:p>
    <w:p>
      <w:r>
        <w:t>Dust with confectioners’ sugar and bake for a few minutes</w:t>
      </w:r>
    </w:p>
    <w:p>
      <w:r>
        <w:t>until the meringue is lightly golden.11 • CHEFS’ NOTES</w:t>
      </w:r>
    </w:p>
    <w:p>
      <w:r>
        <w:t>Y ou can replace the candied fruit or raisins</w:t>
      </w:r>
    </w:p>
    <w:p>
      <w:r>
        <w:t>with fresh orange segments, if you prefer.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379</w:t>
      </w:r>
    </w:p>
    <w:p>
      <w:r>
        <w:t>Preheat the oven to 450°F  (240°C /Gas mark 8 ).</w:t>
      </w:r>
    </w:p>
    <w:p>
      <w:r>
        <w:t>Dust with confectioners’ sugar and bake for a few minutes</w:t>
      </w:r>
    </w:p>
    <w:p>
      <w:r>
        <w:t>until the meringue is lightly golden.11 • CHEFS’ NOTES</w:t>
      </w:r>
    </w:p>
    <w:p>
      <w:r>
        <w:t>Y ou can replace the candied fruit or raisins</w:t>
      </w:r>
    </w:p>
    <w:p>
      <w:r>
        <w:t>with fresh orange segments, if you prefer.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