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Prepare the Italian meringue using the quantities listed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244</w:t>
      </w:r>
    </w:p>
    <w:p>
      <w:r>
        <w:t>MACARONS</w:t>
      </w:r>
    </w:p>
    <w:p>
      <w:r>
        <w:t>Prepare the Italian meringue using the quantities listed</w:t>
      </w:r>
    </w:p>
    <w:p>
      <w:r>
        <w:t>(see  technique p.  232). When the meringue has cooled to about 122°F</w:t>
      </w:r>
    </w:p>
    <w:p>
      <w:r>
        <w:t>(50°C ), fold in the almond flour and sugar mixture with a spatula.</w:t>
      </w:r>
    </w:p>
    <w:p>
      <w:r>
        <w:t>Line a baking sheet (at room temperature) with the silicone mat.</w:t>
      </w:r>
    </w:p>
    <w:p>
      <w:r>
        <w:t>Spoon the mixture into the pastry bag and pipe macaron shells approximately 1</w:t>
      </w:r>
    </w:p>
    <w:p>
      <w:r>
        <w:t>in. (2.5 cm) in diameter onto the mat.Beat with the stick blender until the color (if using) is evenly mixed in, taking care not to whisk up the egg whites.</w:t>
      </w:r>
    </w:p>
    <w:p>
      <w:r>
        <w:t>Continue folding until the meringue has deflated slightly</w:t>
      </w:r>
    </w:p>
    <w:p>
      <w:r>
        <w:t>and you have a smooth mixture that falls off the spatula</w:t>
      </w:r>
    </w:p>
    <w:p>
      <w:r>
        <w:t>in thick ribbons (see Chefs’ Notes).5 •</w:t>
      </w:r>
    </w:p>
    <w:p>
      <w:r>
        <w:t>9 • 4 •</w:t>
      </w:r>
    </w:p>
    <w:p>
      <w:r>
        <w:t>8 • Macaron Shells (continued)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244</w:t>
      </w:r>
    </w:p>
    <w:p>
      <w:r>
        <w:t>MACARONS</w:t>
      </w:r>
    </w:p>
    <w:p>
      <w:r>
        <w:t>Prepare the Italian meringue using the quantities listed</w:t>
      </w:r>
    </w:p>
    <w:p>
      <w:r>
        <w:t>(see  technique p.  232). When the meringue has cooled to about 122°F</w:t>
      </w:r>
    </w:p>
    <w:p>
      <w:r>
        <w:t>(50°C ), fold in the almond flour and sugar mixture with a spatula.</w:t>
      </w:r>
    </w:p>
    <w:p>
      <w:r>
        <w:t>Line a baking sheet (at room temperature) with the silicone mat.</w:t>
      </w:r>
    </w:p>
    <w:p>
      <w:r>
        <w:t>Spoon the mixture into the pastry bag and pipe macaron shells approximately 1</w:t>
      </w:r>
    </w:p>
    <w:p>
      <w:r>
        <w:t>in. (2.5 cm) in diameter onto the mat.Beat with the stick blender until the color (if using) is evenly mixed in, taking care not to whisk up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244</w:t>
      </w:r>
    </w:p>
    <w:p>
      <w:r>
        <w:t>MACARONS</w:t>
      </w:r>
    </w:p>
    <w:p>
      <w:r>
        <w:t>Prepare the Italian meringue using the quantities listed</w:t>
      </w:r>
    </w:p>
    <w:p>
      <w:r>
        <w:t>(see  technique p.  232). When the meringue has cooled to about 122°F</w:t>
      </w:r>
    </w:p>
    <w:p>
      <w:r>
        <w:t>(50°C ), fold in the almond flour and sugar mixture with a spatula.</w:t>
      </w:r>
    </w:p>
    <w:p>
      <w:r>
        <w:t>Line a baking sheet (at room temperature) with the silicone mat.</w:t>
      </w:r>
    </w:p>
    <w:p>
      <w:r>
        <w:t>Spoon the mixture into the pastry bag and pipe macaron shells approximately 1</w:t>
      </w:r>
    </w:p>
    <w:p>
      <w:r>
        <w:t>in. (2.5 cm) in diameter onto the mat.Beat with the stick blender until the color (if using) is evenly mixed in, taking care not to whisk up the egg whites.</w:t>
      </w:r>
    </w:p>
    <w:p>
      <w:r>
        <w:t>Continue folding until the meringue has deflated slightly</w:t>
      </w:r>
    </w:p>
    <w:p>
      <w:r>
        <w:t>and you have a smooth mixture that falls off the spatula</w:t>
      </w:r>
    </w:p>
    <w:p>
      <w:r>
        <w:t>in thick ribbons (see Chefs’ Notes).5 •</w:t>
      </w:r>
    </w:p>
    <w:p>
      <w:r>
        <w:t>9 • 4 •</w:t>
      </w:r>
    </w:p>
    <w:p>
      <w:r>
        <w:t>8 • Macaron Shells (continued)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