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Remove from the heat and whisk in the dissolved tartaric acid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531</w:t>
      </w:r>
    </w:p>
    <w:p>
      <w:r>
        <w:t>Remove from the heat and whisk in the dissolved tartaric acid</w:t>
      </w:r>
    </w:p>
    <w:p>
      <w:r>
        <w:t>or lemon juice. Bring to a boil and cook for 2–3  minutes. Add the granulated</w:t>
      </w:r>
    </w:p>
    <w:p>
      <w:r>
        <w:t>sugar in two or three stages, keeping the mixture at a boil,</w:t>
      </w:r>
    </w:p>
    <w:p>
      <w:r>
        <w:t>and cook to 221° F–223° F (105° C–106° C), stirring constantly</w:t>
      </w:r>
    </w:p>
    <w:p>
      <w:r>
        <w:t>so it does not burn.</w:t>
      </w:r>
    </w:p>
    <w:p>
      <w:r>
        <w:t>Roll the jellies in sugar until coated. Before wrapping them,</w:t>
      </w:r>
    </w:p>
    <w:p>
      <w:r>
        <w:t>leave them in a cool, well-ventilated place for 24  hours</w:t>
      </w:r>
    </w:p>
    <w:p>
      <w:r>
        <w:t>so the sugar forms a crust and does not become damp.3 •  2 •</w:t>
      </w:r>
    </w:p>
    <w:p>
      <w:r>
        <w:t>6 • CHEFS’ NOTES</w:t>
      </w:r>
    </w:p>
    <w:p>
      <w:r>
        <w:t>For firmer or softer jellies, it is necessary to experiment with the cooking temperatures.</w:t>
      </w:r>
    </w:p>
    <w:p>
      <w:r>
        <w:t>The lower the temperature, the softer the jellies will be. At a higher temperature,</w:t>
      </w:r>
    </w:p>
    <w:p>
      <w:r>
        <w:t>they will be firmer and can be stored for longer.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531</w:t>
      </w:r>
    </w:p>
    <w:p>
      <w:r>
        <w:t>Remove from the heat and whisk in the dissolved tartaric acid</w:t>
      </w:r>
    </w:p>
    <w:p>
      <w:r>
        <w:t>or lemon juice. Bring to a boil and cook for 2–3  minutes. Add the granulated</w:t>
      </w:r>
    </w:p>
    <w:p>
      <w:r>
        <w:t>sugar in two or three stages, keeping the mixture at a boil,</w:t>
      </w:r>
    </w:p>
    <w:p>
      <w:r>
        <w:t>and cook to 221° F–223° F (105° C–106° C), stirring constantly</w:t>
      </w:r>
    </w:p>
    <w:p>
      <w:r>
        <w:t>so it does not burn.</w:t>
      </w:r>
    </w:p>
    <w:p>
      <w:r>
        <w:t>Roll the jellies in sugar until coated. Before wrapping them,</w:t>
      </w:r>
    </w:p>
    <w:p>
      <w:r>
        <w:t>leave them in a cool, well-ventilated place for 24  hours</w:t>
      </w:r>
    </w:p>
    <w:p>
      <w:r>
        <w:t>so the sugar forms a crust and does not become damp.3 •  2 •</w:t>
      </w:r>
    </w:p>
    <w:p>
      <w:r>
        <w:t>6 • CHEFS’ NOTES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531</w:t>
      </w:r>
    </w:p>
    <w:p>
      <w:r>
        <w:t>Remove from the heat and whisk in the dissolved tartaric acid</w:t>
      </w:r>
    </w:p>
    <w:p>
      <w:r>
        <w:t>or lemon juice. Bring to a boil and cook for 2–3  minutes. Add the granulated</w:t>
      </w:r>
    </w:p>
    <w:p>
      <w:r>
        <w:t>sugar in two or three stages, keeping the mixture at a boil,</w:t>
      </w:r>
    </w:p>
    <w:p>
      <w:r>
        <w:t>and cook to 221° F–223° F (105° C–106° C), stirring constantly</w:t>
      </w:r>
    </w:p>
    <w:p>
      <w:r>
        <w:t>so it does not burn.</w:t>
      </w:r>
    </w:p>
    <w:p>
      <w:r>
        <w:t>Roll the jellies in sugar until coated. Before wrapping them,</w:t>
      </w:r>
    </w:p>
    <w:p>
      <w:r>
        <w:t>leave them in a cool, well-ventilated place for 24  hours</w:t>
      </w:r>
    </w:p>
    <w:p>
      <w:r>
        <w:t>so the sugar forms a crust and does not become damp.3 •  2 •</w:t>
      </w:r>
    </w:p>
    <w:p>
      <w:r>
        <w:t>6 • CHEFS’ NOTES</w:t>
      </w:r>
    </w:p>
    <w:p>
      <w:r>
        <w:t>For firmer or softer jellies, it is necessary to experiment with the cooking temperatures.</w:t>
      </w:r>
    </w:p>
    <w:p>
      <w:r>
        <w:t>The lower the temperature, the softer the jellies will be. At a higher temperature,</w:t>
      </w:r>
    </w:p>
    <w:p>
      <w:r>
        <w:t>they will be firmer and can be stored for longer.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