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tartaric acid used in cooking is a white crystalline powder extracted from the tartar that forms on wine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47TARTARIC ACID</w:t>
      </w:r>
    </w:p>
    <w:p>
      <w:r>
        <w:t>The tartaric acid used in cooking is a white crystalline powder extracted from the tartar that forms on wine</w:t>
      </w:r>
    </w:p>
    <w:p>
      <w:r>
        <w:t>casks in the winemaking process. It is more acidic than cream of tartar. Tartaric acid is also used to help the gelling process in certain candies like fruit jellies ( pâtes de fruit ).</w:t>
      </w:r>
    </w:p>
    <w:p>
      <w:r>
        <w:t>storage tips: Store tightly sealed in a cool, dry place.</w:t>
      </w:r>
    </w:p>
    <w:p>
      <w:r>
        <w:t>CITRIC ACID</w:t>
      </w:r>
    </w:p>
    <w:p>
      <w:r>
        <w:t>Citric acid, which naturally occurs in many fruits, particularly those in the citrus family, is used in the form of a crystalline white powder for cooking. This powder, also known as “sour salt,” gives jams, jellies, and certain candies a pleasantly tart flavor.</w:t>
      </w:r>
    </w:p>
    <w:p>
      <w:r>
        <w:t>storage tips: Store tightly sealed in a cool, dry place.</w:t>
      </w:r>
    </w:p>
    <w:p>
      <w:r>
        <w:t>THICKENING AND GELLING AGENTS</w:t>
      </w:r>
    </w:p>
    <w:p>
      <w:r>
        <w:t>AGAR-AGAR</w:t>
      </w:r>
    </w:p>
    <w:p>
      <w:r>
        <w:t>Agar-agar is a plant-based thickener extracted from red algae. It is typically sold in powder or flake form and has remarkable gelling power: 1 tsp ( 4 g) of powder is enough for 4 cups ( 1 liter) of liquid. Agar-agar</w:t>
      </w:r>
    </w:p>
    <w:p>
      <w:r>
        <w:t>must first be mixed with a cold li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47TARTARIC ACID</w:t>
      </w:r>
    </w:p>
    <w:p>
      <w:r>
        <w:t>The tartaric acid used in cooking is a white crystalline powder extracted from the tartar that forms on wine</w:t>
      </w:r>
    </w:p>
    <w:p>
      <w:r>
        <w:t>casks in the winemaking process. It is more acidic than cream of tartar. Tartaric acid is also used to help the gelling process in certain candies like fruit jellies ( pâtes de fruit ).</w:t>
      </w:r>
    </w:p>
    <w:p>
      <w:r>
        <w:t>storage tips: Store tightly sealed in a cool, dry place.</w:t>
      </w:r>
    </w:p>
    <w:p>
      <w:r>
        <w:t>CITRIC ACID</w:t>
      </w:r>
    </w:p>
    <w:p>
      <w:r>
        <w:t>Citric acid, which naturally occurs in many fruits, particularly those in the citrus family, is used in the form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47TARTARIC ACID</w:t>
      </w:r>
    </w:p>
    <w:p>
      <w:r>
        <w:t>The tartaric acid used in cooking is a white crystalline powder extracted from the tartar that forms on wine</w:t>
      </w:r>
    </w:p>
    <w:p>
      <w:r>
        <w:t>casks in the winemaking process. It is more acidic than cream of tartar. Tartaric acid is also used to help the gelling process in certain candies like fruit jellies ( pâtes de fruit ).</w:t>
      </w:r>
    </w:p>
    <w:p>
      <w:r>
        <w:t>storage tips: Store tightly sealed in a cool, dry place.</w:t>
      </w:r>
    </w:p>
    <w:p>
      <w:r>
        <w:t>CITRIC ACID</w:t>
      </w:r>
    </w:p>
    <w:p>
      <w:r>
        <w:t>Citric acid, which naturally occurs in many fruits, particularly those in the citrus family, is used in the form of a crystalline white powder for cooking. This powder, also known as “sour salt,” gives jams, jellies, and certain candies a pleasantly tart flavor.</w:t>
      </w:r>
    </w:p>
    <w:p>
      <w:r>
        <w:t>storage tips: Store tightly sealed in a cool, dry place.</w:t>
      </w:r>
    </w:p>
    <w:p>
      <w:r>
        <w:t>THICKENING AND GELLING AGENTS</w:t>
      </w:r>
    </w:p>
    <w:p>
      <w:r>
        <w:t>AGAR-AGAR</w:t>
      </w:r>
    </w:p>
    <w:p>
      <w:r>
        <w:t>Agar-agar is a plant-based thickener extracted from red algae. It is typically sold in powder or flake form and has remarkable gelling power: 1 tsp ( 4 g) of powder is enough for 4 cups ( 1 liter) of liquid. Agar-agar</w:t>
      </w:r>
    </w:p>
    <w:p>
      <w:r>
        <w:t>must first be mixed with a cold li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