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YOUR KITCHEN SCALE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USING YOUR KITCHEN SCALE</w:t>
      </w:r>
    </w:p>
    <w:p>
      <w:r>
        <w:t>Put your empty container on the scale, push the scale’s “zero” button (sometimes</w:t>
      </w:r>
    </w:p>
    <w:p>
      <w:r>
        <w:t>labeled “tare”), and after the scales zeroes out, carefully pour in the ingredient until</w:t>
      </w:r>
    </w:p>
    <w:p>
      <w:r>
        <w:t>you reach the desired weight. When you have multiple ingredients to add to the</w:t>
      </w:r>
    </w:p>
    <w:p>
      <w:r>
        <w:t>container, such as two or three different kinds of flour, just press the “zero” button</w:t>
      </w:r>
    </w:p>
    <w:p>
      <w:r>
        <w:t>after each addition.</w:t>
      </w:r>
    </w:p>
    <w:p>
      <w:r>
        <w:t>Incorporating the Flour and Water</w:t>
      </w:r>
    </w:p>
    <w:p>
      <w:r>
        <w:t>Working directly in the 12-quart dough tub, mix the flour and water with one hand just</w:t>
      </w:r>
    </w:p>
    <w:p>
      <w:r>
        <w:t>until incorporated. Your hand will get sticky with dough. Don’t worry; you need to get</w:t>
      </w:r>
    </w:p>
    <w:p>
      <w:r>
        <w:t>used to using your hand as an implement. Even though dough bits are sticking to you (just</w:t>
      </w:r>
    </w:p>
    <w:p>
      <w:r>
        <w:t>like they would stick to a dough hook), keep mixing until the flour and water are</w:t>
      </w:r>
    </w:p>
    <w:p>
      <w:r>
        <w:t>integrated. Any dough clumps should be pinched through with your hand. After mixing,</w:t>
      </w:r>
    </w:p>
    <w:p>
      <w:r>
        <w:t>use your free hand to squeegee the dough that’s stuck to your working hand into the tub.</w:t>
      </w:r>
    </w:p>
    <w:p>
      <w:r>
        <w:t>Put a lid on the container and let the dough rest for 20 to 30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USING YOUR KITCHEN SCALE</w:t>
      </w:r>
    </w:p>
    <w:p>
      <w:r>
        <w:t>Put your empty container on the scale, push the scale’s “zero” button (sometimes</w:t>
      </w:r>
    </w:p>
    <w:p>
      <w:r>
        <w:t>labeled “tare”), and after the scales zeroes out, carefully pour in the ingredient until</w:t>
      </w:r>
    </w:p>
    <w:p>
      <w:r>
        <w:t>you reach the desired weight. When you have multiple ingredients to add to the</w:t>
      </w:r>
    </w:p>
    <w:p>
      <w:r>
        <w:t>container, such as two or three different kinds of flour, just press the “zero” button</w:t>
      </w:r>
    </w:p>
    <w:p>
      <w:r>
        <w:t>after each addition.</w:t>
      </w:r>
    </w:p>
    <w:p>
      <w:r>
        <w:t>Incorporating the Flour and Water</w:t>
      </w:r>
    </w:p>
    <w:p>
      <w:r>
        <w:t>Working directly in the 12-quart dough tub, mix the flour and water with one hand ju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USING YOUR KITCHEN SCALE</w:t>
      </w:r>
    </w:p>
    <w:p>
      <w:r>
        <w:t>Put your empty container on the scale, push the scale’s “zero” button (sometimes</w:t>
      </w:r>
    </w:p>
    <w:p>
      <w:r>
        <w:t>labeled “tare”), and after the scales zeroes out, carefully pour in the ingredient until</w:t>
      </w:r>
    </w:p>
    <w:p>
      <w:r>
        <w:t>you reach the desired weight. When you have multiple ingredients to add to the</w:t>
      </w:r>
    </w:p>
    <w:p>
      <w:r>
        <w:t>container, such as two or three different kinds of flour, just press the “zero” button</w:t>
      </w:r>
    </w:p>
    <w:p>
      <w:r>
        <w:t>after each addition.</w:t>
      </w:r>
    </w:p>
    <w:p>
      <w:r>
        <w:t>Incorporating the Flour and Water</w:t>
      </w:r>
    </w:p>
    <w:p>
      <w:r>
        <w:t>Working directly in the 12-quart dough tub, mix the flour and water with one hand just</w:t>
      </w:r>
    </w:p>
    <w:p>
      <w:r>
        <w:t>until incorporated. Your hand will get sticky with dough. Don’t worry; you need to get</w:t>
      </w:r>
    </w:p>
    <w:p>
      <w:r>
        <w:t>used to using your hand as an implement. Even though dough bits are sticking to you (just</w:t>
      </w:r>
    </w:p>
    <w:p>
      <w:r>
        <w:t>like they would stick to a dough hook), keep mixing until the flour and water are</w:t>
      </w:r>
    </w:p>
    <w:p>
      <w:r>
        <w:t>integrated. Any dough clumps should be pinched through with your hand. After mixing,</w:t>
      </w:r>
    </w:p>
    <w:p>
      <w:r>
        <w:t>use your free hand to squeegee the dough that’s stuck to your working hand into the tub.</w:t>
      </w:r>
    </w:p>
    <w:p>
      <w:r>
        <w:t>Put a lid on the container and let the dough rest for 20 to 30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