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 single hardworking yeast cell can divide, or bud, more than a dozen times. In the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A single hardworking yeast cell can divide, or bud, more than a dozen times. In the</w:t>
      </w:r>
    </w:p>
    <w:p>
      <w:r>
        <w:t>right environment, this replication, and that of all of the offspring, produces billions of</w:t>
      </w:r>
    </w:p>
    <w:p>
      <w:r>
        <w:t>yeast cells, each producing the gas that leavens and flavors the dough. Every time the</w:t>
      </w:r>
    </w:p>
    <w:p>
      <w:r>
        <w:t>levain is fed with flour and water, a new cycle of yeast replication and fermentation</w:t>
      </w:r>
    </w:p>
    <w:p>
      <w:r>
        <w:t>begins, and ultimately the entire dough mass is bubbling, lively with potential, and ready</w:t>
      </w:r>
    </w:p>
    <w:p>
      <w:r>
        <w:t>to be used to make more bread.</w:t>
      </w:r>
    </w:p>
    <w:p>
      <w:r>
        <w:t>SEPARATING MYTH FROM REALITY</w:t>
      </w:r>
    </w:p>
    <w:p>
      <w:r>
        <w:t>Much is sometimes made of specific sourdough cultures from a particular place or even</w:t>
      </w:r>
    </w:p>
    <w:p>
      <w:r>
        <w:t>preserved from a time past. For example, many people say you can only make a bread</w:t>
      </w:r>
    </w:p>
    <w:p>
      <w:r>
        <w:t>that tastes like San Francisco sourdough in San Francisco. Likewise, some people</w:t>
      </w:r>
    </w:p>
    <w:p>
      <w:r>
        <w:t>believe their</w:t>
      </w:r>
    </w:p>
    <w:p>
      <w:r>
        <w:t>levain is special because it’s been maintained for decades or it was</w:t>
      </w:r>
    </w:p>
    <w:p>
      <w:r>
        <w:t>derived from a special culture that someone gave them or that they ordered by mail.</w:t>
      </w:r>
    </w:p>
    <w:p>
      <w:r>
        <w:t>While there are minor populations of</w:t>
      </w:r>
    </w:p>
    <w:p>
      <w:r>
        <w:t>yeast and bacteria that are indigenous to sp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A single hardworking yeast cell can divide, or bud, more than a dozen times. In the</w:t>
      </w:r>
    </w:p>
    <w:p>
      <w:r>
        <w:t>right environment, this replication, and that of all of the offspring, produces billions of</w:t>
      </w:r>
    </w:p>
    <w:p>
      <w:r>
        <w:t>yeast cells, each producing the gas that leavens and flavors the dough. Every time the</w:t>
      </w:r>
    </w:p>
    <w:p>
      <w:r>
        <w:t>levain is fed with flour and water, a new cycle of yeast replication and fermentation</w:t>
      </w:r>
    </w:p>
    <w:p>
      <w:r>
        <w:t>begins, and ultimately the entire dough mass is bubbling, lively with potential, and ready</w:t>
      </w:r>
    </w:p>
    <w:p>
      <w:r>
        <w:t>to be used to make more bread.</w:t>
      </w:r>
    </w:p>
    <w:p>
      <w:r>
        <w:t>SEPARATING MYTH FROM REALITY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A single hardworking yeast cell can divide, or bud, more than a dozen times. In the</w:t>
      </w:r>
    </w:p>
    <w:p>
      <w:r>
        <w:t>right environment, this replication, and that of all of the offspring, produces billions of</w:t>
      </w:r>
    </w:p>
    <w:p>
      <w:r>
        <w:t>yeast cells, each producing the gas that leavens and flavors the dough. Every time the</w:t>
      </w:r>
    </w:p>
    <w:p>
      <w:r>
        <w:t>levain is fed with flour and water, a new cycle of yeast replication and fermentation</w:t>
      </w:r>
    </w:p>
    <w:p>
      <w:r>
        <w:t>begins, and ultimately the entire dough mass is bubbling, lively with potential, and ready</w:t>
      </w:r>
    </w:p>
    <w:p>
      <w:r>
        <w:t>to be used to make more bread.</w:t>
      </w:r>
    </w:p>
    <w:p>
      <w:r>
        <w:t>SEPARATING MYTH FROM REALITY</w:t>
      </w:r>
    </w:p>
    <w:p>
      <w:r>
        <w:t>Much is sometimes made of specific sourdough cultures from a particular place or even</w:t>
      </w:r>
    </w:p>
    <w:p>
      <w:r>
        <w:t>preserved from a time past. For example, many people say you can only make a bread</w:t>
      </w:r>
    </w:p>
    <w:p>
      <w:r>
        <w:t>that tastes like San Francisco sourdough in San Francisco. Likewise, some people</w:t>
      </w:r>
    </w:p>
    <w:p>
      <w:r>
        <w:t>believe their</w:t>
      </w:r>
    </w:p>
    <w:p>
      <w:r>
        <w:t>levain is special because it’s been maintained for decades or it was</w:t>
      </w:r>
    </w:p>
    <w:p>
      <w:r>
        <w:t>derived from a special culture that someone gave them or that they ordered by mail.</w:t>
      </w:r>
    </w:p>
    <w:p>
      <w:r>
        <w:t>While there are minor populations of</w:t>
      </w:r>
    </w:p>
    <w:p>
      <w:r>
        <w:t>yeast and bacteria that are indigenous to sp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