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CURING AND SMOKING</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840 Chapter 28  sausages and cured foods</w:t>
      </w:r>
    </w:p>
    <w:p>
      <w:r>
        <w:t>CURING AND SMOKING</w:t>
      </w:r>
    </w:p>
    <w:p>
      <w:r>
        <w:t>curing and smoking have been important methods for preserving foods, especially protein foods,</w:t>
      </w:r>
    </w:p>
    <w:p>
      <w:r>
        <w:t>since prehistoric times. Before the days of modern preservation techniques such as canning,</w:t>
      </w:r>
    </w:p>
    <w:p>
      <w:r>
        <w:t>freezing, and refrigeration, curing and smoking, as well as drying, enabled people to store food in</w:t>
      </w:r>
    </w:p>
    <w:p>
      <w:r>
        <w:t>times of abundance for use in times of scarcity. Today we use these techniques for their contribution to flavor perhaps even more than for their preservative qualities. We smoke foods because we like</w:t>
      </w:r>
    </w:p>
    <w:p>
      <w:r>
        <w:t>the taste, not because we must preserve them.</w:t>
      </w:r>
    </w:p>
    <w:p>
      <w:r>
        <w:t>nevertheless, it is important to understand how curing works to preserve foods so we can</w:t>
      </w:r>
    </w:p>
    <w:p>
      <w:r>
        <w:t>avoid spoilage and foodborne disease that can result from improper curing or improper handling of cured foods.</w:t>
      </w:r>
    </w:p>
    <w:p>
      <w:r>
        <w:t>INGreDIeNt S FOr  CUrING FOODS</w:t>
      </w:r>
    </w:p>
    <w:p>
      <w:r>
        <w:t>Ingredients used in cures fill two main functions: preserving the food, and changing its flavor and</w:t>
      </w:r>
    </w:p>
    <w:p>
      <w:r>
        <w:t>texture. The following discussion of cure ingredients and processes is</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840 Chapter 28  sausages and cured foods</w:t>
      </w:r>
    </w:p>
    <w:p>
      <w:r>
        <w:t>CURING AND SMOKING</w:t>
      </w:r>
    </w:p>
    <w:p>
      <w:r>
        <w:t>curing and smoking have been important methods for preserving foods, especially protein foods,</w:t>
      </w:r>
    </w:p>
    <w:p>
      <w:r>
        <w:t>since prehistoric times. Before the days of modern preservation techniques such as canning,</w:t>
      </w:r>
    </w:p>
    <w:p>
      <w:r>
        <w:t>freezing, and refrigeration, curing and smoking, as well as drying, enabled people to store food in</w:t>
      </w:r>
    </w:p>
    <w:p>
      <w:r>
        <w:t>times of abundance for use in times of scarcity. Today we use these techniques for their contribution to flavor perhaps even more than for their prese</w:t>
      </w:r>
    </w:p>
    <w:p>
      <w:r>
        <w:rPr>
          <w:color w:val="1565C0"/>
        </w:rPr>
        <w:t>──────────────────────────────────────────────────</w:t>
      </w:r>
    </w:p>
    <w:p>
      <w:pPr>
        <w:pStyle w:val="Heading2"/>
      </w:pPr>
      <w:r>
        <w:t>Detailed Explanation</w:t>
      </w:r>
    </w:p>
    <w:p>
      <w:r>
        <w:t>840 Chapter 28  sausages and cured foods</w:t>
      </w:r>
    </w:p>
    <w:p>
      <w:r>
        <w:t>CURING AND SMOKING</w:t>
      </w:r>
    </w:p>
    <w:p>
      <w:r>
        <w:t>curing and smoking have been important methods for preserving foods, especially protein foods,</w:t>
      </w:r>
    </w:p>
    <w:p>
      <w:r>
        <w:t>since prehistoric times. Before the days of modern preservation techniques such as canning,</w:t>
      </w:r>
    </w:p>
    <w:p>
      <w:r>
        <w:t>freezing, and refrigeration, curing and smoking, as well as drying, enabled people to store food in</w:t>
      </w:r>
    </w:p>
    <w:p>
      <w:r>
        <w:t>times of abundance for use in times of scarcity. Today we use these techniques for their contribution to flavor perhaps even more than for their preservative qualities. We smoke foods because we like</w:t>
      </w:r>
    </w:p>
    <w:p>
      <w:r>
        <w:t>the taste, not because we must preserve them.</w:t>
      </w:r>
    </w:p>
    <w:p>
      <w:r>
        <w:t>nevertheless, it is important to understand how curing works to preserve foods so we can</w:t>
      </w:r>
    </w:p>
    <w:p>
      <w:r>
        <w:t>avoid spoilage and foodborne disease that can result from improper curing or improper handling of cured foods.</w:t>
      </w:r>
    </w:p>
    <w:p>
      <w:r>
        <w:t>INGreDIeNt S FOr  CUrING FOODS</w:t>
      </w:r>
    </w:p>
    <w:p>
      <w:r>
        <w:t>Ingredients used in cures fill two main functions: preserving the food, and changing its flavor and</w:t>
      </w:r>
    </w:p>
    <w:p>
      <w:r>
        <w:t>texture. The following discussion of cure ingredients and processes is</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