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Flavour Group | SWEET WARMING PHENOLS | Allspice 87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Flavour Group | SWEET WARMING PHENOLS | Allspice 87</w:t>
      </w:r>
    </w:p>
    <w:p>
      <w:r>
        <w:t>RELEASE</w:t>
      </w:r>
    </w:p>
    <w:p>
      <w:r>
        <w:t>THE FLAVOUR</w:t>
      </w:r>
    </w:p>
    <w:p>
      <w:r>
        <w:t>Extra layers of smoky, roasted</w:t>
      </w:r>
    </w:p>
    <w:p>
      <w:r>
        <w:t>aromas from pyrazines can</w:t>
      </w:r>
    </w:p>
    <w:p>
      <w:r>
        <w:t>be created by cracking</w:t>
      </w:r>
    </w:p>
    <w:p>
      <w:r>
        <w:t>and toasting the whole</w:t>
      </w:r>
    </w:p>
    <w:p>
      <w:r>
        <w:t>spice before grinding.BLENDING SCIENCE</w:t>
      </w:r>
    </w:p>
    <w:p>
      <w:r>
        <w:t>Allspice partners with other spices that share the phenolic compound eugenol,</w:t>
      </w:r>
    </w:p>
    <w:p>
      <w:r>
        <w:t>which carries a strongly medicinal aroma. Other cineole-bearing spices with a</w:t>
      </w:r>
    </w:p>
    <w:p>
      <w:r>
        <w:t>eucalyptus-like, penetrating quality also pair well. Lesser amounts of the lighter</w:t>
      </w:r>
    </w:p>
    <w:p>
      <w:r>
        <w:t>terpenes phellandrene, linalool, myrcene, and pinene round off the taste profile.FOOD PARTNERS</w:t>
      </w:r>
    </w:p>
    <w:p>
      <w:r>
        <w:t>Raw fish Combine with</w:t>
      </w:r>
    </w:p>
    <w:p>
      <w:r>
        <w:t>mustard seeds as a pickling spice</w:t>
      </w:r>
    </w:p>
    <w:p>
      <w:r>
        <w:t>for raw fish, such as herring, or in</w:t>
      </w:r>
    </w:p>
    <w:p>
      <w:r>
        <w:t>Mexican escabeche.</w:t>
      </w:r>
    </w:p>
    <w:p>
      <w:r>
        <w:t>Sweet vegetables To bring out</w:t>
      </w:r>
    </w:p>
    <w:p>
      <w:r>
        <w:t>the natural sweetness in vegetables, try it in a tomato sauce or soup, a beetroot borscht, or puréed sweet potato.</w:t>
      </w:r>
    </w:p>
    <w:p>
      <w:r>
        <w:t>Red meats Stir ground spice into</w:t>
      </w:r>
    </w:p>
    <w:p>
      <w:r>
        <w:t>beef stews (particularly tomato-based) and pork or game pâté mixtures.</w:t>
      </w:r>
    </w:p>
    <w:p>
      <w:r>
        <w:t>Stone fruit and rhubarb Sprinkle</w:t>
      </w:r>
    </w:p>
    <w:p>
      <w:r>
        <w:t>a pinch of ground allspice into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Flavour Group | SWEET WARMING PHENOLS | Allspice 87</w:t>
      </w:r>
    </w:p>
    <w:p>
      <w:r>
        <w:t>RELEASE</w:t>
      </w:r>
    </w:p>
    <w:p>
      <w:r>
        <w:t>THE FLAVOUR</w:t>
      </w:r>
    </w:p>
    <w:p>
      <w:r>
        <w:t>Extra layers of smoky, roasted</w:t>
      </w:r>
    </w:p>
    <w:p>
      <w:r>
        <w:t>aromas from pyrazines can</w:t>
      </w:r>
    </w:p>
    <w:p>
      <w:r>
        <w:t>be created by cracking</w:t>
      </w:r>
    </w:p>
    <w:p>
      <w:r>
        <w:t>and toasting the whole</w:t>
      </w:r>
    </w:p>
    <w:p>
      <w:r>
        <w:t>spice before grinding.BLENDING SCIENCE</w:t>
      </w:r>
    </w:p>
    <w:p>
      <w:r>
        <w:t>Allspice partners with other spices that share the phenolic compound eugenol,</w:t>
      </w:r>
    </w:p>
    <w:p>
      <w:r>
        <w:t>which carries a strongly medicinal aroma. Other cineole-bearing spices with a</w:t>
      </w:r>
    </w:p>
    <w:p>
      <w:r>
        <w:t>eucalyptus-like, penetrating quality also pair well. Lesser amounts of the lighter</w:t>
      </w:r>
    </w:p>
    <w:p>
      <w:r>
        <w:t>terpenes phellandrene, linalool,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Flavour Group | SWEET WARMING PHENOLS | Allspice 87</w:t>
      </w:r>
    </w:p>
    <w:p>
      <w:r>
        <w:t>RELEASE</w:t>
      </w:r>
    </w:p>
    <w:p>
      <w:r>
        <w:t>THE FLAVOUR</w:t>
      </w:r>
    </w:p>
    <w:p>
      <w:r>
        <w:t>Extra layers of smoky, roasted</w:t>
      </w:r>
    </w:p>
    <w:p>
      <w:r>
        <w:t>aromas from pyrazines can</w:t>
      </w:r>
    </w:p>
    <w:p>
      <w:r>
        <w:t>be created by cracking</w:t>
      </w:r>
    </w:p>
    <w:p>
      <w:r>
        <w:t>and toasting the whole</w:t>
      </w:r>
    </w:p>
    <w:p>
      <w:r>
        <w:t>spice before grinding.BLENDING SCIENCE</w:t>
      </w:r>
    </w:p>
    <w:p>
      <w:r>
        <w:t>Allspice partners with other spices that share the phenolic compound eugenol,</w:t>
      </w:r>
    </w:p>
    <w:p>
      <w:r>
        <w:t>which carries a strongly medicinal aroma. Other cineole-bearing spices with a</w:t>
      </w:r>
    </w:p>
    <w:p>
      <w:r>
        <w:t>eucalyptus-like, penetrating quality also pair well. Lesser amounts of the lighter</w:t>
      </w:r>
    </w:p>
    <w:p>
      <w:r>
        <w:t>terpenes phellandrene, linalool, myrcene, and pinene round off the taste profile.FOOD PARTNERS</w:t>
      </w:r>
    </w:p>
    <w:p>
      <w:r>
        <w:t>Raw fish Combine with</w:t>
      </w:r>
    </w:p>
    <w:p>
      <w:r>
        <w:t>mustard seeds as a pickling spice</w:t>
      </w:r>
    </w:p>
    <w:p>
      <w:r>
        <w:t>for raw fish, such as herring, or in</w:t>
      </w:r>
    </w:p>
    <w:p>
      <w:r>
        <w:t>Mexican escabeche.</w:t>
      </w:r>
    </w:p>
    <w:p>
      <w:r>
        <w:t>Sweet vegetables To bring out</w:t>
      </w:r>
    </w:p>
    <w:p>
      <w:r>
        <w:t>the natural sweetness in vegetables, try it in a tomato sauce or soup, a beetroot borscht, or puréed sweet potato.</w:t>
      </w:r>
    </w:p>
    <w:p>
      <w:r>
        <w:t>Red meats Stir ground spice into</w:t>
      </w:r>
    </w:p>
    <w:p>
      <w:r>
        <w:t>beef stews (particularly tomato-based) and pork or game pâté mixtures.</w:t>
      </w:r>
    </w:p>
    <w:p>
      <w:r>
        <w:t>Stone fruit and rhubarb Sprinkle</w:t>
      </w:r>
    </w:p>
    <w:p>
      <w:r>
        <w:t>a pinch of ground allspice into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