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FresH vegetables 299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Handling  FresH vegetables 299</w:t>
      </w:r>
    </w:p>
    <w:p>
      <w:r>
        <w:t>Greens, Cabbage Family (Collards, Turnip Greens, Kale)</w:t>
      </w:r>
    </w:p>
    <w:p>
      <w:r>
        <w:t>Identification: these sturdy, flavorful greens are nearly always cooked because they are too</w:t>
      </w:r>
    </w:p>
    <w:p>
      <w:r>
        <w:t>tough to eat raw, unless very young. the kale varieties have curly or ruffled dark green leaves</w:t>
      </w:r>
    </w:p>
    <w:p>
      <w:r>
        <w:t>(except the ornamental varieties, which may have touches of red or other colors). turnip greens</w:t>
      </w:r>
    </w:p>
    <w:p>
      <w:r>
        <w:t>resemble large, lobed mustard or arugula leaves. Collards are similar, generally with heavier</w:t>
      </w:r>
    </w:p>
    <w:p>
      <w:r>
        <w:t>stems and more rounded leaves.</w:t>
      </w:r>
    </w:p>
    <w:p>
      <w:r>
        <w:t>Evaluation: avoid browned, yellowed, or dried leaves. l ook for smaller leaves that are dark</w:t>
      </w:r>
    </w:p>
    <w:p>
      <w:r>
        <w:t>green and have a moist feel.Preparation: strip the leaves off the stems if they are tough. Cut off any discolored parts. Wash</w:t>
      </w:r>
    </w:p>
    <w:p>
      <w:r>
        <w:t>well in several changes of water.Percentage Yield: 80%</w:t>
      </w:r>
    </w:p>
    <w:p>
      <w:r>
        <w:t>Kohlrabi</w:t>
      </w:r>
    </w:p>
    <w:p>
      <w:r>
        <w:t>Identification: Kohlrabi, when trimmed, resembles a root vegetable, but it is actually a swollen</w:t>
      </w:r>
    </w:p>
    <w:p>
      <w:r>
        <w:t>stem. a member of the cabbage family, its pale white, crisp flesh resembles, in texture and</w:t>
      </w:r>
    </w:p>
    <w:p>
      <w:r>
        <w:t>flavor, the interior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Handling  FresH vegetables 299</w:t>
      </w:r>
    </w:p>
    <w:p>
      <w:r>
        <w:t>Greens, Cabbage Family (Collards, Turnip Greens, Kale)</w:t>
      </w:r>
    </w:p>
    <w:p>
      <w:r>
        <w:t>Identification: these sturdy, flavorful greens are nearly always cooked because they are too</w:t>
      </w:r>
    </w:p>
    <w:p>
      <w:r>
        <w:t>tough to eat raw, unless very young. the kale varieties have curly or ruffled dark green leaves</w:t>
      </w:r>
    </w:p>
    <w:p>
      <w:r>
        <w:t>(except the ornamental varieties, which may have touches of red or other colors). turnip greens</w:t>
      </w:r>
    </w:p>
    <w:p>
      <w:r>
        <w:t>resemble large, lobed mustard or arugula leaves. Collards are similar, generally with heavier</w:t>
      </w:r>
    </w:p>
    <w:p>
      <w:r>
        <w:t>stems and more rounded leaves.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Handling  FresH vegetables 299</w:t>
      </w:r>
    </w:p>
    <w:p>
      <w:r>
        <w:t>Greens, Cabbage Family (Collards, Turnip Greens, Kale)</w:t>
      </w:r>
    </w:p>
    <w:p>
      <w:r>
        <w:t>Identification: these sturdy, flavorful greens are nearly always cooked because they are too</w:t>
      </w:r>
    </w:p>
    <w:p>
      <w:r>
        <w:t>tough to eat raw, unless very young. the kale varieties have curly or ruffled dark green leaves</w:t>
      </w:r>
    </w:p>
    <w:p>
      <w:r>
        <w:t>(except the ornamental varieties, which may have touches of red or other colors). turnip greens</w:t>
      </w:r>
    </w:p>
    <w:p>
      <w:r>
        <w:t>resemble large, lobed mustard or arugula leaves. Collards are similar, generally with heavier</w:t>
      </w:r>
    </w:p>
    <w:p>
      <w:r>
        <w:t>stems and more rounded leaves.</w:t>
      </w:r>
    </w:p>
    <w:p>
      <w:r>
        <w:t>Evaluation: avoid browned, yellowed, or dried leaves. l ook for smaller leaves that are dark</w:t>
      </w:r>
    </w:p>
    <w:p>
      <w:r>
        <w:t>green and have a moist feel.Preparation: strip the leaves off the stems if they are tough. Cut off any discolored parts. Wash</w:t>
      </w:r>
    </w:p>
    <w:p>
      <w:r>
        <w:t>well in several changes of water.Percentage Yield: 80%</w:t>
      </w:r>
    </w:p>
    <w:p>
      <w:r>
        <w:t>Kohlrabi</w:t>
      </w:r>
    </w:p>
    <w:p>
      <w:r>
        <w:t>Identification: Kohlrabi, when trimmed, resembles a root vegetable, but it is actually a swollen</w:t>
      </w:r>
    </w:p>
    <w:p>
      <w:r>
        <w:t>stem. a member of the cabbage family, its pale white, crisp flesh resembles, in texture and</w:t>
      </w:r>
    </w:p>
    <w:p>
      <w:r>
        <w:t>flavor, the interior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