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INSpeC tION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460 Chapter 16  understanding meats and game</w:t>
      </w:r>
    </w:p>
    <w:p>
      <w:r>
        <w:t>INSpeC tION</w:t>
      </w:r>
    </w:p>
    <w:p>
      <w:pPr>
        <w:pStyle w:val="ListNumber"/>
      </w:pPr>
      <w:r>
        <w:t>Inspection is a guarantee of wholesomeness, not of quality or tenderness. i t means the animal</w:t>
      </w:r>
    </w:p>
    <w:p>
      <w:r>
        <w:t>was not diseased and the meat is clean and fit for human consumption.</w:t>
      </w:r>
    </w:p>
    <w:p>
      <w:pPr>
        <w:pStyle w:val="ListNumber"/>
      </w:pPr>
      <w:r>
        <w:t>that the meat passed inspection is indicated by a round stamp (Fig. 16.1).</w:t>
      </w:r>
    </w:p>
    <w:p>
      <w:pPr>
        <w:pStyle w:val="ListNumber"/>
      </w:pPr>
      <w:r>
        <w:t>inspection is required by u.s. law. all meat must be inspected.</w:t>
      </w:r>
    </w:p>
    <w:p>
      <w:r>
        <w:t>QUalIty GradING</w:t>
      </w:r>
    </w:p>
    <w:p>
      <w:pPr>
        <w:pStyle w:val="ListNumber"/>
      </w:pPr>
      <w:r>
        <w:t>Grading is a quality designation.</w:t>
      </w:r>
    </w:p>
    <w:p>
      <w:pPr>
        <w:pStyle w:val="ListNumber"/>
      </w:pPr>
      <w:r>
        <w:t>the grade is indicated by a shield stamp (Fig. 16.2).</w:t>
      </w:r>
    </w:p>
    <w:p>
      <w:pPr>
        <w:pStyle w:val="ListNumber"/>
      </w:pPr>
      <w:r>
        <w:t>grading is not required by u.s. law. (some packers use a private grading system and give dif-</w:t>
      </w:r>
    </w:p>
    <w:p>
      <w:r>
        <w:t>ferent brand names to different grades. reliability of private grades depends on the integrity</w:t>
      </w:r>
    </w:p>
    <w:p>
      <w:r>
        <w:t>of the packer.)</w:t>
      </w:r>
    </w:p>
    <w:p>
      <w:r>
        <w:t>Quality grading is based on the texture, firmness, and color of the lean meat, the age or matu-</w:t>
      </w:r>
    </w:p>
    <w:p>
      <w:r>
        <w:t>rity of the animal, and the marbling (the fat within the lean).</w:t>
      </w:r>
    </w:p>
    <w:p>
      <w:r>
        <w:t>all these factors must be considered together. For example, old, tough meat can still have</w:t>
      </w:r>
    </w:p>
    <w:p>
      <w:r>
        <w:t>marbling, but it would rate a low grade because of the 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460 Chapter 16  understanding meats and game</w:t>
      </w:r>
    </w:p>
    <w:p>
      <w:r>
        <w:t>INSpeC tION</w:t>
      </w:r>
    </w:p>
    <w:p>
      <w:pPr>
        <w:pStyle w:val="ListNumber"/>
      </w:pPr>
      <w:r>
        <w:t>Inspection is a guarantee of wholesomeness, not of quality or tenderness. i t means the animal</w:t>
      </w:r>
    </w:p>
    <w:p>
      <w:r>
        <w:t>was not diseased and the meat is clean and fit for human consumption.</w:t>
      </w:r>
    </w:p>
    <w:p>
      <w:pPr>
        <w:pStyle w:val="ListNumber"/>
      </w:pPr>
      <w:r>
        <w:t>that the meat passed inspection is indicated by a round stamp (Fig. 16.1).</w:t>
      </w:r>
    </w:p>
    <w:p>
      <w:pPr>
        <w:pStyle w:val="ListNumber"/>
      </w:pPr>
      <w:r>
        <w:t>inspection is required by u.s. law. all meat must be inspected.</w:t>
      </w:r>
    </w:p>
    <w:p>
      <w:r>
        <w:t>QUalIty GradING</w:t>
      </w:r>
    </w:p>
    <w:p>
      <w:pPr>
        <w:pStyle w:val="ListNumber"/>
      </w:pPr>
      <w:r>
        <w:t>Grading is a quality designation.</w:t>
      </w:r>
    </w:p>
    <w:p>
      <w:pPr>
        <w:pStyle w:val="ListNumber"/>
      </w:pPr>
      <w:r>
        <w:t>the grade is indicated by a shield stamp (Fig. 16.2).</w:t>
      </w:r>
    </w:p>
    <w:p>
      <w:pPr>
        <w:pStyle w:val="ListNumber"/>
      </w:pPr>
      <w:r>
        <w:t>grading is not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460 Chapter 16  understanding meats and game</w:t>
      </w:r>
    </w:p>
    <w:p>
      <w:r>
        <w:t>INSpeC tION</w:t>
      </w:r>
    </w:p>
    <w:p>
      <w:pPr>
        <w:pStyle w:val="ListNumber"/>
      </w:pPr>
      <w:r>
        <w:t>Inspection is a guarantee of wholesomeness, not of quality or tenderness. i t means the animal</w:t>
      </w:r>
    </w:p>
    <w:p>
      <w:r>
        <w:t>was not diseased and the meat is clean and fit for human consumption.</w:t>
      </w:r>
    </w:p>
    <w:p>
      <w:pPr>
        <w:pStyle w:val="ListNumber"/>
      </w:pPr>
      <w:r>
        <w:t>that the meat passed inspection is indicated by a round stamp (Fig. 16.1).</w:t>
      </w:r>
    </w:p>
    <w:p>
      <w:pPr>
        <w:pStyle w:val="ListNumber"/>
      </w:pPr>
      <w:r>
        <w:t>inspection is required by u.s. law. all meat must be inspected.</w:t>
      </w:r>
    </w:p>
    <w:p>
      <w:r>
        <w:t>QUalIty GradING</w:t>
      </w:r>
    </w:p>
    <w:p>
      <w:pPr>
        <w:pStyle w:val="ListNumber"/>
      </w:pPr>
      <w:r>
        <w:t>Grading is a quality designation.</w:t>
      </w:r>
    </w:p>
    <w:p>
      <w:pPr>
        <w:pStyle w:val="ListNumber"/>
      </w:pPr>
      <w:r>
        <w:t>the grade is indicated by a shield stamp (Fig. 16.2).</w:t>
      </w:r>
    </w:p>
    <w:p>
      <w:pPr>
        <w:pStyle w:val="ListNumber"/>
      </w:pPr>
      <w:r>
        <w:t>grading is not required by u.s. law. (some packers use a private grading system and give dif-</w:t>
      </w:r>
    </w:p>
    <w:p>
      <w:r>
        <w:t>ferent brand names to different grades. reliability of private grades depends on the integrity</w:t>
      </w:r>
    </w:p>
    <w:p>
      <w:r>
        <w:t>of the packer.)</w:t>
      </w:r>
    </w:p>
    <w:p>
      <w:r>
        <w:t>Quality grading is based on the texture, firmness, and color of the lean meat, the age or matu-</w:t>
      </w:r>
    </w:p>
    <w:p>
      <w:r>
        <w:t>rity of the animal, and the marbling (the fat within the lean).</w:t>
      </w:r>
    </w:p>
    <w:p>
      <w:r>
        <w:t>all these factors must be considered together. For example, old, tough meat can still have</w:t>
      </w:r>
    </w:p>
    <w:p>
      <w:r>
        <w:t>marbling, but it would rate a low grade because of the 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