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MenUs for vegetarian diets 823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MenUs  for  vegetarian  diets 823</w:t>
      </w:r>
    </w:p>
    <w:p>
      <w:r>
        <w:t>vegan menu, although it is suitable for other vegetarians. the first step in modifying a recipe is</w:t>
      </w:r>
    </w:p>
    <w:p>
      <w:r>
        <w:t>to read the list of ingredients carefully to make sure they are all permitted. i f any of the ingre -</w:t>
      </w:r>
    </w:p>
    <w:p>
      <w:r>
        <w:t>dients is a packaged or manufactured food, read the list of ingredients on the package as</w:t>
      </w:r>
    </w:p>
    <w:p>
      <w:r>
        <w:t>well. r emember:</w:t>
      </w:r>
    </w:p>
    <w:p>
      <w:r>
        <w:t>•</w:t>
        <w:tab/>
        <w:t>no animal product of any kind may be used as an ingredient in a recipe intended for vegans.</w:t>
      </w:r>
    </w:p>
    <w:p>
      <w:r>
        <w:t>•</w:t>
        <w:tab/>
        <w:t>dairy products (such as milk, cream, butter, and cheese) and eggs may be included as ingredi-ents in recipes for lacto-ovo vegetarians, and thus they may be labeled as vegetarian. However,</w:t>
      </w:r>
    </w:p>
    <w:p>
      <w:r>
        <w:t>they will not be eaten by vegans.</w:t>
      </w:r>
    </w:p>
    <w:p>
      <w:r>
        <w:t>•</w:t>
        <w:tab/>
        <w:t>service staff must be adequately trained to accurately answer patrons’ questions</w:t>
      </w:r>
    </w:p>
    <w:p>
      <w:r>
        <w:t>about the menu.</w:t>
      </w:r>
    </w:p>
    <w:p>
      <w:r>
        <w:t>sometimes a soup, salad, or side dish recipe consists primarily of plant products but contains</w:t>
      </w:r>
    </w:p>
    <w:p>
      <w:r>
        <w:t>one or more animal products, such as a stock. the following methods can be used to modify existing</w:t>
      </w:r>
    </w:p>
    <w:p>
      <w:r>
        <w:t>recipes to adapt them for vegetarian men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MenUs  for  vegetarian  diets 823</w:t>
      </w:r>
    </w:p>
    <w:p>
      <w:r>
        <w:t>vegan menu, although it is suitable for other vegetarians. the first step in modifying a recipe is</w:t>
      </w:r>
    </w:p>
    <w:p>
      <w:r>
        <w:t>to read the list of ingredients carefully to make sure they are all permitted. i f any of the ingre -</w:t>
      </w:r>
    </w:p>
    <w:p>
      <w:r>
        <w:t>dients is a packaged or manufactured food, read the list of ingredients on the package as</w:t>
      </w:r>
    </w:p>
    <w:p>
      <w:r>
        <w:t>well. r emember:</w:t>
      </w:r>
    </w:p>
    <w:p>
      <w:r>
        <w:t>•</w:t>
        <w:tab/>
        <w:t>no animal product of any kind may be used as an ingredient in a recipe intended for vegans.</w:t>
      </w:r>
    </w:p>
    <w:p>
      <w:r>
        <w:t>•</w:t>
        <w:tab/>
        <w:t>dairy products (such as milk, cream, butter, and cheese)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MenUs  for  vegetarian  diets 823</w:t>
      </w:r>
    </w:p>
    <w:p>
      <w:r>
        <w:t>vegan menu, although it is suitable for other vegetarians. the first step in modifying a recipe is</w:t>
      </w:r>
    </w:p>
    <w:p>
      <w:r>
        <w:t>to read the list of ingredients carefully to make sure they are all permitted. i f any of the ingre -</w:t>
      </w:r>
    </w:p>
    <w:p>
      <w:r>
        <w:t>dients is a packaged or manufactured food, read the list of ingredients on the package as</w:t>
      </w:r>
    </w:p>
    <w:p>
      <w:r>
        <w:t>well. r emember:</w:t>
      </w:r>
    </w:p>
    <w:p>
      <w:r>
        <w:t>•</w:t>
        <w:tab/>
        <w:t>no animal product of any kind may be used as an ingredient in a recipe intended for vegans.</w:t>
      </w:r>
    </w:p>
    <w:p>
      <w:r>
        <w:t>•</w:t>
        <w:tab/>
        <w:t>dairy products (such as milk, cream, butter, and cheese) and eggs may be included as ingredi-ents in recipes for lacto-ovo vegetarians, and thus they may be labeled as vegetarian. However,</w:t>
      </w:r>
    </w:p>
    <w:p>
      <w:r>
        <w:t>they will not be eaten by vegans.</w:t>
      </w:r>
    </w:p>
    <w:p>
      <w:r>
        <w:t>•</w:t>
        <w:tab/>
        <w:t>service staff must be adequately trained to accurately answer patrons’ questions</w:t>
      </w:r>
    </w:p>
    <w:p>
      <w:r>
        <w:t>about the menu.</w:t>
      </w:r>
    </w:p>
    <w:p>
      <w:r>
        <w:t>sometimes a soup, salad, or side dish recipe consists primarily of plant products but contains</w:t>
      </w:r>
    </w:p>
    <w:p>
      <w:r>
        <w:t>one or more animal products, such as a stock. the following methods can be used to modify existing</w:t>
      </w:r>
    </w:p>
    <w:p>
      <w:r>
        <w:t>recipes to adapt them for vegetarian men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