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 for Steaming Vegetables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boiling  anD stea Ming 313</w:t>
      </w:r>
    </w:p>
    <w:p>
      <w:r>
        <w:t>PROCEDURE for Steaming Vegetables</w:t>
      </w:r>
    </w:p>
    <w:p>
      <w:r>
        <w:t>This method is used both for pressurized and nonpressurized</w:t>
      </w:r>
    </w:p>
    <w:p>
      <w:r>
        <w:t>compartment steam cookers and for simple rangetop steamers that consist of a perforated basket over a pot of boiling water.</w:t>
      </w:r>
    </w:p>
    <w:p>
      <w:pPr>
        <w:pStyle w:val="ListNumber"/>
      </w:pPr>
      <w:r>
        <w:t>Know your equipment. Read all operating instructions sup-plied with your equipment. Each model is a little different.</w:t>
      </w:r>
    </w:p>
    <w:p>
      <w:pPr>
        <w:pStyle w:val="ListNumber"/>
      </w:pPr>
      <w:r>
        <w:t>Collect all equipment and food products.</w:t>
      </w:r>
    </w:p>
    <w:p>
      <w:pPr>
        <w:pStyle w:val="ListNumber"/>
      </w:pPr>
      <w:r>
        <w:t>Trim and cut vegetables as required.</w:t>
      </w:r>
    </w:p>
    <w:p>
      <w:pPr>
        <w:pStyle w:val="ListNumber"/>
      </w:pPr>
      <w:r>
        <w:t>Preheat the steamer.</w:t>
      </w:r>
    </w:p>
    <w:p>
      <w:pPr>
        <w:pStyle w:val="ListNumber"/>
      </w:pPr>
      <w:r>
        <w:t>Arrange vegetables in pans or baskets for cooking. Make shallow, even layers for uniform cooking.</w:t>
      </w:r>
    </w:p>
    <w:p>
      <w:r>
        <w:t>•</w:t>
        <w:tab/>
        <w:t>Use perforated pans for best steam circulation.</w:t>
      </w:r>
    </w:p>
    <w:p>
      <w:r>
        <w:t>•</w:t>
        <w:tab/>
        <w:t>Use solid pans if cooking liquid must be retained.</w:t>
      </w:r>
    </w:p>
    <w:p>
      <w:pPr>
        <w:pStyle w:val="ListNumber"/>
      </w:pPr>
      <w:r>
        <w:t>Insert pans or baskets in steamer and close door or lid (Fig. 12.1).</w:t>
      </w:r>
    </w:p>
    <w:p>
      <w:pPr>
        <w:pStyle w:val="ListNumber"/>
      </w:pPr>
      <w:r>
        <w:t>Steam for required period. Consult timing charts supplied with your model of steamer.</w:t>
      </w:r>
    </w:p>
    <w:p>
      <w:pPr>
        <w:pStyle w:val="ListNumber"/>
      </w:pPr>
      <w:r>
        <w:t>Remove vegetables from steamer. If it is a pressure steamer, pressure must return to zero before door is opened.9. Evaluate the quality of the cooked vegetab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boiling  anD stea Ming 313</w:t>
      </w:r>
    </w:p>
    <w:p>
      <w:r>
        <w:t>PROCEDURE for Steaming Vegetables</w:t>
      </w:r>
    </w:p>
    <w:p>
      <w:r>
        <w:t>This method is used both for pressurized and nonpressurized</w:t>
      </w:r>
    </w:p>
    <w:p>
      <w:r>
        <w:t>compartment steam cookers and for simple rangetop steamers that consist of a perforated basket over a pot of boiling water.</w:t>
      </w:r>
    </w:p>
    <w:p>
      <w:pPr>
        <w:pStyle w:val="ListNumber"/>
      </w:pPr>
      <w:r>
        <w:t>Know your equipment. Read all operating instructions sup-plied with your equipment. Each model is a little different.</w:t>
      </w:r>
    </w:p>
    <w:p>
      <w:pPr>
        <w:pStyle w:val="ListNumber"/>
      </w:pPr>
      <w:r>
        <w:t>Collect all equipment and food products.</w:t>
      </w:r>
    </w:p>
    <w:p>
      <w:pPr>
        <w:pStyle w:val="ListNumber"/>
      </w:pPr>
      <w:r>
        <w:t>Trim and cut vegetables as required.</w:t>
      </w:r>
    </w:p>
    <w:p>
      <w:pPr>
        <w:pStyle w:val="ListNumber"/>
      </w:pPr>
      <w:r>
        <w:t>Preheat the steamer.</w:t>
      </w:r>
    </w:p>
    <w:p>
      <w:pPr>
        <w:pStyle w:val="ListNumber"/>
      </w:pPr>
      <w:r>
        <w:t>Arrange vegetables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boiling  anD stea Ming 313</w:t>
      </w:r>
    </w:p>
    <w:p>
      <w:r>
        <w:t>PROCEDURE for Steaming Vegetables</w:t>
      </w:r>
    </w:p>
    <w:p>
      <w:r>
        <w:t>This method is used both for pressurized and nonpressurized</w:t>
      </w:r>
    </w:p>
    <w:p>
      <w:r>
        <w:t>compartment steam cookers and for simple rangetop steamers that consist of a perforated basket over a pot of boiling water.</w:t>
      </w:r>
    </w:p>
    <w:p>
      <w:pPr>
        <w:pStyle w:val="ListNumber"/>
      </w:pPr>
      <w:r>
        <w:t>Know your equipment. Read all operating instructions sup-plied with your equipment. Each model is a little different.</w:t>
      </w:r>
    </w:p>
    <w:p>
      <w:pPr>
        <w:pStyle w:val="ListNumber"/>
      </w:pPr>
      <w:r>
        <w:t>Collect all equipment and food products.</w:t>
      </w:r>
    </w:p>
    <w:p>
      <w:pPr>
        <w:pStyle w:val="ListNumber"/>
      </w:pPr>
      <w:r>
        <w:t>Trim and cut vegetables as required.</w:t>
      </w:r>
    </w:p>
    <w:p>
      <w:pPr>
        <w:pStyle w:val="ListNumber"/>
      </w:pPr>
      <w:r>
        <w:t>Preheat the steamer.</w:t>
      </w:r>
    </w:p>
    <w:p>
      <w:pPr>
        <w:pStyle w:val="ListNumber"/>
      </w:pPr>
      <w:r>
        <w:t>Arrange vegetables in pans or baskets for cooking. Make shallow, even layers for uniform cooking.</w:t>
      </w:r>
    </w:p>
    <w:p>
      <w:r>
        <w:t>•</w:t>
        <w:tab/>
        <w:t>Use perforated pans for best steam circulation.</w:t>
      </w:r>
    </w:p>
    <w:p>
      <w:r>
        <w:t>•</w:t>
        <w:tab/>
        <w:t>Use solid pans if cooking liquid must be retained.</w:t>
      </w:r>
    </w:p>
    <w:p>
      <w:pPr>
        <w:pStyle w:val="ListNumber"/>
      </w:pPr>
      <w:r>
        <w:t>Insert pans or baskets in steamer and close door or lid (Fig. 12.1).</w:t>
      </w:r>
    </w:p>
    <w:p>
      <w:pPr>
        <w:pStyle w:val="ListNumber"/>
      </w:pPr>
      <w:r>
        <w:t>Steam for required period. Consult timing charts supplied with your model of steamer.</w:t>
      </w:r>
    </w:p>
    <w:p>
      <w:pPr>
        <w:pStyle w:val="ListNumber"/>
      </w:pPr>
      <w:r>
        <w:t>Remove vegetables from steamer. If it is a pressure steamer, pressure must return to zero before door is opened.9. Evaluate the quality of the cooked vegetab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