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 Profiles</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Spice Profiles</w:t>
      </w:r>
    </w:p>
    <w:p>
      <w:r>
        <w:t>Region of cultivation</w:t>
      </w:r>
    </w:p>
    <w:p>
      <w:r>
        <w:t>Native to parts of the Mediterranean and</w:t>
      </w:r>
    </w:p>
    <w:p>
      <w:r>
        <w:t>originally cultivated in Greece, saffron is now mainly grown in Iran, which accounts for 90 per cent of world production, as well as Kashmir, Spain, Greece, Afghanistan, and Morocco.The plant</w:t>
      </w:r>
    </w:p>
    <w:p>
      <w:r>
        <w:t>Saffron is a bulbous perennial crocus plant in the iris family, which grows to around 15cm (6in) high and blooms in autumn. The six-petalled flowers sprout from a corm (swollen stem base). Whole strands</w:t>
      </w:r>
    </w:p>
    <w:p>
      <w:r>
        <w:t>More than 6,000 flowers and over 12 hours labour makes just 30g (1oz) of saffron, so if it’s cheap, be suspicious. Imitation saffron is often odourless and may taste sweet, rather than bitter. Pre-ground saffron is easily adulterated and best avoided.Each flower</w:t>
      </w:r>
    </w:p>
    <w:p>
      <w:r>
        <w:t>contains three red</w:t>
      </w:r>
    </w:p>
    <w:p>
      <w:r>
        <w:t>stigmas and three yellow stamens (the flower’s male sexual organs)</w:t>
      </w:r>
    </w:p>
    <w:p>
      <w:r>
        <w:t>Up to five pale</w:t>
      </w:r>
    </w:p>
    <w:p>
      <w:r>
        <w:t>mauve flowers</w:t>
      </w:r>
    </w:p>
    <w:p>
      <w:r>
        <w:t>are produced by</w:t>
      </w:r>
    </w:p>
    <w:p>
      <w:r>
        <w:t>each corm</w:t>
      </w:r>
    </w:p>
    <w:p>
      <w:r>
        <w:t>Strands  readily absorb</w:t>
      </w:r>
    </w:p>
    <w:p>
      <w:r>
        <w:t>moisture from the air, so keep them dry in a sealed containerLook for  vibrant red</w:t>
      </w:r>
    </w:p>
    <w:p>
      <w:r>
        <w:t>stra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Spice Profiles</w:t>
      </w:r>
    </w:p>
    <w:p>
      <w:r>
        <w:t>Region of cultivation</w:t>
      </w:r>
    </w:p>
    <w:p>
      <w:r>
        <w:t>Native to parts of the Mediterranean and</w:t>
      </w:r>
    </w:p>
    <w:p>
      <w:r>
        <w:t>originally cultivated in Greece, saffron is now mainly grown in Iran, which accounts for 90 per cent of world production, as well as Kashmir, Spain, Greece, Afghanistan, and Morocco.The plant</w:t>
      </w:r>
    </w:p>
    <w:p>
      <w:r>
        <w:t>Saffron is a bulbous perennial crocus plant in the iris family, which grows to around 15cm (6in) high and blooms in autumn. The six-petalled flowers sprout from a corm (swollen stem base). Whole strands</w:t>
      </w:r>
    </w:p>
    <w:p>
      <w:r>
        <w:t>More than 6,000 flowers an</w:t>
      </w:r>
    </w:p>
    <w:p>
      <w:r>
        <w:rPr>
          <w:color w:val="1565C0"/>
        </w:rPr>
        <w:t>──────────────────────────────────────────────────</w:t>
      </w:r>
    </w:p>
    <w:p>
      <w:pPr>
        <w:pStyle w:val="Heading2"/>
      </w:pPr>
      <w:r>
        <w:t>Detailed Explanation</w:t>
      </w:r>
    </w:p>
    <w:p>
      <w:r>
        <w:t>Spice Profiles</w:t>
      </w:r>
    </w:p>
    <w:p>
      <w:r>
        <w:t>Region of cultivation</w:t>
      </w:r>
    </w:p>
    <w:p>
      <w:r>
        <w:t>Native to parts of the Mediterranean and</w:t>
      </w:r>
    </w:p>
    <w:p>
      <w:r>
        <w:t>originally cultivated in Greece, saffron is now mainly grown in Iran, which accounts for 90 per cent of world production, as well as Kashmir, Spain, Greece, Afghanistan, and Morocco.The plant</w:t>
      </w:r>
    </w:p>
    <w:p>
      <w:r>
        <w:t>Saffron is a bulbous perennial crocus plant in the iris family, which grows to around 15cm (6in) high and blooms in autumn. The six-petalled flowers sprout from a corm (swollen stem base). Whole strands</w:t>
      </w:r>
    </w:p>
    <w:p>
      <w:r>
        <w:t>More than 6,000 flowers and over 12 hours labour makes just 30g (1oz) of saffron, so if it’s cheap, be suspicious. Imitation saffron is often odourless and may taste sweet, rather than bitter. Pre-ground saffron is easily adulterated and best avoided.Each flower</w:t>
      </w:r>
    </w:p>
    <w:p>
      <w:r>
        <w:t>contains three red</w:t>
      </w:r>
    </w:p>
    <w:p>
      <w:r>
        <w:t>stigmas and three yellow stamens (the flower’s male sexual organs)</w:t>
      </w:r>
    </w:p>
    <w:p>
      <w:r>
        <w:t>Up to five pale</w:t>
      </w:r>
    </w:p>
    <w:p>
      <w:r>
        <w:t>mauve flowers</w:t>
      </w:r>
    </w:p>
    <w:p>
      <w:r>
        <w:t>are produced by</w:t>
      </w:r>
    </w:p>
    <w:p>
      <w:r>
        <w:t>each corm</w:t>
      </w:r>
    </w:p>
    <w:p>
      <w:r>
        <w:t>Strands  readily absorb</w:t>
      </w:r>
    </w:p>
    <w:p>
      <w:r>
        <w:t>moisture from the air, so keep them dry in a sealed containerLook for  vibrant red</w:t>
      </w:r>
    </w:p>
    <w:p>
      <w:r>
        <w:t>stra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