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Because most of the doughs herein go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Because most of the doughs herein go</w:t>
      </w:r>
    </w:p>
    <w:p>
      <w:r>
        <w:t>on to become shapes that are sometimes</w:t>
      </w:r>
    </w:p>
    <w:p>
      <w:r>
        <w:t>complicated and often multicolored by</w:t>
      </w:r>
    </w:p>
    <w:p>
      <w:r>
        <w:t>the time they're done, | needed the</w:t>
      </w:r>
    </w:p>
    <w:p>
      <w:r>
        <w:t>dough to be as foolproof to work with as</w:t>
      </w:r>
    </w:p>
    <w:p>
      <w:r>
        <w:t>possible, and to not dry out easily during</w:t>
      </w:r>
    </w:p>
    <w:p>
      <w:r>
        <w:t>the sheeting and shaping process. The</w:t>
      </w:r>
    </w:p>
    <w:p>
      <w:r>
        <w:t>dough that results from “Oo” pasta flour is</w:t>
      </w:r>
    </w:p>
    <w:p>
      <w:r>
        <w:t>easier to work with than semolina-based</w:t>
      </w:r>
    </w:p>
    <w:p>
      <w:r>
        <w:t>dough, which is stiffer and drier.</w:t>
      </w:r>
    </w:p>
    <w:p>
      <w:r>
        <w:t>You are welcome to substitute a</w:t>
      </w:r>
    </w:p>
    <w:p>
      <w:r>
        <w:t>portion of the flour for semolina; just</w:t>
      </w:r>
    </w:p>
    <w:p>
      <w:r>
        <w:t>note that you will want to take extra</w:t>
      </w:r>
    </w:p>
    <w:p>
      <w:r>
        <w:t>precautions to keep your dough covered</w:t>
      </w:r>
    </w:p>
    <w:p>
      <w:r>
        <w:t>and potentially rehydrate it with a water</w:t>
      </w:r>
    </w:p>
    <w:p>
      <w:r>
        <w:t>spray bottie adjusted to the finest mist</w:t>
      </w:r>
    </w:p>
    <w:p>
      <w:r>
        <w:t>setting. As you become speedier and</w:t>
      </w:r>
    </w:p>
    <w:p>
      <w:r>
        <w:t>more proficient at weaving together colors</w:t>
      </w:r>
    </w:p>
    <w:p>
      <w:r>
        <w:t>and shapes, adding semolina flour to</w:t>
      </w:r>
    </w:p>
    <w:p>
      <w:r>
        <w:t>your pasta dough will give it the leathery</w:t>
      </w:r>
    </w:p>
    <w:p>
      <w:r>
        <w:t>parchment quality that sets Italian pasta</w:t>
      </w:r>
    </w:p>
    <w:p>
      <w:r>
        <w:t>apart from other noodles. If you want</w:t>
      </w:r>
    </w:p>
    <w:p>
      <w:r>
        <w:t>to give this a try, start with substituting</w:t>
      </w:r>
    </w:p>
    <w:p>
      <w:r>
        <w:t>Y2 cup per standard recipe.</w:t>
      </w:r>
    </w:p>
    <w:p>
      <w:r>
        <w:t>Even if you never wish to use it in</w:t>
      </w:r>
    </w:p>
    <w:p>
      <w:r>
        <w:t>your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Because most of the doughs herein go</w:t>
      </w:r>
    </w:p>
    <w:p>
      <w:r>
        <w:t>on to become shapes that are sometimes</w:t>
      </w:r>
    </w:p>
    <w:p>
      <w:r>
        <w:t>complicated and often multicolored by</w:t>
      </w:r>
    </w:p>
    <w:p>
      <w:r>
        <w:t>the time they're done, | needed the</w:t>
      </w:r>
    </w:p>
    <w:p>
      <w:r>
        <w:t>dough to be as foolproof to work with as</w:t>
      </w:r>
    </w:p>
    <w:p>
      <w:r>
        <w:t>possible, and to not dry out easily during</w:t>
      </w:r>
    </w:p>
    <w:p>
      <w:r>
        <w:t>the sheeting and shaping process. The</w:t>
      </w:r>
    </w:p>
    <w:p>
      <w:r>
        <w:t>dough that results from “Oo” pasta flour is</w:t>
      </w:r>
    </w:p>
    <w:p>
      <w:r>
        <w:t>easier to work with than semolina-based</w:t>
      </w:r>
    </w:p>
    <w:p>
      <w:r>
        <w:t>dough, which is stiffer and drier.</w:t>
      </w:r>
    </w:p>
    <w:p>
      <w:r>
        <w:t>You are welcome to substitute a</w:t>
      </w:r>
    </w:p>
    <w:p>
      <w:r>
        <w:t>portion of the flour for semolina; just</w:t>
      </w:r>
    </w:p>
    <w:p>
      <w:r>
        <w:t>note that you will want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Because most of the doughs herein go</w:t>
      </w:r>
    </w:p>
    <w:p>
      <w:r>
        <w:t>on to become shapes that are sometimes</w:t>
      </w:r>
    </w:p>
    <w:p>
      <w:r>
        <w:t>complicated and often multicolored by</w:t>
      </w:r>
    </w:p>
    <w:p>
      <w:r>
        <w:t>the time they're done, | needed the</w:t>
      </w:r>
    </w:p>
    <w:p>
      <w:r>
        <w:t>dough to be as foolproof to work with as</w:t>
      </w:r>
    </w:p>
    <w:p>
      <w:r>
        <w:t>possible, and to not dry out easily during</w:t>
      </w:r>
    </w:p>
    <w:p>
      <w:r>
        <w:t>the sheeting and shaping process. The</w:t>
      </w:r>
    </w:p>
    <w:p>
      <w:r>
        <w:t>dough that results from “Oo” pasta flour is</w:t>
      </w:r>
    </w:p>
    <w:p>
      <w:r>
        <w:t>easier to work with than semolina-based</w:t>
      </w:r>
    </w:p>
    <w:p>
      <w:r>
        <w:t>dough, which is stiffer and drier.</w:t>
      </w:r>
    </w:p>
    <w:p>
      <w:r>
        <w:t>You are welcome to substitute a</w:t>
      </w:r>
    </w:p>
    <w:p>
      <w:r>
        <w:t>portion of the flour for semolina; just</w:t>
      </w:r>
    </w:p>
    <w:p>
      <w:r>
        <w:t>note that you will want to take extra</w:t>
      </w:r>
    </w:p>
    <w:p>
      <w:r>
        <w:t>precautions to keep your dough covered</w:t>
      </w:r>
    </w:p>
    <w:p>
      <w:r>
        <w:t>and potentially rehydrate it with a water</w:t>
      </w:r>
    </w:p>
    <w:p>
      <w:r>
        <w:t>spray bottie adjusted to the finest mist</w:t>
      </w:r>
    </w:p>
    <w:p>
      <w:r>
        <w:t>setting. As you become speedier and</w:t>
      </w:r>
    </w:p>
    <w:p>
      <w:r>
        <w:t>more proficient at weaving together colors</w:t>
      </w:r>
    </w:p>
    <w:p>
      <w:r>
        <w:t>and shapes, adding semolina flour to</w:t>
      </w:r>
    </w:p>
    <w:p>
      <w:r>
        <w:t>your pasta dough will give it the leathery</w:t>
      </w:r>
    </w:p>
    <w:p>
      <w:r>
        <w:t>parchment quality that sets Italian pasta</w:t>
      </w:r>
    </w:p>
    <w:p>
      <w:r>
        <w:t>apart from other noodles. If you want</w:t>
      </w:r>
    </w:p>
    <w:p>
      <w:r>
        <w:t>to give this a try, start with substituting</w:t>
      </w:r>
    </w:p>
    <w:p>
      <w:r>
        <w:t>Y2 cup per standard recipe.</w:t>
      </w:r>
    </w:p>
    <w:p>
      <w:r>
        <w:t>Even if you never wish to use it in</w:t>
      </w:r>
    </w:p>
    <w:p>
      <w:r>
        <w:t>your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