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popularity of soups today may be due to increased nutrition consciousness, to a</w:t>
      </w:r>
    </w:p>
    <w:p>
      <w:r>
        <w:rPr>
          <w:b/>
          <w:color w:val="3E2723"/>
        </w:rPr>
        <w:t>Category:</w:t>
      </w:r>
      <w:r>
        <w:t xml:space="preserve"> Professional Insights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10231The popularity of soups today may be due to increased nutrition consciousness, to a</w:t>
      </w:r>
    </w:p>
    <w:p>
      <w:r>
        <w:t>desire for simpler or lighter meals, or to an increased appreciation of how appetizing and satisfying soups can be. Whatever the reasons, they emphasize the importance</w:t>
      </w:r>
    </w:p>
    <w:p>
      <w:r>
        <w:t>of soup-making skills.</w:t>
      </w:r>
    </w:p>
    <w:p>
      <w:r>
        <w:t>If you have already studied the preparation of stocks and sauces in Chapters 8</w:t>
      </w:r>
    </w:p>
    <w:p>
      <w:r>
        <w:t>and 9, you now have at your disposal the major techniques for the preparation of</w:t>
      </w:r>
    </w:p>
    <w:p>
      <w:r>
        <w:t>soups. You know how to make stocks and how to use thickening agents such as roux and liaison.</w:t>
      </w:r>
    </w:p>
    <w:p>
      <w:r>
        <w:t>A few more techniques are necessary for you to master before you are able</w:t>
      </w:r>
    </w:p>
    <w:p>
      <w:r>
        <w:t>to prepare all the types of soups that are popular today. As in sauce making, basic techniques are the building blocks you can use to create a wide variety of appe -</w:t>
      </w:r>
    </w:p>
    <w:p>
      <w:r>
        <w:t>tizing soups.</w:t>
      </w:r>
    </w:p>
    <w:p>
      <w:r>
        <w:t>AFTER READING THIS CHAPTER, YOU SHOULD BE ABLE TOsoups</w:t>
      </w:r>
    </w:p>
    <w:p>
      <w:pPr>
        <w:pStyle w:val="ListNumber"/>
      </w:pPr>
      <w:r>
        <w:t>Describe the structure and service of the</w:t>
      </w:r>
    </w:p>
    <w:p>
      <w:r>
        <w:t>major categories of soup.2. Describe how to make broths, consommés, and other clear soups.3. Describe how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10231The popularity of soups today may be due to increased nutrition consciousness, to a</w:t>
      </w:r>
    </w:p>
    <w:p>
      <w:r>
        <w:t>desire for simpler or lighter meals, or to an increased appreciation of how appetizing and satisfying soups can be. Whatever the reasons, they emphasize the importance</w:t>
      </w:r>
    </w:p>
    <w:p>
      <w:r>
        <w:t>of soup-making skills.</w:t>
      </w:r>
    </w:p>
    <w:p>
      <w:r>
        <w:t>If you have already studied the preparation of stocks and sauces in Chapters 8</w:t>
      </w:r>
    </w:p>
    <w:p>
      <w:r>
        <w:t>and 9, you now have at your disposal the major techniques for the preparation of</w:t>
      </w:r>
    </w:p>
    <w:p>
      <w:r>
        <w:t>soups. You know how to make stocks and how to use thicke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10231The popularity of soups today may be due to increased nutrition consciousness, to a</w:t>
      </w:r>
    </w:p>
    <w:p>
      <w:r>
        <w:t>desire for simpler or lighter meals, or to an increased appreciation of how appetizing and satisfying soups can be. Whatever the reasons, they emphasize the importance</w:t>
      </w:r>
    </w:p>
    <w:p>
      <w:r>
        <w:t>of soup-making skills.</w:t>
      </w:r>
    </w:p>
    <w:p>
      <w:r>
        <w:t>If you have already studied the preparation of stocks and sauces in Chapters 8</w:t>
      </w:r>
    </w:p>
    <w:p>
      <w:r>
        <w:t>and 9, you now have at your disposal the major techniques for the preparation of</w:t>
      </w:r>
    </w:p>
    <w:p>
      <w:r>
        <w:t>soups. You know how to make stocks and how to use thickening agents such as roux and liaison.</w:t>
      </w:r>
    </w:p>
    <w:p>
      <w:r>
        <w:t>A few more techniques are necessary for you to master before you are able</w:t>
      </w:r>
    </w:p>
    <w:p>
      <w:r>
        <w:t>to prepare all the types of soups that are popular today. As in sauce making, basic techniques are the building blocks you can use to create a wide variety of appe -</w:t>
      </w:r>
    </w:p>
    <w:p>
      <w:r>
        <w:t>tizing soups.</w:t>
      </w:r>
    </w:p>
    <w:p>
      <w:r>
        <w:t>AFTER READING THIS CHAPTER, YOU SHOULD BE ABLE TOsoups</w:t>
      </w:r>
    </w:p>
    <w:p>
      <w:pPr>
        <w:pStyle w:val="ListNumber"/>
      </w:pPr>
      <w:r>
        <w:t>Describe the structure and service of the</w:t>
      </w:r>
    </w:p>
    <w:p>
      <w:r>
        <w:t>major categories of soup.2. Describe how to make broths, consommés, and other clear soups.3. Describe how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