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BICOLORED FUSILLI</w:t>
      </w:r>
    </w:p>
    <w:p>
      <w:r>
        <w:rPr>
          <w:b/>
          <w:color w:val="3E2723"/>
        </w:rPr>
        <w:t>Category:</w:t>
      </w:r>
      <w:r>
        <w:t xml:space="preserve"> Wine Pairings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BICOLORED FUSILLI</w:t>
      </w:r>
    </w:p>
    <w:p>
      <w:r>
        <w:t>Fusilli aren't silly at all as a pasta shape; in fact they are quite serious. That is, serious</w:t>
      </w:r>
    </w:p>
    <w:p>
      <w:r>
        <w:t>about providing all sorts of nooks and crannies for sauce to nestle into, making for a</w:t>
      </w:r>
    </w:p>
    <w:p>
      <w:r>
        <w:t>seriously nuanced plate of pasta. I’ve found that with fusilli in particular, a generous</w:t>
      </w:r>
    </w:p>
    <w:p>
      <w:r>
        <w:t>pour of my preferred Italian red wine, Gattinara, helps me to channel just the right</w:t>
      </w:r>
    </w:p>
    <w:p>
      <w:r>
        <w:t>mindset. They’re one of my favorite shapes to showcase one color on one side and a</w:t>
      </w:r>
    </w:p>
    <w:p>
      <w:r>
        <w:t>different color on another, because two tones amplify the retro telephone-cord look.</w:t>
      </w:r>
    </w:p>
    <w:p>
      <w:r>
        <w:t>You'll need either a knitting needle or a metal kebab skewer. The diameter will</w:t>
      </w:r>
    </w:p>
    <w:p>
      <w:r>
        <w:t>determine the width of your fusilli tendrils. Feel free to use any size needle up to about</w:t>
      </w:r>
    </w:p>
    <w:p>
      <w:r>
        <w:t>Ys inch, as any larger might be hard to manage. If you have a wooden needle/skewer</w:t>
      </w:r>
    </w:p>
    <w:p>
      <w:r>
        <w:t>lying around, it will certainly work, but if you're able, use metal, as the pasta won't stick</w:t>
      </w:r>
    </w:p>
    <w:p>
      <w:r>
        <w:t>to it as with wood, and it will make things slightly easier. If the skewer/needle has an</w:t>
      </w:r>
    </w:p>
    <w:p>
      <w:r>
        <w:t>endcap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BICOLORED FUSILLI</w:t>
      </w:r>
    </w:p>
    <w:p>
      <w:r>
        <w:t>Fusilli aren't silly at all as a pasta shape; in fact they are quite serious. That is, serious</w:t>
      </w:r>
    </w:p>
    <w:p>
      <w:r>
        <w:t>about providing all sorts of nooks and crannies for sauce to nestle into, making for a</w:t>
      </w:r>
    </w:p>
    <w:p>
      <w:r>
        <w:t>seriously nuanced plate of pasta. I’ve found that with fusilli in particular, a generous</w:t>
      </w:r>
    </w:p>
    <w:p>
      <w:r>
        <w:t>pour of my preferred Italian red wine, Gattinara, helps me to channel just the right</w:t>
      </w:r>
    </w:p>
    <w:p>
      <w:r>
        <w:t>mindset. They’re one of my favorite shapes to showcase one color on one side and a</w:t>
      </w:r>
    </w:p>
    <w:p>
      <w:r>
        <w:t>different color on another, because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BICOLORED FUSILLI</w:t>
      </w:r>
    </w:p>
    <w:p>
      <w:r>
        <w:t>Fusilli aren't silly at all as a pasta shape; in fact they are quite serious. That is, serious</w:t>
      </w:r>
    </w:p>
    <w:p>
      <w:r>
        <w:t>about providing all sorts of nooks and crannies for sauce to nestle into, making for a</w:t>
      </w:r>
    </w:p>
    <w:p>
      <w:r>
        <w:t>seriously nuanced plate of pasta. I’ve found that with fusilli in particular, a generous</w:t>
      </w:r>
    </w:p>
    <w:p>
      <w:r>
        <w:t>pour of my preferred Italian red wine, Gattinara, helps me to channel just the right</w:t>
      </w:r>
    </w:p>
    <w:p>
      <w:r>
        <w:t>mindset. They’re one of my favorite shapes to showcase one color on one side and a</w:t>
      </w:r>
    </w:p>
    <w:p>
      <w:r>
        <w:t>different color on another, because two tones amplify the retro telephone-cord look.</w:t>
      </w:r>
    </w:p>
    <w:p>
      <w:r>
        <w:t>You'll need either a knitting needle or a metal kebab skewer. The diameter will</w:t>
      </w:r>
    </w:p>
    <w:p>
      <w:r>
        <w:t>determine the width of your fusilli tendrils. Feel free to use any size needle up to about</w:t>
      </w:r>
    </w:p>
    <w:p>
      <w:r>
        <w:t>Ys inch, as any larger might be hard to manage. If you have a wooden needle/skewer</w:t>
      </w:r>
    </w:p>
    <w:p>
      <w:r>
        <w:t>lying around, it will certainly work, but if you're able, use metal, as the pasta won't stick</w:t>
      </w:r>
    </w:p>
    <w:p>
      <w:r>
        <w:t>to it as with wood, and it will make things slightly easier. If the skewer/needle has an</w:t>
      </w:r>
    </w:p>
    <w:p>
      <w:r>
        <w:t>endcap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