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ROE WAFFLE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buckwheat flour</w:t>
      </w:r>
    </w:p>
    <w:p>
      <w:pPr>
        <w:pStyle w:val="ListBullet"/>
      </w:pPr>
      <w:r>
        <w:t>Forty g tipo “00” flour</w:t>
      </w:r>
    </w:p>
    <w:p>
      <w:pPr>
        <w:pStyle w:val="ListBullet"/>
      </w:pPr>
      <w:r>
        <w:t>Three g baking powder</w:t>
      </w:r>
    </w:p>
    <w:p>
      <w:pPr>
        <w:pStyle w:val="ListBullet"/>
      </w:pPr>
      <w:r>
        <w:t>One g salt</w:t>
      </w:r>
    </w:p>
    <w:p>
      <w:pPr>
        <w:pStyle w:val="ListBullet"/>
      </w:pPr>
      <w:r>
        <w:t>Two g Roasted Kelp Powder*</w:t>
      </w:r>
    </w:p>
    <w:p>
      <w:pPr>
        <w:pStyle w:val="ListBullet"/>
      </w:pPr>
      <w:r>
        <w:t>120 g cream</w:t>
      </w:r>
    </w:p>
    <w:p>
      <w:pPr>
        <w:pStyle w:val="ListBullet"/>
      </w:pPr>
      <w:r>
        <w:t>120 g buttermilk</w:t>
      </w:r>
    </w:p>
    <w:p>
      <w:pPr>
        <w:pStyle w:val="ListBullet"/>
      </w:pPr>
      <w:r>
        <w:t>One fresh hen’s egg fresh hen’s egg</w:t>
      </w:r>
    </w:p>
    <w:p>
      <w:pPr>
        <w:pStyle w:val="ListBullet"/>
      </w:pPr>
      <w:r>
        <w:t>Ten g passed Fresh Corn Miso*</w:t>
      </w:r>
    </w:p>
    <w:p>
      <w:pPr>
        <w:pStyle w:val="ListBullet"/>
      </w:pPr>
      <w:r>
        <w:t>Sixty g butter, melted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Ten g Koji Flour*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