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PARSLEY PURÉE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g Parsley Purée</w:t>
      </w:r>
    </w:p>
    <w:p>
      <w:pPr>
        <w:pStyle w:val="ListBullet"/>
      </w:pPr>
      <w:r>
        <w:t>Fifteen g Beef Garum*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Thirty g seeded morita chile</w:t>
      </w:r>
    </w:p>
    <w:p>
      <w:pPr>
        <w:pStyle w:val="ListBullet"/>
      </w:pPr>
      <w:r>
        <w:t>Ten g garlic, soaked in water overnight</w:t>
      </w:r>
    </w:p>
    <w:p>
      <w:pPr>
        <w:pStyle w:val="ListBullet"/>
      </w:pPr>
      <w:r>
        <w:t>Fifty g Koji Oil*</w:t>
      </w:r>
    </w:p>
    <w:p>
      <w:pPr>
        <w:pStyle w:val="ListBullet"/>
      </w:pPr>
      <w:r>
        <w:t>Fifty g Smoked Koji Oil*</w:t>
      </w:r>
    </w:p>
    <w:p>
      <w:pPr>
        <w:pStyle w:val="ListBullet"/>
      </w:pPr>
      <w:r>
        <w:t>Five g Smoked Seaweed Shoyu*</w:t>
      </w:r>
    </w:p>
    <w:p>
      <w:pPr>
        <w:pStyle w:val="ListBullet"/>
      </w:pPr>
      <w:r>
        <w:t>Fifteen g Peaso Water Redu ction*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Twenty g Chicken Wing Garum*</w:t>
      </w:r>
    </w:p>
    <w:p>
      <w:pPr>
        <w:pStyle w:val="ListBullet"/>
      </w:pPr>
      <w:r>
        <w:t>One Hundred g Fresh Corn Miso*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