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SMOKED WHITE ASPARAGUS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 Cold -Infused Dashi* L Cold -Infused Dashi*</w:t>
      </w:r>
    </w:p>
    <w:p>
      <w:pPr>
        <w:pStyle w:val="ListBullet"/>
      </w:pPr>
      <w:r>
        <w:t>250 g maitake mushrooms</w:t>
      </w:r>
    </w:p>
    <w:p>
      <w:pPr>
        <w:pStyle w:val="ListBullet"/>
      </w:pPr>
      <w:r>
        <w:t>Fifty g dried chanterelles</w:t>
      </w:r>
    </w:p>
    <w:p>
      <w:pPr>
        <w:pStyle w:val="ListBullet"/>
      </w:pPr>
      <w:r>
        <w:t>Ten g lemon thyme</w:t>
      </w:r>
    </w:p>
    <w:p>
      <w:pPr>
        <w:pStyle w:val="ListBullet"/>
      </w:pPr>
      <w:r>
        <w:t>300 mL Ice -Clarified Tomato Water*</w:t>
      </w:r>
    </w:p>
    <w:p>
      <w:pPr>
        <w:pStyle w:val="ListBullet"/>
      </w:pPr>
      <w:r>
        <w:t>for 1 hour on full steam. Once cooked, shock the broth in ice water to cool it down. Strain its</w:t>
      </w:r>
    </w:p>
    <w:p>
      <w:pPr>
        <w:pStyle w:val="ListBullet"/>
      </w:pPr>
      <w:r>
        <w:t>One Hundred g white asparagus juice (from the bases of the asparagus)</w:t>
      </w:r>
    </w:p>
    <w:p>
      <w:pPr>
        <w:pStyle w:val="ListBullet"/>
      </w:pPr>
      <w:r>
        <w:t>Fifty mL Mushroom Broth</w:t>
      </w:r>
    </w:p>
    <w:p>
      <w:pPr>
        <w:pStyle w:val="ListBullet"/>
      </w:pPr>
      <w:r>
        <w:t>Four thick stalks white asparagus thick stalks white asparagus</w:t>
      </w:r>
    </w:p>
    <w:p>
      <w:pPr>
        <w:pStyle w:val="ListBullet"/>
      </w:pPr>
      <w:r>
        <w:t>Twenty fresh hen’s eggs, tempered fresh hen’s eggs, tempered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pPr>
        <w:pStyle w:val="ListBullet"/>
      </w:pPr>
      <w:r>
        <w:t>Sous Vide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