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Toast the fennel, mustard, and coriander seeds in a dry pan on th e stove until aromatic, then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250 g lovage leaves</w:t>
      </w:r>
    </w:p>
    <w:p>
      <w:pPr>
        <w:pStyle w:val="ListBullet"/>
      </w:pPr>
      <w:r>
        <w:t>Five g freeze -dried rhubarb</w:t>
      </w:r>
    </w:p>
    <w:p>
      <w:pPr>
        <w:pStyle w:val="ListBullet"/>
      </w:pPr>
      <w:r>
        <w:t>Five g f reeze -dried lingonberries</w:t>
      </w:r>
    </w:p>
    <w:p>
      <w:pPr>
        <w:pStyle w:val="ListBullet"/>
      </w:pPr>
      <w:r>
        <w:t>Five g freeze -dried gooseberries</w:t>
      </w:r>
    </w:p>
    <w:p>
      <w:pPr>
        <w:pStyle w:val="ListBullet"/>
      </w:pPr>
      <w:r>
        <w:t>One Hundred g Cold -Infused Dashi*</w:t>
      </w:r>
    </w:p>
    <w:p>
      <w:pPr>
        <w:pStyle w:val="ListBullet"/>
      </w:pPr>
      <w:r>
        <w:t>Two g Mushroom Spice Mix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Twenty-Five g Fried Parsley</w:t>
      </w:r>
    </w:p>
    <w:p>
      <w:pPr>
        <w:pStyle w:val="ListBullet"/>
      </w:pPr>
      <w:r>
        <w:t>Eight g Fried Lovage</w:t>
      </w:r>
    </w:p>
    <w:p>
      <w:pPr>
        <w:pStyle w:val="ListBullet"/>
      </w:pPr>
      <w:r>
        <w:t>Thirty-Five g Sunflower Seed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