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CAVIAR AND KELP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Hundred g beechnuts</w:t>
      </w:r>
    </w:p>
    <w:p>
      <w:pPr>
        <w:pStyle w:val="ListBullet"/>
      </w:pPr>
      <w:r>
        <w:t>200 mL Lacto Koji Water* (made with Øland Wheat Koji*)</w:t>
      </w:r>
    </w:p>
    <w:p>
      <w:pPr>
        <w:pStyle w:val="ListBullet"/>
      </w:pPr>
      <w:r>
        <w:t>Fifty g cold butter, cube d</w:t>
      </w:r>
    </w:p>
    <w:p>
      <w:pPr>
        <w:pStyle w:val="ListBullet"/>
      </w:pPr>
      <w:r>
        <w:t>One knife tip Xantana knife tip Xantana</w:t>
      </w:r>
    </w:p>
    <w:p>
      <w:pPr>
        <w:pStyle w:val="ListBullet"/>
      </w:pPr>
      <w:r>
        <w:t>Eleven B raised Kelp C ones B raised Kelp C ones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pPr>
        <w:pStyle w:val="ListBullet"/>
      </w:pPr>
      <w:r>
        <w:t>Braise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