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KELP AND TROUT BUSHI DASHI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Golden Trout -bushi*</w:t>
      </w:r>
    </w:p>
    <w:p>
      <w:pPr>
        <w:pStyle w:val="ListBullet"/>
      </w:pPr>
      <w:r>
        <w:t>One L Cold -Infused Dashi* L Cold -Infused Dashi*</w:t>
      </w:r>
    </w:p>
    <w:p>
      <w:pPr>
        <w:pStyle w:val="ListBullet"/>
      </w:pPr>
      <w:r>
        <w:t>One trout roe sac trout roe sac</w:t>
      </w:r>
    </w:p>
    <w:p>
      <w:pPr>
        <w:pStyle w:val="ListBullet"/>
      </w:pPr>
      <w:r>
        <w:t>500 g Lacto Plums*</w:t>
      </w:r>
    </w:p>
    <w:p>
      <w:pPr>
        <w:pStyle w:val="ListBullet"/>
      </w:pPr>
      <w:r>
        <w:t>Ten g freeze- dried lingonberries</w:t>
      </w:r>
    </w:p>
    <w:p>
      <w:pPr>
        <w:pStyle w:val="ListBullet"/>
      </w:pPr>
      <w:r>
        <w:t>Fifteen g freeze- dried blueberries</w:t>
      </w:r>
    </w:p>
    <w:p>
      <w:pPr>
        <w:pStyle w:val="ListBullet"/>
      </w:pPr>
      <w:r>
        <w:t>17 to 20 g cured Trout Roe</w:t>
      </w:r>
    </w:p>
    <w:p>
      <w:pPr>
        <w:pStyle w:val="ListBullet"/>
      </w:pPr>
      <w:r>
        <w:t>Twenty drops Pumpkin Seed Oil* Plum Crisp drops Pumpkin Seed Oil* Plum Crisp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